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F18E" w14:textId="77777777" w:rsidR="005D34D3" w:rsidRDefault="007A050C">
      <w:pPr>
        <w:rPr>
          <w:color w:val="404040"/>
        </w:rPr>
        <w:sectPr w:rsidR="005D34D3">
          <w:headerReference w:type="default" r:id="rId8"/>
          <w:footerReference w:type="even" r:id="rId9"/>
          <w:footerReference w:type="default" r:id="rId10"/>
          <w:pgSz w:w="12240" w:h="15840"/>
          <w:pgMar w:top="1440" w:right="1440" w:bottom="1440" w:left="1440" w:header="720" w:footer="720" w:gutter="0"/>
          <w:pgNumType w:start="1"/>
          <w:cols w:space="720"/>
          <w:titlePg/>
        </w:sectPr>
      </w:pPr>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4169D397" wp14:editId="13E70C58">
                <wp:simplePos x="0" y="0"/>
                <wp:positionH relativeFrom="column">
                  <wp:posOffset>-12699</wp:posOffset>
                </wp:positionH>
                <wp:positionV relativeFrom="paragraph">
                  <wp:posOffset>0</wp:posOffset>
                </wp:positionV>
                <wp:extent cx="5969000" cy="8255000"/>
                <wp:effectExtent l="0" t="0" r="0" b="0"/>
                <wp:wrapNone/>
                <wp:docPr id="12" name="Rectangle 12"/>
                <wp:cNvGraphicFramePr/>
                <a:graphic xmlns:a="http://schemas.openxmlformats.org/drawingml/2006/main">
                  <a:graphicData uri="http://schemas.microsoft.com/office/word/2010/wordprocessingShape">
                    <wps:wsp>
                      <wps:cNvSpPr/>
                      <wps:spPr>
                        <a:xfrm>
                          <a:off x="2374200" y="0"/>
                          <a:ext cx="5943600" cy="7560000"/>
                        </a:xfrm>
                        <a:prstGeom prst="rect">
                          <a:avLst/>
                        </a:prstGeom>
                        <a:noFill/>
                        <a:ln w="25400" cap="flat" cmpd="sng">
                          <a:solidFill>
                            <a:srgbClr val="366092"/>
                          </a:solidFill>
                          <a:prstDash val="solid"/>
                          <a:round/>
                          <a:headEnd type="none" w="sm" len="sm"/>
                          <a:tailEnd type="none" w="sm" len="sm"/>
                        </a:ln>
                      </wps:spPr>
                      <wps:txbx>
                        <w:txbxContent>
                          <w:p w14:paraId="5FC62089" w14:textId="77777777" w:rsidR="005D34D3" w:rsidRDefault="005D34D3">
                            <w:pPr>
                              <w:textDirection w:val="btLr"/>
                            </w:pPr>
                          </w:p>
                        </w:txbxContent>
                      </wps:txbx>
                      <wps:bodyPr spcFirstLastPara="1" wrap="square" lIns="91425" tIns="91425" rIns="91425" bIns="91425" anchor="ctr" anchorCtr="0">
                        <a:noAutofit/>
                      </wps:bodyPr>
                    </wps:wsp>
                  </a:graphicData>
                </a:graphic>
              </wp:anchor>
            </w:drawing>
          </mc:Choice>
          <mc:Fallback>
            <w:pict>
              <v:rect w14:anchorId="4169D397" id="Rectangle 12" o:spid="_x0000_s1026" style="position:absolute;margin-left:-1pt;margin-top:0;width:470pt;height:6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" filled="f" strokecolor="#366092" strokeweight="2pt">
                <v:stroke startarrowwidth="narrow" startarrowlength="short" endarrowwidth="narrow" endarrowlength="short" joinstyle="round"/>
                <v:textbox inset="2.53958mm,2.53958mm,2.53958mm,2.53958mm">
                  <w:txbxContent>
                    <w:p w14:paraId="5FC62089" w14:textId="77777777" w:rsidR="005D34D3" w:rsidRDefault="005D34D3">
                      <w:pPr>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21D14032" wp14:editId="739888CA">
                <wp:simplePos x="0" y="0"/>
                <wp:positionH relativeFrom="column">
                  <wp:posOffset>1</wp:posOffset>
                </wp:positionH>
                <wp:positionV relativeFrom="paragraph">
                  <wp:posOffset>7621</wp:posOffset>
                </wp:positionV>
                <wp:extent cx="5953125" cy="3134995"/>
                <wp:effectExtent l="0" t="0" r="0" b="0"/>
                <wp:wrapNone/>
                <wp:docPr id="1" name="Rectangle 1"/>
                <wp:cNvGraphicFramePr/>
                <a:graphic xmlns:a="http://schemas.openxmlformats.org/drawingml/2006/main">
                  <a:graphicData uri="http://schemas.microsoft.com/office/word/2010/wordprocessingShape">
                    <wps:wsp>
                      <wps:cNvSpPr/>
                      <wps:spPr>
                        <a:xfrm>
                          <a:off x="2374200" y="2217265"/>
                          <a:ext cx="5943600" cy="3125470"/>
                        </a:xfrm>
                        <a:prstGeom prst="rect">
                          <a:avLst/>
                        </a:prstGeom>
                        <a:noFill/>
                        <a:ln>
                          <a:noFill/>
                        </a:ln>
                      </wps:spPr>
                      <wps:txbx>
                        <w:txbxContent>
                          <w:p w14:paraId="46D6016F" w14:textId="77777777" w:rsidR="005D34D3" w:rsidRDefault="007A050C">
                            <w:pPr>
                              <w:jc w:val="center"/>
                              <w:textDirection w:val="btLr"/>
                            </w:pPr>
                            <w:r>
                              <w:rPr>
                                <w:rFonts w:ascii="Arial Black" w:eastAsia="Arial Black" w:hAnsi="Arial Black" w:cs="Arial Black"/>
                                <w:color w:val="366091"/>
                                <w:sz w:val="80"/>
                              </w:rPr>
                              <w:t xml:space="preserve">Systematic Assessment of </w:t>
                            </w:r>
                          </w:p>
                          <w:p w14:paraId="1B01D38C" w14:textId="77777777" w:rsidR="005D34D3" w:rsidRDefault="007A050C">
                            <w:pPr>
                              <w:jc w:val="center"/>
                              <w:textDirection w:val="btLr"/>
                            </w:pPr>
                            <w:r>
                              <w:rPr>
                                <w:rFonts w:ascii="Arial Black" w:eastAsia="Arial Black" w:hAnsi="Arial Black" w:cs="Arial Black"/>
                                <w:color w:val="366091"/>
                                <w:sz w:val="80"/>
                              </w:rPr>
                              <w:t xml:space="preserve">Book Reading </w:t>
                            </w:r>
                          </w:p>
                          <w:p w14:paraId="301D5BA1" w14:textId="77777777" w:rsidR="005D34D3" w:rsidRDefault="007A050C">
                            <w:pPr>
                              <w:jc w:val="center"/>
                              <w:textDirection w:val="btLr"/>
                            </w:pPr>
                            <w:r>
                              <w:rPr>
                                <w:rFonts w:ascii="Arial Black" w:eastAsia="Arial Black" w:hAnsi="Arial Black" w:cs="Arial Black"/>
                                <w:color w:val="366091"/>
                                <w:sz w:val="56"/>
                              </w:rPr>
                              <w:t>(SABR)</w:t>
                            </w:r>
                          </w:p>
                        </w:txbxContent>
                      </wps:txbx>
                      <wps:bodyPr spcFirstLastPara="1" wrap="square" lIns="91425" tIns="45700" rIns="91425" bIns="45700" anchor="t" anchorCtr="0">
                        <a:noAutofit/>
                      </wps:bodyPr>
                    </wps:wsp>
                  </a:graphicData>
                </a:graphic>
              </wp:anchor>
            </w:drawing>
          </mc:Choice>
          <mc:Fallback>
            <w:pict>
              <v:rect w14:anchorId="21D14032" id="Rectangle 1" o:spid="_x0000_s1027" style="position:absolute;margin-left:0;margin-top:.6pt;width:468.75pt;height:246.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" filled="f" stroked="f">
                <v:textbox inset="2.53958mm,1.2694mm,2.53958mm,1.2694mm">
                  <w:txbxContent>
                    <w:p w14:paraId="46D6016F" w14:textId="77777777" w:rsidR="005D34D3" w:rsidRDefault="007A050C">
                      <w:pPr>
                        <w:jc w:val="center"/>
                        <w:textDirection w:val="btLr"/>
                      </w:pPr>
                      <w:r>
                        <w:rPr>
                          <w:rFonts w:ascii="Arial Black" w:eastAsia="Arial Black" w:hAnsi="Arial Black" w:cs="Arial Black"/>
                          <w:color w:val="366091"/>
                          <w:sz w:val="80"/>
                        </w:rPr>
                        <w:t xml:space="preserve">Systematic Assessment of </w:t>
                      </w:r>
                    </w:p>
                    <w:p w14:paraId="1B01D38C" w14:textId="77777777" w:rsidR="005D34D3" w:rsidRDefault="007A050C">
                      <w:pPr>
                        <w:jc w:val="center"/>
                        <w:textDirection w:val="btLr"/>
                      </w:pPr>
                      <w:r>
                        <w:rPr>
                          <w:rFonts w:ascii="Arial Black" w:eastAsia="Arial Black" w:hAnsi="Arial Black" w:cs="Arial Black"/>
                          <w:color w:val="366091"/>
                          <w:sz w:val="80"/>
                        </w:rPr>
                        <w:t xml:space="preserve">Book Reading </w:t>
                      </w:r>
                    </w:p>
                    <w:p w14:paraId="301D5BA1" w14:textId="77777777" w:rsidR="005D34D3" w:rsidRDefault="007A050C">
                      <w:pPr>
                        <w:jc w:val="center"/>
                        <w:textDirection w:val="btLr"/>
                      </w:pPr>
                      <w:r>
                        <w:rPr>
                          <w:rFonts w:ascii="Arial Black" w:eastAsia="Arial Black" w:hAnsi="Arial Black" w:cs="Arial Black"/>
                          <w:color w:val="366091"/>
                          <w:sz w:val="56"/>
                        </w:rPr>
                        <w:t>(SABR)</w:t>
                      </w:r>
                    </w:p>
                  </w:txbxContent>
                </v:textbox>
              </v:rect>
            </w:pict>
          </mc:Fallback>
        </mc:AlternateContent>
      </w:r>
    </w:p>
    <w:p w14:paraId="48959074" w14:textId="40038D91" w:rsidR="005D34D3" w:rsidRDefault="002315A6">
      <w:pPr>
        <w:rPr>
          <w:color w:val="404040"/>
        </w:rPr>
      </w:pPr>
      <w:r>
        <w:rPr>
          <w:noProof/>
        </w:rPr>
        <w:drawing>
          <wp:anchor distT="0" distB="0" distL="114300" distR="114300" simplePos="0" relativeHeight="251662336" behindDoc="0" locked="0" layoutInCell="1" hidden="0" allowOverlap="1" wp14:anchorId="1D24AC21" wp14:editId="2067B932">
            <wp:simplePos x="0" y="0"/>
            <wp:positionH relativeFrom="column">
              <wp:posOffset>3324225</wp:posOffset>
            </wp:positionH>
            <wp:positionV relativeFrom="paragraph">
              <wp:posOffset>6866890</wp:posOffset>
            </wp:positionV>
            <wp:extent cx="1062990" cy="509905"/>
            <wp:effectExtent l="0" t="0" r="0" b="0"/>
            <wp:wrapNone/>
            <wp:docPr id="18" name="image1.jpg" descr="Image result for american institutes for research logo"/>
            <wp:cNvGraphicFramePr/>
            <a:graphic xmlns:a="http://schemas.openxmlformats.org/drawingml/2006/main">
              <a:graphicData uri="http://schemas.openxmlformats.org/drawingml/2006/picture">
                <pic:pic xmlns:pic="http://schemas.openxmlformats.org/drawingml/2006/picture">
                  <pic:nvPicPr>
                    <pic:cNvPr id="0" name="image1.jpg" descr="Image result for american institutes for research logo"/>
                    <pic:cNvPicPr preferRelativeResize="0"/>
                  </pic:nvPicPr>
                  <pic:blipFill>
                    <a:blip r:embed="rId11"/>
                    <a:srcRect t="26223" b="25777"/>
                    <a:stretch>
                      <a:fillRect/>
                    </a:stretch>
                  </pic:blipFill>
                  <pic:spPr>
                    <a:xfrm>
                      <a:off x="0" y="0"/>
                      <a:ext cx="1062990" cy="50990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63B4255" wp14:editId="4BE2163F">
            <wp:simplePos x="0" y="0"/>
            <wp:positionH relativeFrom="column">
              <wp:posOffset>1896745</wp:posOffset>
            </wp:positionH>
            <wp:positionV relativeFrom="paragraph">
              <wp:posOffset>6838315</wp:posOffset>
            </wp:positionV>
            <wp:extent cx="766445" cy="685800"/>
            <wp:effectExtent l="0" t="0" r="0" b="0"/>
            <wp:wrapNone/>
            <wp:docPr id="29" name="image5.png" descr="Image result for ohio state logo"/>
            <wp:cNvGraphicFramePr/>
            <a:graphic xmlns:a="http://schemas.openxmlformats.org/drawingml/2006/main">
              <a:graphicData uri="http://schemas.openxmlformats.org/drawingml/2006/picture">
                <pic:pic xmlns:pic="http://schemas.openxmlformats.org/drawingml/2006/picture">
                  <pic:nvPicPr>
                    <pic:cNvPr id="0" name="image5.png" descr="Image result for ohio state logo"/>
                    <pic:cNvPicPr preferRelativeResize="0"/>
                  </pic:nvPicPr>
                  <pic:blipFill>
                    <a:blip r:embed="rId12"/>
                    <a:srcRect/>
                    <a:stretch>
                      <a:fillRect/>
                    </a:stretch>
                  </pic:blipFill>
                  <pic:spPr>
                    <a:xfrm>
                      <a:off x="0" y="0"/>
                      <a:ext cx="766445" cy="685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DC4AA4A" wp14:editId="04615F1D">
            <wp:simplePos x="0" y="0"/>
            <wp:positionH relativeFrom="column">
              <wp:posOffset>167640</wp:posOffset>
            </wp:positionH>
            <wp:positionV relativeFrom="paragraph">
              <wp:posOffset>6835775</wp:posOffset>
            </wp:positionV>
            <wp:extent cx="1324610" cy="584200"/>
            <wp:effectExtent l="0" t="0" r="0" b="0"/>
            <wp:wrapNone/>
            <wp:docPr id="35" name="image6.png"/>
            <wp:cNvGraphicFramePr/>
            <a:graphic xmlns:a="http://schemas.openxmlformats.org/drawingml/2006/main">
              <a:graphicData uri="http://schemas.openxmlformats.org/drawingml/2006/picture">
                <pic:pic xmlns:pic="http://schemas.openxmlformats.org/drawingml/2006/picture">
                  <pic:nvPicPr>
                    <pic:cNvPr id="35" name="image6.png"/>
                    <pic:cNvPicPr preferRelativeResize="0"/>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24610" cy="584200"/>
                    </a:xfrm>
                    <a:prstGeom prst="rect">
                      <a:avLst/>
                    </a:prstGeom>
                  </pic:spPr>
                </pic:pic>
              </a:graphicData>
            </a:graphic>
            <wp14:sizeRelH relativeFrom="margin">
              <wp14:pctWidth>0</wp14:pctWidth>
            </wp14:sizeRelH>
          </wp:anchor>
        </w:drawing>
      </w:r>
      <w:r w:rsidR="007A050C">
        <w:br w:type="page"/>
      </w:r>
      <w:r w:rsidR="007A050C">
        <w:rPr>
          <w:noProof/>
        </w:rPr>
        <w:drawing>
          <wp:anchor distT="0" distB="0" distL="114300" distR="114300" simplePos="0" relativeHeight="251663360" behindDoc="0" locked="0" layoutInCell="1" hidden="0" allowOverlap="1" wp14:anchorId="58D51801" wp14:editId="0206BC41">
            <wp:simplePos x="0" y="0"/>
            <wp:positionH relativeFrom="column">
              <wp:posOffset>4923790</wp:posOffset>
            </wp:positionH>
            <wp:positionV relativeFrom="paragraph">
              <wp:posOffset>6771640</wp:posOffset>
            </wp:positionV>
            <wp:extent cx="880745" cy="657860"/>
            <wp:effectExtent l="0" t="0" r="0" b="0"/>
            <wp:wrapNone/>
            <wp:docPr id="22" name="image3.png" descr="Image result for michigan state university logo"/>
            <wp:cNvGraphicFramePr/>
            <a:graphic xmlns:a="http://schemas.openxmlformats.org/drawingml/2006/main">
              <a:graphicData uri="http://schemas.openxmlformats.org/drawingml/2006/picture">
                <pic:pic xmlns:pic="http://schemas.openxmlformats.org/drawingml/2006/picture">
                  <pic:nvPicPr>
                    <pic:cNvPr id="0" name="image3.png" descr="Image result for michigan state university logo"/>
                    <pic:cNvPicPr preferRelativeResize="0"/>
                  </pic:nvPicPr>
                  <pic:blipFill>
                    <a:blip r:embed="rId15"/>
                    <a:srcRect/>
                    <a:stretch>
                      <a:fillRect/>
                    </a:stretch>
                  </pic:blipFill>
                  <pic:spPr>
                    <a:xfrm>
                      <a:off x="0" y="0"/>
                      <a:ext cx="880745" cy="657860"/>
                    </a:xfrm>
                    <a:prstGeom prst="rect">
                      <a:avLst/>
                    </a:prstGeom>
                    <a:ln/>
                  </pic:spPr>
                </pic:pic>
              </a:graphicData>
            </a:graphic>
          </wp:anchor>
        </w:drawing>
      </w:r>
      <w:r w:rsidR="007A050C">
        <w:rPr>
          <w:noProof/>
        </w:rPr>
        <mc:AlternateContent>
          <mc:Choice Requires="wps">
            <w:drawing>
              <wp:anchor distT="45720" distB="45720" distL="114300" distR="114300" simplePos="0" relativeHeight="251664384" behindDoc="0" locked="0" layoutInCell="1" hidden="0" allowOverlap="1" wp14:anchorId="5770AD94" wp14:editId="18BFE7CE">
                <wp:simplePos x="0" y="0"/>
                <wp:positionH relativeFrom="column">
                  <wp:posOffset>1</wp:posOffset>
                </wp:positionH>
                <wp:positionV relativeFrom="paragraph">
                  <wp:posOffset>5494020</wp:posOffset>
                </wp:positionV>
                <wp:extent cx="5953125" cy="1423670"/>
                <wp:effectExtent l="0" t="0" r="0" b="0"/>
                <wp:wrapNone/>
                <wp:docPr id="2" name="Rectangle 2"/>
                <wp:cNvGraphicFramePr/>
                <a:graphic xmlns:a="http://schemas.openxmlformats.org/drawingml/2006/main">
                  <a:graphicData uri="http://schemas.microsoft.com/office/word/2010/wordprocessingShape">
                    <wps:wsp>
                      <wps:cNvSpPr/>
                      <wps:spPr>
                        <a:xfrm>
                          <a:off x="2374200" y="3072928"/>
                          <a:ext cx="5943600" cy="1414145"/>
                        </a:xfrm>
                        <a:prstGeom prst="rect">
                          <a:avLst/>
                        </a:prstGeom>
                        <a:noFill/>
                        <a:ln>
                          <a:noFill/>
                        </a:ln>
                      </wps:spPr>
                      <wps:txbx>
                        <w:txbxContent>
                          <w:p w14:paraId="4D21CA36" w14:textId="77777777" w:rsidR="005D34D3" w:rsidRDefault="007A050C">
                            <w:pPr>
                              <w:jc w:val="center"/>
                              <w:textDirection w:val="btLr"/>
                            </w:pPr>
                            <w:r>
                              <w:rPr>
                                <w:rFonts w:ascii="Arial Black" w:eastAsia="Arial Black" w:hAnsi="Arial Black" w:cs="Arial Black"/>
                                <w:color w:val="366091"/>
                                <w:sz w:val="56"/>
                              </w:rPr>
                              <w:t>Long Form (Transcript) Manual</w:t>
                            </w:r>
                          </w:p>
                        </w:txbxContent>
                      </wps:txbx>
                      <wps:bodyPr spcFirstLastPara="1" wrap="square" lIns="91425" tIns="45700" rIns="91425" bIns="45700" anchor="t" anchorCtr="0">
                        <a:noAutofit/>
                      </wps:bodyPr>
                    </wps:wsp>
                  </a:graphicData>
                </a:graphic>
              </wp:anchor>
            </w:drawing>
          </mc:Choice>
          <mc:Fallback>
            <w:pict>
              <v:rect w14:anchorId="5770AD94" id="Rectangle 2" o:spid="_x0000_s1028" style="position:absolute;margin-left:0;margin-top:432.6pt;width:468.75pt;height:112.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" filled="f" stroked="f">
                <v:textbox inset="2.53958mm,1.2694mm,2.53958mm,1.2694mm">
                  <w:txbxContent>
                    <w:p w14:paraId="4D21CA36" w14:textId="77777777" w:rsidR="005D34D3" w:rsidRDefault="007A050C">
                      <w:pPr>
                        <w:jc w:val="center"/>
                        <w:textDirection w:val="btLr"/>
                      </w:pPr>
                      <w:r>
                        <w:rPr>
                          <w:rFonts w:ascii="Arial Black" w:eastAsia="Arial Black" w:hAnsi="Arial Black" w:cs="Arial Black"/>
                          <w:color w:val="366091"/>
                          <w:sz w:val="56"/>
                        </w:rPr>
                        <w:t>Long Form (Transcript) Manual</w:t>
                      </w:r>
                    </w:p>
                  </w:txbxContent>
                </v:textbox>
              </v:rect>
            </w:pict>
          </mc:Fallback>
        </mc:AlternateContent>
      </w:r>
      <w:r w:rsidR="007A050C">
        <w:rPr>
          <w:noProof/>
        </w:rPr>
        <w:drawing>
          <wp:anchor distT="0" distB="0" distL="114300" distR="114300" simplePos="0" relativeHeight="251665408" behindDoc="0" locked="0" layoutInCell="1" hidden="0" allowOverlap="1" wp14:anchorId="152C7692" wp14:editId="65CD835F">
            <wp:simplePos x="0" y="0"/>
            <wp:positionH relativeFrom="column">
              <wp:posOffset>1443355</wp:posOffset>
            </wp:positionH>
            <wp:positionV relativeFrom="paragraph">
              <wp:posOffset>2688218</wp:posOffset>
            </wp:positionV>
            <wp:extent cx="3178810" cy="2636520"/>
            <wp:effectExtent l="0" t="0" r="0" b="0"/>
            <wp:wrapSquare wrapText="bothSides" distT="0" distB="0" distL="114300" distR="114300"/>
            <wp:docPr id="27"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3178810" cy="2636520"/>
                    </a:xfrm>
                    <a:prstGeom prst="rect">
                      <a:avLst/>
                    </a:prstGeom>
                    <a:ln/>
                  </pic:spPr>
                </pic:pic>
              </a:graphicData>
            </a:graphic>
          </wp:anchor>
        </w:drawing>
      </w:r>
      <w:r w:rsidR="007A050C">
        <w:rPr>
          <w:noProof/>
        </w:rPr>
        <mc:AlternateContent>
          <mc:Choice Requires="wps">
            <w:drawing>
              <wp:anchor distT="45720" distB="45720" distL="114300" distR="114300" simplePos="0" relativeHeight="251666432" behindDoc="0" locked="0" layoutInCell="1" hidden="0" allowOverlap="1" wp14:anchorId="1835C688" wp14:editId="620DFBE9">
                <wp:simplePos x="0" y="0"/>
                <wp:positionH relativeFrom="column">
                  <wp:posOffset>63501</wp:posOffset>
                </wp:positionH>
                <wp:positionV relativeFrom="paragraph">
                  <wp:posOffset>7576820</wp:posOffset>
                </wp:positionV>
                <wp:extent cx="5953125" cy="476250"/>
                <wp:effectExtent l="0" t="0" r="0" b="0"/>
                <wp:wrapNone/>
                <wp:docPr id="15" name="Rectangle 15"/>
                <wp:cNvGraphicFramePr/>
                <a:graphic xmlns:a="http://schemas.openxmlformats.org/drawingml/2006/main">
                  <a:graphicData uri="http://schemas.microsoft.com/office/word/2010/wordprocessingShape">
                    <wps:wsp>
                      <wps:cNvSpPr/>
                      <wps:spPr>
                        <a:xfrm>
                          <a:off x="2374200" y="3546638"/>
                          <a:ext cx="5943600" cy="466725"/>
                        </a:xfrm>
                        <a:prstGeom prst="rect">
                          <a:avLst/>
                        </a:prstGeom>
                        <a:noFill/>
                        <a:ln>
                          <a:noFill/>
                        </a:ln>
                      </wps:spPr>
                      <wps:txbx>
                        <w:txbxContent>
                          <w:p w14:paraId="48261EC6" w14:textId="77777777" w:rsidR="005D34D3" w:rsidRDefault="007A050C">
                            <w:pPr>
                              <w:jc w:val="center"/>
                              <w:textDirection w:val="btLr"/>
                            </w:pPr>
                            <w:r>
                              <w:rPr>
                                <w:color w:val="000000"/>
                              </w:rPr>
                              <w:t>This study was funded with support from the U.S. Department of Education Institute of Educational Sciences, R305A150587 (PI: J. Pentimonti) and R035G050057.</w:t>
                            </w:r>
                          </w:p>
                        </w:txbxContent>
                      </wps:txbx>
                      <wps:bodyPr spcFirstLastPara="1" wrap="square" lIns="91425" tIns="45700" rIns="91425" bIns="45700" anchor="t" anchorCtr="0">
                        <a:noAutofit/>
                      </wps:bodyPr>
                    </wps:wsp>
                  </a:graphicData>
                </a:graphic>
              </wp:anchor>
            </w:drawing>
          </mc:Choice>
          <mc:Fallback>
            <w:pict>
              <v:rect w14:anchorId="1835C688" id="Rectangle 15" o:spid="_x0000_s1029" style="position:absolute;margin-left:5pt;margin-top:596.6pt;width:468.75pt;height:3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" filled="f" stroked="f">
                <v:textbox inset="2.53958mm,1.2694mm,2.53958mm,1.2694mm">
                  <w:txbxContent>
                    <w:p w14:paraId="48261EC6" w14:textId="77777777" w:rsidR="005D34D3" w:rsidRDefault="007A050C">
                      <w:pPr>
                        <w:jc w:val="center"/>
                        <w:textDirection w:val="btLr"/>
                      </w:pPr>
                      <w:r>
                        <w:rPr>
                          <w:color w:val="000000"/>
                        </w:rPr>
                        <w:t>This study was funded with support from the U.S. Department of Education Institute of Educational Sciences, R305A150587 (PI: J. Pentimonti) and R035G050057.</w:t>
                      </w:r>
                    </w:p>
                  </w:txbxContent>
                </v:textbox>
              </v:rect>
            </w:pict>
          </mc:Fallback>
        </mc:AlternateContent>
      </w:r>
    </w:p>
    <w:p w14:paraId="2CD39100" w14:textId="77777777" w:rsidR="005D34D3" w:rsidRDefault="005D34D3">
      <w:pPr>
        <w:rPr>
          <w:color w:val="404040"/>
        </w:rPr>
        <w:sectPr w:rsidR="005D34D3">
          <w:type w:val="continuous"/>
          <w:pgSz w:w="12240" w:h="15840"/>
          <w:pgMar w:top="1440" w:right="1440" w:bottom="1440" w:left="1440" w:header="720" w:footer="720" w:gutter="0"/>
          <w:cols w:space="720"/>
        </w:sectPr>
      </w:pPr>
    </w:p>
    <w:p w14:paraId="4B6E8531" w14:textId="77777777" w:rsidR="005D34D3" w:rsidRDefault="005D34D3"/>
    <w:p w14:paraId="69F87A9F" w14:textId="77777777" w:rsidR="005D34D3" w:rsidRDefault="005D34D3"/>
    <w:p w14:paraId="7C850D16" w14:textId="77777777" w:rsidR="005D34D3" w:rsidRDefault="005D34D3"/>
    <w:p w14:paraId="1753F157" w14:textId="77777777" w:rsidR="005D34D3" w:rsidRDefault="005D34D3"/>
    <w:p w14:paraId="0A5E6343" w14:textId="77777777" w:rsidR="005D34D3" w:rsidRDefault="005D34D3"/>
    <w:p w14:paraId="6212ADD8" w14:textId="77777777" w:rsidR="005D34D3" w:rsidRDefault="005D34D3"/>
    <w:p w14:paraId="01A433A1" w14:textId="77777777" w:rsidR="005D34D3" w:rsidRDefault="005D34D3"/>
    <w:p w14:paraId="135D5A25" w14:textId="77777777" w:rsidR="005D34D3" w:rsidRDefault="005D34D3"/>
    <w:p w14:paraId="47F9EE6E" w14:textId="77777777" w:rsidR="005D34D3" w:rsidRDefault="005D34D3"/>
    <w:p w14:paraId="5A3CC368" w14:textId="77777777" w:rsidR="005D34D3" w:rsidRDefault="005D34D3"/>
    <w:p w14:paraId="682157A0" w14:textId="77777777" w:rsidR="005D34D3" w:rsidRDefault="005D34D3"/>
    <w:p w14:paraId="622B9613" w14:textId="77777777" w:rsidR="005D34D3" w:rsidRDefault="005D34D3"/>
    <w:p w14:paraId="3D2947E5" w14:textId="77777777" w:rsidR="005D34D3" w:rsidRDefault="005D34D3"/>
    <w:p w14:paraId="73B7F2BB" w14:textId="77777777" w:rsidR="005D34D3" w:rsidRDefault="005D34D3"/>
    <w:p w14:paraId="72E7E844" w14:textId="77777777" w:rsidR="005D34D3" w:rsidRDefault="005D34D3"/>
    <w:p w14:paraId="45C66E1E" w14:textId="15FCBC20" w:rsidR="005D34D3" w:rsidRDefault="005D34D3"/>
    <w:p w14:paraId="1BC9DD9C" w14:textId="2A47762D" w:rsidR="002F6987" w:rsidRDefault="002F6987"/>
    <w:p w14:paraId="128D6149" w14:textId="54D9E531" w:rsidR="002F6987" w:rsidRDefault="002F6987"/>
    <w:p w14:paraId="463A6111" w14:textId="48AAA1F7" w:rsidR="002F6987" w:rsidRDefault="002F6987"/>
    <w:p w14:paraId="551463EF" w14:textId="0A4AB48C" w:rsidR="002F6987" w:rsidRDefault="002F6987"/>
    <w:p w14:paraId="6EFD27D6" w14:textId="00EE39CD" w:rsidR="002F6987" w:rsidRDefault="002F6987"/>
    <w:p w14:paraId="4E2C2718" w14:textId="0EE49159" w:rsidR="002F6987" w:rsidRDefault="002F6987"/>
    <w:p w14:paraId="71A8C92A" w14:textId="733A352F" w:rsidR="002F6987" w:rsidRDefault="002F6987"/>
    <w:p w14:paraId="1B173FB1" w14:textId="65F32744" w:rsidR="002F6987" w:rsidRDefault="002F6987"/>
    <w:p w14:paraId="3C363DDC" w14:textId="07EFF8D1" w:rsidR="002F6987" w:rsidRDefault="002F6987"/>
    <w:p w14:paraId="1C291FE0" w14:textId="70B8A5D2" w:rsidR="002F6987" w:rsidRDefault="002F6987"/>
    <w:p w14:paraId="76BE5422" w14:textId="7EAE9D73" w:rsidR="002F6987" w:rsidRDefault="002F6987"/>
    <w:p w14:paraId="0BDB43C9" w14:textId="75C424FF" w:rsidR="002F6987" w:rsidRDefault="002F6987"/>
    <w:p w14:paraId="00CC4693" w14:textId="37BC134D" w:rsidR="002F6987" w:rsidRDefault="002F6987"/>
    <w:p w14:paraId="453D36A8" w14:textId="5866AD7C" w:rsidR="002F6987" w:rsidRDefault="002F6987"/>
    <w:p w14:paraId="761A61CF" w14:textId="6D273463" w:rsidR="002F6987" w:rsidRDefault="002F6987"/>
    <w:p w14:paraId="1411B347" w14:textId="06176145" w:rsidR="002F6987" w:rsidRDefault="002F6987"/>
    <w:p w14:paraId="49FB4991" w14:textId="77777777" w:rsidR="002F6987" w:rsidRDefault="002F6987"/>
    <w:p w14:paraId="7378D03B" w14:textId="77777777" w:rsidR="002315A6" w:rsidRDefault="002315A6"/>
    <w:p w14:paraId="374AB95A" w14:textId="77777777" w:rsidR="002315A6" w:rsidRDefault="002315A6"/>
    <w:p w14:paraId="74587F3C" w14:textId="77777777" w:rsidR="002315A6" w:rsidRDefault="002315A6"/>
    <w:p w14:paraId="27390086" w14:textId="77777777" w:rsidR="002315A6" w:rsidRDefault="002315A6"/>
    <w:p w14:paraId="687B40A6" w14:textId="0216293F" w:rsidR="005D34D3" w:rsidRDefault="007A050C">
      <w:r>
        <w:t xml:space="preserve">Systematic Assessment of Book Reading (SABR) Transcript Coding Manual </w:t>
      </w:r>
    </w:p>
    <w:p w14:paraId="5B6C12A5" w14:textId="77777777" w:rsidR="005D34D3" w:rsidRDefault="005D34D3"/>
    <w:p w14:paraId="5C1424D3" w14:textId="77777777" w:rsidR="005D34D3" w:rsidRDefault="007A050C">
      <w:r>
        <w:t xml:space="preserve">Research reported in this publication was supported by the Institute of Education Sciences under award number R305A140430. </w:t>
      </w:r>
    </w:p>
    <w:p w14:paraId="0BD5872D" w14:textId="77777777" w:rsidR="005D34D3" w:rsidRDefault="007A050C">
      <w:r>
        <w:tab/>
      </w:r>
    </w:p>
    <w:p w14:paraId="19AF78A1" w14:textId="50D5D5B8" w:rsidR="005D34D3" w:rsidRDefault="007A050C">
      <w:r>
        <w:t>Copyright © 2018 The University of Texas Health Science Ce</w:t>
      </w:r>
      <w:r>
        <w:t>nter at Houston.</w:t>
      </w:r>
    </w:p>
    <w:p w14:paraId="3674D7CD" w14:textId="77777777" w:rsidR="002315A6" w:rsidRDefault="002315A6"/>
    <w:p w14:paraId="7BB38390" w14:textId="77777777" w:rsidR="005D34D3" w:rsidRDefault="005D34D3"/>
    <w:p w14:paraId="30CB2BAA" w14:textId="77777777" w:rsidR="005D34D3" w:rsidRDefault="007A050C">
      <w:pPr>
        <w:rPr>
          <w:color w:val="000000"/>
        </w:rPr>
      </w:pPr>
      <w:r>
        <w:rPr>
          <w:color w:val="000000"/>
        </w:rPr>
        <w:t>All rights reserved. The terms of use for this publication include: (1) Copyright information must remain on all materials including those modified to match specific coding needs. (2) Materials must not be shared without permission from t</w:t>
      </w:r>
      <w:r>
        <w:rPr>
          <w:color w:val="000000"/>
        </w:rPr>
        <w:t>he authors. (3) Translated materials should be provided to the authors. (4) All work resulting from use of the materials will cite the source appropriately. Use the following to give credit to the authors of the SABR:</w:t>
      </w:r>
    </w:p>
    <w:p w14:paraId="7D56F870" w14:textId="77777777" w:rsidR="005D34D3" w:rsidRDefault="005D34D3"/>
    <w:p w14:paraId="0C85DF2B" w14:textId="77777777" w:rsidR="005D34D3" w:rsidRDefault="007A050C">
      <w:r>
        <w:t xml:space="preserve">Zucker, T. A., Pentimonti, J. P., </w:t>
      </w:r>
      <w:proofErr w:type="spellStart"/>
      <w:r>
        <w:t>Tam</w:t>
      </w:r>
      <w:r>
        <w:t>byraja</w:t>
      </w:r>
      <w:proofErr w:type="spellEnd"/>
      <w:r>
        <w:t>, S. &amp; Justice, L. (2018). Systematic Assessment of Book Reading-Transcript Coding Version 2.1. Unpublished instrument, University of Texas Health Science Center at Houston, Houston, TX.</w:t>
      </w:r>
    </w:p>
    <w:p w14:paraId="57C2F067" w14:textId="69B929E7" w:rsidR="005D34D3" w:rsidRDefault="00B33383" w:rsidP="00B33383">
      <w:pPr>
        <w:pStyle w:val="Heading3"/>
      </w:pPr>
      <w:r>
        <w:br w:type="page"/>
      </w:r>
      <w:r w:rsidR="007A050C">
        <w:lastRenderedPageBreak/>
        <w:t xml:space="preserve">Table of </w:t>
      </w:r>
      <w:r w:rsidR="007A050C" w:rsidRPr="00B33383">
        <w:t>Contents</w:t>
      </w:r>
    </w:p>
    <w:sdt>
      <w:sdtPr>
        <w:id w:val="-1171719770"/>
        <w:docPartObj>
          <w:docPartGallery w:val="Table of Contents"/>
          <w:docPartUnique/>
        </w:docPartObj>
      </w:sdtPr>
      <w:sdtEndPr>
        <w:rPr>
          <w:rFonts w:ascii="Arial" w:eastAsia="Arial" w:hAnsi="Arial" w:cs="Arial"/>
          <w:b/>
          <w:bCs/>
          <w:noProof/>
          <w:color w:val="auto"/>
          <w:sz w:val="20"/>
          <w:szCs w:val="20"/>
        </w:rPr>
      </w:sdtEndPr>
      <w:sdtContent>
        <w:p w14:paraId="2B3BF507" w14:textId="57D1AE5D" w:rsidR="00B33383" w:rsidRDefault="00B33383">
          <w:pPr>
            <w:pStyle w:val="TOCHeading"/>
          </w:pPr>
        </w:p>
        <w:p w14:paraId="5C2C0580" w14:textId="2D7B7035" w:rsidR="002C4B7D" w:rsidRDefault="00B333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"Title,1" </w:instrText>
          </w:r>
          <w:r>
            <w:fldChar w:fldCharType="separate"/>
          </w:r>
          <w:hyperlink w:anchor="_Toc111199475" w:history="1">
            <w:r w:rsidR="002C4B7D" w:rsidRPr="00E50909">
              <w:rPr>
                <w:rStyle w:val="Hyperlink"/>
                <w:noProof/>
              </w:rPr>
              <w:t>Overview of Coding</w:t>
            </w:r>
            <w:r w:rsidR="002C4B7D">
              <w:rPr>
                <w:noProof/>
                <w:webHidden/>
              </w:rPr>
              <w:tab/>
            </w:r>
            <w:r w:rsidR="002C4B7D">
              <w:rPr>
                <w:noProof/>
                <w:webHidden/>
              </w:rPr>
              <w:fldChar w:fldCharType="begin"/>
            </w:r>
            <w:r w:rsidR="002C4B7D">
              <w:rPr>
                <w:noProof/>
                <w:webHidden/>
              </w:rPr>
              <w:instrText xml:space="preserve"> PAGEREF _Toc111199475 \h </w:instrText>
            </w:r>
            <w:r w:rsidR="002C4B7D">
              <w:rPr>
                <w:noProof/>
                <w:webHidden/>
              </w:rPr>
            </w:r>
            <w:r w:rsidR="002C4B7D">
              <w:rPr>
                <w:noProof/>
                <w:webHidden/>
              </w:rPr>
              <w:fldChar w:fldCharType="separate"/>
            </w:r>
            <w:r w:rsidR="002C4B7D">
              <w:rPr>
                <w:noProof/>
                <w:webHidden/>
              </w:rPr>
              <w:t>5</w:t>
            </w:r>
            <w:r w:rsidR="002C4B7D">
              <w:rPr>
                <w:noProof/>
                <w:webHidden/>
              </w:rPr>
              <w:fldChar w:fldCharType="end"/>
            </w:r>
          </w:hyperlink>
        </w:p>
        <w:p w14:paraId="1FDBE8ED" w14:textId="6EE81E90"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76" w:history="1">
            <w:r w:rsidRPr="00E50909">
              <w:rPr>
                <w:rStyle w:val="Hyperlink"/>
                <w:noProof/>
              </w:rPr>
              <w:t>Coding List Overview</w:t>
            </w:r>
            <w:r>
              <w:rPr>
                <w:noProof/>
                <w:webHidden/>
              </w:rPr>
              <w:tab/>
            </w:r>
            <w:r>
              <w:rPr>
                <w:noProof/>
                <w:webHidden/>
              </w:rPr>
              <w:fldChar w:fldCharType="begin"/>
            </w:r>
            <w:r>
              <w:rPr>
                <w:noProof/>
                <w:webHidden/>
              </w:rPr>
              <w:instrText xml:space="preserve"> PAGEREF _Toc111199476 \h </w:instrText>
            </w:r>
            <w:r>
              <w:rPr>
                <w:noProof/>
                <w:webHidden/>
              </w:rPr>
            </w:r>
            <w:r>
              <w:rPr>
                <w:noProof/>
                <w:webHidden/>
              </w:rPr>
              <w:fldChar w:fldCharType="separate"/>
            </w:r>
            <w:r>
              <w:rPr>
                <w:noProof/>
                <w:webHidden/>
              </w:rPr>
              <w:t>7</w:t>
            </w:r>
            <w:r>
              <w:rPr>
                <w:noProof/>
                <w:webHidden/>
              </w:rPr>
              <w:fldChar w:fldCharType="end"/>
            </w:r>
          </w:hyperlink>
        </w:p>
        <w:p w14:paraId="52839560" w14:textId="68F79AC6"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77" w:history="1">
            <w:r w:rsidRPr="00E50909">
              <w:rPr>
                <w:rStyle w:val="Hyperlink"/>
                <w:noProof/>
              </w:rPr>
              <w:t>Timing Codes</w:t>
            </w:r>
            <w:r>
              <w:rPr>
                <w:noProof/>
                <w:webHidden/>
              </w:rPr>
              <w:tab/>
            </w:r>
            <w:r>
              <w:rPr>
                <w:noProof/>
                <w:webHidden/>
              </w:rPr>
              <w:fldChar w:fldCharType="begin"/>
            </w:r>
            <w:r>
              <w:rPr>
                <w:noProof/>
                <w:webHidden/>
              </w:rPr>
              <w:instrText xml:space="preserve"> PAGEREF _Toc111199477 \h </w:instrText>
            </w:r>
            <w:r>
              <w:rPr>
                <w:noProof/>
                <w:webHidden/>
              </w:rPr>
            </w:r>
            <w:r>
              <w:rPr>
                <w:noProof/>
                <w:webHidden/>
              </w:rPr>
              <w:fldChar w:fldCharType="separate"/>
            </w:r>
            <w:r>
              <w:rPr>
                <w:noProof/>
                <w:webHidden/>
              </w:rPr>
              <w:t>10</w:t>
            </w:r>
            <w:r>
              <w:rPr>
                <w:noProof/>
                <w:webHidden/>
              </w:rPr>
              <w:fldChar w:fldCharType="end"/>
            </w:r>
          </w:hyperlink>
        </w:p>
        <w:p w14:paraId="1D067671" w14:textId="68042043"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78" w:history="1">
            <w:r w:rsidRPr="00E50909">
              <w:rPr>
                <w:rStyle w:val="Hyperlink"/>
                <w:noProof/>
              </w:rPr>
              <w:t>Exclude from Coding</w:t>
            </w:r>
            <w:r>
              <w:rPr>
                <w:noProof/>
                <w:webHidden/>
              </w:rPr>
              <w:tab/>
            </w:r>
            <w:r>
              <w:rPr>
                <w:noProof/>
                <w:webHidden/>
              </w:rPr>
              <w:fldChar w:fldCharType="begin"/>
            </w:r>
            <w:r>
              <w:rPr>
                <w:noProof/>
                <w:webHidden/>
              </w:rPr>
              <w:instrText xml:space="preserve"> PAGEREF _Toc111199478 \h </w:instrText>
            </w:r>
            <w:r>
              <w:rPr>
                <w:noProof/>
                <w:webHidden/>
              </w:rPr>
            </w:r>
            <w:r>
              <w:rPr>
                <w:noProof/>
                <w:webHidden/>
              </w:rPr>
              <w:fldChar w:fldCharType="separate"/>
            </w:r>
            <w:r>
              <w:rPr>
                <w:noProof/>
                <w:webHidden/>
              </w:rPr>
              <w:t>11</w:t>
            </w:r>
            <w:r>
              <w:rPr>
                <w:noProof/>
                <w:webHidden/>
              </w:rPr>
              <w:fldChar w:fldCharType="end"/>
            </w:r>
          </w:hyperlink>
        </w:p>
        <w:p w14:paraId="1BFA9C7A" w14:textId="6F6FE680"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79" w:history="1">
            <w:r w:rsidRPr="00E50909">
              <w:rPr>
                <w:rStyle w:val="Hyperlink"/>
                <w:noProof/>
              </w:rPr>
              <w:t>Partial Coding</w:t>
            </w:r>
            <w:r>
              <w:rPr>
                <w:noProof/>
                <w:webHidden/>
              </w:rPr>
              <w:tab/>
            </w:r>
            <w:r>
              <w:rPr>
                <w:noProof/>
                <w:webHidden/>
              </w:rPr>
              <w:fldChar w:fldCharType="begin"/>
            </w:r>
            <w:r>
              <w:rPr>
                <w:noProof/>
                <w:webHidden/>
              </w:rPr>
              <w:instrText xml:space="preserve"> PAGEREF _Toc111199479 \h </w:instrText>
            </w:r>
            <w:r>
              <w:rPr>
                <w:noProof/>
                <w:webHidden/>
              </w:rPr>
            </w:r>
            <w:r>
              <w:rPr>
                <w:noProof/>
                <w:webHidden/>
              </w:rPr>
              <w:fldChar w:fldCharType="separate"/>
            </w:r>
            <w:r>
              <w:rPr>
                <w:noProof/>
                <w:webHidden/>
              </w:rPr>
              <w:t>12</w:t>
            </w:r>
            <w:r>
              <w:rPr>
                <w:noProof/>
                <w:webHidden/>
              </w:rPr>
              <w:fldChar w:fldCharType="end"/>
            </w:r>
          </w:hyperlink>
        </w:p>
        <w:p w14:paraId="7851BC79" w14:textId="70FD3231"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0" w:history="1">
            <w:r w:rsidRPr="00E50909">
              <w:rPr>
                <w:rStyle w:val="Hyperlink"/>
                <w:noProof/>
              </w:rPr>
              <w:t>Form of Utterance Codes</w:t>
            </w:r>
            <w:r>
              <w:rPr>
                <w:noProof/>
                <w:webHidden/>
              </w:rPr>
              <w:tab/>
            </w:r>
            <w:r>
              <w:rPr>
                <w:noProof/>
                <w:webHidden/>
              </w:rPr>
              <w:fldChar w:fldCharType="begin"/>
            </w:r>
            <w:r>
              <w:rPr>
                <w:noProof/>
                <w:webHidden/>
              </w:rPr>
              <w:instrText xml:space="preserve"> PAGEREF _Toc111199480 \h </w:instrText>
            </w:r>
            <w:r>
              <w:rPr>
                <w:noProof/>
                <w:webHidden/>
              </w:rPr>
            </w:r>
            <w:r>
              <w:rPr>
                <w:noProof/>
                <w:webHidden/>
              </w:rPr>
              <w:fldChar w:fldCharType="separate"/>
            </w:r>
            <w:r>
              <w:rPr>
                <w:noProof/>
                <w:webHidden/>
              </w:rPr>
              <w:t>14</w:t>
            </w:r>
            <w:r>
              <w:rPr>
                <w:noProof/>
                <w:webHidden/>
              </w:rPr>
              <w:fldChar w:fldCharType="end"/>
            </w:r>
          </w:hyperlink>
        </w:p>
        <w:p w14:paraId="72B86B16" w14:textId="69680FD6"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1" w:history="1">
            <w:r w:rsidRPr="00E50909">
              <w:rPr>
                <w:rStyle w:val="Hyperlink"/>
                <w:noProof/>
              </w:rPr>
              <w:t>Minimum Response Required</w:t>
            </w:r>
            <w:r>
              <w:rPr>
                <w:noProof/>
                <w:webHidden/>
              </w:rPr>
              <w:tab/>
            </w:r>
            <w:r>
              <w:rPr>
                <w:noProof/>
                <w:webHidden/>
              </w:rPr>
              <w:fldChar w:fldCharType="begin"/>
            </w:r>
            <w:r>
              <w:rPr>
                <w:noProof/>
                <w:webHidden/>
              </w:rPr>
              <w:instrText xml:space="preserve"> PAGEREF _Toc111199481 \h </w:instrText>
            </w:r>
            <w:r>
              <w:rPr>
                <w:noProof/>
                <w:webHidden/>
              </w:rPr>
            </w:r>
            <w:r>
              <w:rPr>
                <w:noProof/>
                <w:webHidden/>
              </w:rPr>
              <w:fldChar w:fldCharType="separate"/>
            </w:r>
            <w:r>
              <w:rPr>
                <w:noProof/>
                <w:webHidden/>
              </w:rPr>
              <w:t>16</w:t>
            </w:r>
            <w:r>
              <w:rPr>
                <w:noProof/>
                <w:webHidden/>
              </w:rPr>
              <w:fldChar w:fldCharType="end"/>
            </w:r>
          </w:hyperlink>
        </w:p>
        <w:p w14:paraId="27F11205" w14:textId="6D0BE110"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2" w:history="1">
            <w:r w:rsidRPr="00E50909">
              <w:rPr>
                <w:rStyle w:val="Hyperlink"/>
                <w:noProof/>
              </w:rPr>
              <w:t>Question Wording</w:t>
            </w:r>
            <w:r>
              <w:rPr>
                <w:noProof/>
                <w:webHidden/>
              </w:rPr>
              <w:tab/>
            </w:r>
            <w:r>
              <w:rPr>
                <w:noProof/>
                <w:webHidden/>
              </w:rPr>
              <w:fldChar w:fldCharType="begin"/>
            </w:r>
            <w:r>
              <w:rPr>
                <w:noProof/>
                <w:webHidden/>
              </w:rPr>
              <w:instrText xml:space="preserve"> PAGEREF _Toc111199482 \h </w:instrText>
            </w:r>
            <w:r>
              <w:rPr>
                <w:noProof/>
                <w:webHidden/>
              </w:rPr>
            </w:r>
            <w:r>
              <w:rPr>
                <w:noProof/>
                <w:webHidden/>
              </w:rPr>
              <w:fldChar w:fldCharType="separate"/>
            </w:r>
            <w:r>
              <w:rPr>
                <w:noProof/>
                <w:webHidden/>
              </w:rPr>
              <w:t>17</w:t>
            </w:r>
            <w:r>
              <w:rPr>
                <w:noProof/>
                <w:webHidden/>
              </w:rPr>
              <w:fldChar w:fldCharType="end"/>
            </w:r>
          </w:hyperlink>
        </w:p>
        <w:p w14:paraId="664D1A5D" w14:textId="7BA47D56"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3" w:history="1">
            <w:r w:rsidRPr="00E50909">
              <w:rPr>
                <w:rStyle w:val="Hyperlink"/>
                <w:noProof/>
              </w:rPr>
              <w:t>Answer Known</w:t>
            </w:r>
            <w:r>
              <w:rPr>
                <w:noProof/>
                <w:webHidden/>
              </w:rPr>
              <w:tab/>
            </w:r>
            <w:r>
              <w:rPr>
                <w:noProof/>
                <w:webHidden/>
              </w:rPr>
              <w:fldChar w:fldCharType="begin"/>
            </w:r>
            <w:r>
              <w:rPr>
                <w:noProof/>
                <w:webHidden/>
              </w:rPr>
              <w:instrText xml:space="preserve"> PAGEREF _Toc111199483 \h </w:instrText>
            </w:r>
            <w:r>
              <w:rPr>
                <w:noProof/>
                <w:webHidden/>
              </w:rPr>
            </w:r>
            <w:r>
              <w:rPr>
                <w:noProof/>
                <w:webHidden/>
              </w:rPr>
              <w:fldChar w:fldCharType="separate"/>
            </w:r>
            <w:r>
              <w:rPr>
                <w:noProof/>
                <w:webHidden/>
              </w:rPr>
              <w:t>19</w:t>
            </w:r>
            <w:r>
              <w:rPr>
                <w:noProof/>
                <w:webHidden/>
              </w:rPr>
              <w:fldChar w:fldCharType="end"/>
            </w:r>
          </w:hyperlink>
        </w:p>
        <w:p w14:paraId="36F945BE" w14:textId="12BD8221"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4" w:history="1">
            <w:r w:rsidRPr="00E50909">
              <w:rPr>
                <w:rStyle w:val="Hyperlink"/>
                <w:noProof/>
              </w:rPr>
              <w:t>Length of Utterance</w:t>
            </w:r>
            <w:r>
              <w:rPr>
                <w:noProof/>
                <w:webHidden/>
              </w:rPr>
              <w:tab/>
            </w:r>
            <w:r>
              <w:rPr>
                <w:noProof/>
                <w:webHidden/>
              </w:rPr>
              <w:fldChar w:fldCharType="begin"/>
            </w:r>
            <w:r>
              <w:rPr>
                <w:noProof/>
                <w:webHidden/>
              </w:rPr>
              <w:instrText xml:space="preserve"> PAGEREF _Toc111199484 \h </w:instrText>
            </w:r>
            <w:r>
              <w:rPr>
                <w:noProof/>
                <w:webHidden/>
              </w:rPr>
            </w:r>
            <w:r>
              <w:rPr>
                <w:noProof/>
                <w:webHidden/>
              </w:rPr>
              <w:fldChar w:fldCharType="separate"/>
            </w:r>
            <w:r>
              <w:rPr>
                <w:noProof/>
                <w:webHidden/>
              </w:rPr>
              <w:t>21</w:t>
            </w:r>
            <w:r>
              <w:rPr>
                <w:noProof/>
                <w:webHidden/>
              </w:rPr>
              <w:fldChar w:fldCharType="end"/>
            </w:r>
          </w:hyperlink>
        </w:p>
        <w:p w14:paraId="13F54957" w14:textId="2E969536"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5" w:history="1">
            <w:r w:rsidRPr="00E50909">
              <w:rPr>
                <w:rStyle w:val="Hyperlink"/>
                <w:noProof/>
              </w:rPr>
              <w:t>Topic Control</w:t>
            </w:r>
            <w:r>
              <w:rPr>
                <w:noProof/>
                <w:webHidden/>
              </w:rPr>
              <w:tab/>
            </w:r>
            <w:r>
              <w:rPr>
                <w:noProof/>
                <w:webHidden/>
              </w:rPr>
              <w:fldChar w:fldCharType="begin"/>
            </w:r>
            <w:r>
              <w:rPr>
                <w:noProof/>
                <w:webHidden/>
              </w:rPr>
              <w:instrText xml:space="preserve"> PAGEREF _Toc111199485 \h </w:instrText>
            </w:r>
            <w:r>
              <w:rPr>
                <w:noProof/>
                <w:webHidden/>
              </w:rPr>
            </w:r>
            <w:r>
              <w:rPr>
                <w:noProof/>
                <w:webHidden/>
              </w:rPr>
              <w:fldChar w:fldCharType="separate"/>
            </w:r>
            <w:r>
              <w:rPr>
                <w:noProof/>
                <w:webHidden/>
              </w:rPr>
              <w:t>22</w:t>
            </w:r>
            <w:r>
              <w:rPr>
                <w:noProof/>
                <w:webHidden/>
              </w:rPr>
              <w:fldChar w:fldCharType="end"/>
            </w:r>
          </w:hyperlink>
        </w:p>
        <w:p w14:paraId="440B54BD" w14:textId="7796B15D"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6" w:history="1">
            <w:r w:rsidRPr="00E50909">
              <w:rPr>
                <w:rStyle w:val="Hyperlink"/>
                <w:noProof/>
              </w:rPr>
              <w:t>Response Accuracy</w:t>
            </w:r>
            <w:r>
              <w:rPr>
                <w:noProof/>
                <w:webHidden/>
              </w:rPr>
              <w:tab/>
            </w:r>
            <w:r>
              <w:rPr>
                <w:noProof/>
                <w:webHidden/>
              </w:rPr>
              <w:fldChar w:fldCharType="begin"/>
            </w:r>
            <w:r>
              <w:rPr>
                <w:noProof/>
                <w:webHidden/>
              </w:rPr>
              <w:instrText xml:space="preserve"> PAGEREF _Toc111199486 \h </w:instrText>
            </w:r>
            <w:r>
              <w:rPr>
                <w:noProof/>
                <w:webHidden/>
              </w:rPr>
            </w:r>
            <w:r>
              <w:rPr>
                <w:noProof/>
                <w:webHidden/>
              </w:rPr>
              <w:fldChar w:fldCharType="separate"/>
            </w:r>
            <w:r>
              <w:rPr>
                <w:noProof/>
                <w:webHidden/>
              </w:rPr>
              <w:t>24</w:t>
            </w:r>
            <w:r>
              <w:rPr>
                <w:noProof/>
                <w:webHidden/>
              </w:rPr>
              <w:fldChar w:fldCharType="end"/>
            </w:r>
          </w:hyperlink>
        </w:p>
        <w:p w14:paraId="01BEB11A" w14:textId="28230B48"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7" w:history="1">
            <w:r w:rsidRPr="00E50909">
              <w:rPr>
                <w:rStyle w:val="Hyperlink"/>
                <w:noProof/>
              </w:rPr>
              <w:t>General Topic</w:t>
            </w:r>
            <w:r>
              <w:rPr>
                <w:noProof/>
                <w:webHidden/>
              </w:rPr>
              <w:tab/>
            </w:r>
            <w:r>
              <w:rPr>
                <w:noProof/>
                <w:webHidden/>
              </w:rPr>
              <w:fldChar w:fldCharType="begin"/>
            </w:r>
            <w:r>
              <w:rPr>
                <w:noProof/>
                <w:webHidden/>
              </w:rPr>
              <w:instrText xml:space="preserve"> PAGEREF _Toc111199487 \h </w:instrText>
            </w:r>
            <w:r>
              <w:rPr>
                <w:noProof/>
                <w:webHidden/>
              </w:rPr>
            </w:r>
            <w:r>
              <w:rPr>
                <w:noProof/>
                <w:webHidden/>
              </w:rPr>
              <w:fldChar w:fldCharType="separate"/>
            </w:r>
            <w:r>
              <w:rPr>
                <w:noProof/>
                <w:webHidden/>
              </w:rPr>
              <w:t>26</w:t>
            </w:r>
            <w:r>
              <w:rPr>
                <w:noProof/>
                <w:webHidden/>
              </w:rPr>
              <w:fldChar w:fldCharType="end"/>
            </w:r>
          </w:hyperlink>
        </w:p>
        <w:p w14:paraId="0B9CEF24" w14:textId="07E698A1"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8" w:history="1">
            <w:r w:rsidRPr="00E50909">
              <w:rPr>
                <w:rStyle w:val="Hyperlink"/>
                <w:noProof/>
              </w:rPr>
              <w:t>Literacy-Related Codes</w:t>
            </w:r>
            <w:r>
              <w:rPr>
                <w:noProof/>
                <w:webHidden/>
              </w:rPr>
              <w:tab/>
            </w:r>
            <w:r>
              <w:rPr>
                <w:noProof/>
                <w:webHidden/>
              </w:rPr>
              <w:fldChar w:fldCharType="begin"/>
            </w:r>
            <w:r>
              <w:rPr>
                <w:noProof/>
                <w:webHidden/>
              </w:rPr>
              <w:instrText xml:space="preserve"> PAGEREF _Toc111199488 \h </w:instrText>
            </w:r>
            <w:r>
              <w:rPr>
                <w:noProof/>
                <w:webHidden/>
              </w:rPr>
            </w:r>
            <w:r>
              <w:rPr>
                <w:noProof/>
                <w:webHidden/>
              </w:rPr>
              <w:fldChar w:fldCharType="separate"/>
            </w:r>
            <w:r>
              <w:rPr>
                <w:noProof/>
                <w:webHidden/>
              </w:rPr>
              <w:t>30</w:t>
            </w:r>
            <w:r>
              <w:rPr>
                <w:noProof/>
                <w:webHidden/>
              </w:rPr>
              <w:fldChar w:fldCharType="end"/>
            </w:r>
          </w:hyperlink>
        </w:p>
        <w:p w14:paraId="1E8EF081" w14:textId="49C50D6B"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89" w:history="1">
            <w:r w:rsidRPr="00E50909">
              <w:rPr>
                <w:rStyle w:val="Hyperlink"/>
                <w:noProof/>
              </w:rPr>
              <w:t>Behavior-Related Codes</w:t>
            </w:r>
            <w:r>
              <w:rPr>
                <w:noProof/>
                <w:webHidden/>
              </w:rPr>
              <w:tab/>
            </w:r>
            <w:r>
              <w:rPr>
                <w:noProof/>
                <w:webHidden/>
              </w:rPr>
              <w:fldChar w:fldCharType="begin"/>
            </w:r>
            <w:r>
              <w:rPr>
                <w:noProof/>
                <w:webHidden/>
              </w:rPr>
              <w:instrText xml:space="preserve"> PAGEREF _Toc111199489 \h </w:instrText>
            </w:r>
            <w:r>
              <w:rPr>
                <w:noProof/>
                <w:webHidden/>
              </w:rPr>
            </w:r>
            <w:r>
              <w:rPr>
                <w:noProof/>
                <w:webHidden/>
              </w:rPr>
              <w:fldChar w:fldCharType="separate"/>
            </w:r>
            <w:r>
              <w:rPr>
                <w:noProof/>
                <w:webHidden/>
              </w:rPr>
              <w:t>34</w:t>
            </w:r>
            <w:r>
              <w:rPr>
                <w:noProof/>
                <w:webHidden/>
              </w:rPr>
              <w:fldChar w:fldCharType="end"/>
            </w:r>
          </w:hyperlink>
        </w:p>
        <w:p w14:paraId="6CAD46B7" w14:textId="58965A5F"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90" w:history="1">
            <w:r w:rsidRPr="00E50909">
              <w:rPr>
                <w:rStyle w:val="Hyperlink"/>
                <w:noProof/>
              </w:rPr>
              <w:t>Specific Terms</w:t>
            </w:r>
            <w:r>
              <w:rPr>
                <w:noProof/>
                <w:webHidden/>
              </w:rPr>
              <w:tab/>
            </w:r>
            <w:r>
              <w:rPr>
                <w:noProof/>
                <w:webHidden/>
              </w:rPr>
              <w:fldChar w:fldCharType="begin"/>
            </w:r>
            <w:r>
              <w:rPr>
                <w:noProof/>
                <w:webHidden/>
              </w:rPr>
              <w:instrText xml:space="preserve"> PAGEREF _Toc111199490 \h </w:instrText>
            </w:r>
            <w:r>
              <w:rPr>
                <w:noProof/>
                <w:webHidden/>
              </w:rPr>
            </w:r>
            <w:r>
              <w:rPr>
                <w:noProof/>
                <w:webHidden/>
              </w:rPr>
              <w:fldChar w:fldCharType="separate"/>
            </w:r>
            <w:r>
              <w:rPr>
                <w:noProof/>
                <w:webHidden/>
              </w:rPr>
              <w:t>37</w:t>
            </w:r>
            <w:r>
              <w:rPr>
                <w:noProof/>
                <w:webHidden/>
              </w:rPr>
              <w:fldChar w:fldCharType="end"/>
            </w:r>
          </w:hyperlink>
        </w:p>
        <w:p w14:paraId="4E7EBE79" w14:textId="3196899F"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91" w:history="1">
            <w:r w:rsidRPr="00E50909">
              <w:rPr>
                <w:rStyle w:val="Hyperlink"/>
                <w:noProof/>
              </w:rPr>
              <w:t>Meaning-Related Codes</w:t>
            </w:r>
            <w:r>
              <w:rPr>
                <w:noProof/>
                <w:webHidden/>
              </w:rPr>
              <w:tab/>
            </w:r>
            <w:r>
              <w:rPr>
                <w:noProof/>
                <w:webHidden/>
              </w:rPr>
              <w:fldChar w:fldCharType="begin"/>
            </w:r>
            <w:r>
              <w:rPr>
                <w:noProof/>
                <w:webHidden/>
              </w:rPr>
              <w:instrText xml:space="preserve"> PAGEREF _Toc111199491 \h </w:instrText>
            </w:r>
            <w:r>
              <w:rPr>
                <w:noProof/>
                <w:webHidden/>
              </w:rPr>
            </w:r>
            <w:r>
              <w:rPr>
                <w:noProof/>
                <w:webHidden/>
              </w:rPr>
              <w:fldChar w:fldCharType="separate"/>
            </w:r>
            <w:r>
              <w:rPr>
                <w:noProof/>
                <w:webHidden/>
              </w:rPr>
              <w:t>38</w:t>
            </w:r>
            <w:r>
              <w:rPr>
                <w:noProof/>
                <w:webHidden/>
              </w:rPr>
              <w:fldChar w:fldCharType="end"/>
            </w:r>
          </w:hyperlink>
        </w:p>
        <w:p w14:paraId="6F5DFE0C" w14:textId="3172DB84" w:rsidR="002C4B7D" w:rsidRDefault="002C4B7D">
          <w:pPr>
            <w:pStyle w:val="TOC1"/>
            <w:tabs>
              <w:tab w:val="right" w:leader="dot" w:pos="9350"/>
            </w:tabs>
            <w:rPr>
              <w:rFonts w:asciiTheme="minorHAnsi" w:eastAsiaTheme="minorEastAsia" w:hAnsiTheme="minorHAnsi" w:cstheme="minorBidi"/>
              <w:noProof/>
              <w:sz w:val="22"/>
              <w:szCs w:val="22"/>
            </w:rPr>
          </w:pPr>
          <w:hyperlink w:anchor="_Toc111199492" w:history="1">
            <w:r w:rsidRPr="00E50909">
              <w:rPr>
                <w:rStyle w:val="Hyperlink"/>
                <w:noProof/>
              </w:rPr>
              <w:t>Elaborate and Build Knowledge Codes</w:t>
            </w:r>
            <w:r>
              <w:rPr>
                <w:noProof/>
                <w:webHidden/>
              </w:rPr>
              <w:tab/>
            </w:r>
            <w:r>
              <w:rPr>
                <w:noProof/>
                <w:webHidden/>
              </w:rPr>
              <w:fldChar w:fldCharType="begin"/>
            </w:r>
            <w:r>
              <w:rPr>
                <w:noProof/>
                <w:webHidden/>
              </w:rPr>
              <w:instrText xml:space="preserve"> PAGEREF _Toc111199492 \h </w:instrText>
            </w:r>
            <w:r>
              <w:rPr>
                <w:noProof/>
                <w:webHidden/>
              </w:rPr>
            </w:r>
            <w:r>
              <w:rPr>
                <w:noProof/>
                <w:webHidden/>
              </w:rPr>
              <w:fldChar w:fldCharType="separate"/>
            </w:r>
            <w:r>
              <w:rPr>
                <w:noProof/>
                <w:webHidden/>
              </w:rPr>
              <w:t>45</w:t>
            </w:r>
            <w:r>
              <w:rPr>
                <w:noProof/>
                <w:webHidden/>
              </w:rPr>
              <w:fldChar w:fldCharType="end"/>
            </w:r>
          </w:hyperlink>
        </w:p>
        <w:p w14:paraId="3633D074" w14:textId="03E80740" w:rsidR="00B33383" w:rsidRDefault="00B33383">
          <w:r>
            <w:fldChar w:fldCharType="end"/>
          </w:r>
        </w:p>
      </w:sdtContent>
    </w:sdt>
    <w:p w14:paraId="12A0BBAF" w14:textId="77777777" w:rsidR="005D34D3" w:rsidRDefault="005D34D3"/>
    <w:p w14:paraId="3B4CED5C" w14:textId="77777777" w:rsidR="005D34D3" w:rsidRDefault="005D34D3"/>
    <w:p w14:paraId="113ABE06" w14:textId="77777777" w:rsidR="005D34D3" w:rsidRDefault="005D34D3"/>
    <w:p w14:paraId="1598B503" w14:textId="77777777" w:rsidR="005D34D3" w:rsidRDefault="007A050C">
      <w:pPr>
        <w:tabs>
          <w:tab w:val="left" w:pos="2508"/>
        </w:tabs>
      </w:pPr>
      <w:r>
        <w:tab/>
      </w:r>
    </w:p>
    <w:p w14:paraId="1E64FCD9" w14:textId="77777777" w:rsidR="005D34D3" w:rsidRDefault="007A050C">
      <w:pPr>
        <w:tabs>
          <w:tab w:val="left" w:pos="2508"/>
        </w:tabs>
      </w:pPr>
      <w:r>
        <w:tab/>
      </w:r>
    </w:p>
    <w:p w14:paraId="2344D29F"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2250E3AC" w14:textId="77777777" w:rsidR="005D34D3" w:rsidRDefault="007A050C">
      <w:r>
        <w:rPr>
          <w:noProof/>
        </w:rPr>
        <w:lastRenderedPageBreak/>
        <w:drawing>
          <wp:anchor distT="0" distB="0" distL="114300" distR="114300" simplePos="0" relativeHeight="251667456" behindDoc="0" locked="0" layoutInCell="1" hidden="0" allowOverlap="1" wp14:anchorId="4D8615CD" wp14:editId="2BFF327D">
            <wp:simplePos x="0" y="0"/>
            <wp:positionH relativeFrom="column">
              <wp:posOffset>1599565</wp:posOffset>
            </wp:positionH>
            <wp:positionV relativeFrom="paragraph">
              <wp:posOffset>2082165</wp:posOffset>
            </wp:positionV>
            <wp:extent cx="2817495" cy="2275205"/>
            <wp:effectExtent l="0" t="0" r="0" b="0"/>
            <wp:wrapNone/>
            <wp:docPr id="33"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68480" behindDoc="0" locked="0" layoutInCell="1" hidden="0" allowOverlap="1" wp14:anchorId="7840B727" wp14:editId="65BF59E3">
                <wp:simplePos x="0" y="0"/>
                <wp:positionH relativeFrom="column">
                  <wp:posOffset>1</wp:posOffset>
                </wp:positionH>
                <wp:positionV relativeFrom="paragraph">
                  <wp:posOffset>4541520</wp:posOffset>
                </wp:positionV>
                <wp:extent cx="5953125" cy="93408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7CF9AD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1: Coding Overview</w:t>
                            </w:r>
                          </w:p>
                        </w:txbxContent>
                      </wps:txbx>
                      <wps:bodyPr spcFirstLastPara="1" wrap="square" lIns="91425" tIns="45700" rIns="91425" bIns="45700" anchor="b" anchorCtr="0">
                        <a:noAutofit/>
                      </wps:bodyPr>
                    </wps:wsp>
                  </a:graphicData>
                </a:graphic>
              </wp:anchor>
            </w:drawing>
          </mc:Choice>
          <mc:Fallback>
            <w:pict>
              <v:rect w14:anchorId="7840B727" id="Rectangle 11" o:spid="_x0000_s1030" style="position:absolute;margin-left:0;margin-top:357.6pt;width:468.75pt;height:73.55pt;z-index:251668480;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" strokecolor="white [3201]">
                <v:stroke startarrowwidth="narrow" startarrowlength="short" endarrowwidth="narrow" endarrowlength="short"/>
                <v:textbox inset="2.53958mm,1.2694mm,2.53958mm,1.2694mm">
                  <w:txbxContent>
                    <w:p w14:paraId="77CF9AD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1: Coding Overview</w:t>
                      </w:r>
                    </w:p>
                  </w:txbxContent>
                </v:textbox>
                <w10:wrap type="square"/>
              </v:rect>
            </w:pict>
          </mc:Fallback>
        </mc:AlternateContent>
      </w:r>
    </w:p>
    <w:p w14:paraId="143B0305"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36EF9FDF" w14:textId="6F2397FA" w:rsidR="005D34D3" w:rsidRDefault="007A050C">
      <w:pPr>
        <w:pStyle w:val="Title"/>
      </w:pPr>
      <w:bookmarkStart w:id="1" w:name="_Toc111199475"/>
      <w:r>
        <w:lastRenderedPageBreak/>
        <w:t>Overview of Coding</w:t>
      </w:r>
      <w:bookmarkEnd w:id="1"/>
    </w:p>
    <w:p w14:paraId="2C4BEA31" w14:textId="77777777" w:rsidR="002F6987" w:rsidRDefault="002F6987"/>
    <w:p w14:paraId="052DA147" w14:textId="77642EC4" w:rsidR="005D34D3" w:rsidRDefault="007A050C">
      <w:r>
        <w:t>Thank you for coding using the SABR measure. The SABR tool is available at no cost to educators and researchers who are interested in understanding the qualities of classroom-based read aloud sessions. Us</w:t>
      </w:r>
      <w:r>
        <w:t xml:space="preserve">e this tool to evaluate shared reading in </w:t>
      </w:r>
      <w:r>
        <w:rPr>
          <w:i/>
        </w:rPr>
        <w:t xml:space="preserve">preschool through first grade classrooms. </w:t>
      </w:r>
      <w:r>
        <w:t xml:space="preserve">This Long Form version contains codes for transcribed reading sessions. </w:t>
      </w:r>
      <w:r>
        <w:rPr>
          <w:color w:val="333333"/>
          <w:shd w:val="clear" w:color="auto" w:fill="FEFEFE"/>
        </w:rPr>
        <w:t>Some of these codes are theoretically important, while others closely relate to growth in children’s</w:t>
      </w:r>
      <w:r>
        <w:rPr>
          <w:color w:val="333333"/>
          <w:shd w:val="clear" w:color="auto" w:fill="FEFEFE"/>
        </w:rPr>
        <w:t xml:space="preserve"> skills. You may customize this manual</w:t>
      </w:r>
      <w:r>
        <w:t xml:space="preserve"> as you identify other behaviors of interest to match your research goals. If you choose to modify the tool, please continue to cite the original work in your adapted version. </w:t>
      </w:r>
    </w:p>
    <w:p w14:paraId="4290C176" w14:textId="77777777" w:rsidR="005D34D3" w:rsidRDefault="007A050C">
      <w:pPr>
        <w:tabs>
          <w:tab w:val="left" w:pos="2433"/>
        </w:tabs>
      </w:pPr>
      <w:r>
        <w:tab/>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380"/>
      </w:tblGrid>
      <w:tr w:rsidR="005D34D3" w14:paraId="3DE3A60E" w14:textId="77777777">
        <w:trPr>
          <w:trHeight w:val="1280"/>
        </w:trPr>
        <w:tc>
          <w:tcPr>
            <w:tcW w:w="9360" w:type="dxa"/>
            <w:gridSpan w:val="2"/>
            <w:tcBorders>
              <w:left w:val="nil"/>
              <w:right w:val="nil"/>
            </w:tcBorders>
            <w:shd w:val="clear" w:color="auto" w:fill="D9D9D9"/>
          </w:tcPr>
          <w:p w14:paraId="465AAD33" w14:textId="77777777" w:rsidR="005D34D3" w:rsidRPr="00B33383" w:rsidRDefault="007A050C">
            <w:pPr>
              <w:rPr>
                <w:rFonts w:ascii="Arial Black" w:eastAsia="Arial Black" w:hAnsi="Arial Black" w:cs="Arial Black"/>
                <w:color w:val="auto"/>
                <w:sz w:val="22"/>
                <w:szCs w:val="22"/>
              </w:rPr>
            </w:pPr>
            <w:r w:rsidRPr="00B33383">
              <w:rPr>
                <w:rFonts w:ascii="Arial Black" w:eastAsia="Arial Black" w:hAnsi="Arial Black" w:cs="Arial Black"/>
                <w:color w:val="auto"/>
                <w:sz w:val="22"/>
                <w:szCs w:val="22"/>
              </w:rPr>
              <w:t>Coding Objective</w:t>
            </w:r>
          </w:p>
          <w:p w14:paraId="1FB3557F" w14:textId="77777777" w:rsidR="005D34D3" w:rsidRPr="00B33383" w:rsidRDefault="007A050C" w:rsidP="00B33383">
            <w:pPr>
              <w:rPr>
                <w:rFonts w:ascii="Arial" w:hAnsi="Arial" w:cs="Arial"/>
              </w:rPr>
            </w:pPr>
            <w:r w:rsidRPr="00B33383">
              <w:rPr>
                <w:rFonts w:ascii="Arial" w:hAnsi="Arial" w:cs="Arial"/>
                <w:color w:val="auto"/>
              </w:rPr>
              <w:t xml:space="preserve">The coder’s task is to analyze teacher and child talk to categorize selected verbal behaviors. The table below shows the series of questions coders ask to assign codes or tallies to quantify the number of times behaviors of interest were observed. </w:t>
            </w:r>
          </w:p>
        </w:tc>
      </w:tr>
      <w:tr w:rsidR="005D34D3" w14:paraId="6EF06C36" w14:textId="77777777">
        <w:trPr>
          <w:trHeight w:val="1380"/>
        </w:trPr>
        <w:tc>
          <w:tcPr>
            <w:tcW w:w="1980" w:type="dxa"/>
            <w:tcBorders>
              <w:left w:val="nil"/>
              <w:bottom w:val="single" w:sz="4" w:space="0" w:color="000000"/>
            </w:tcBorders>
          </w:tcPr>
          <w:p w14:paraId="61663469" w14:textId="77777777" w:rsidR="005D34D3" w:rsidRPr="00B33383" w:rsidRDefault="007A050C" w:rsidP="00B33383">
            <w:pPr>
              <w:rPr>
                <w:rFonts w:ascii="Arial" w:hAnsi="Arial" w:cs="Arial"/>
                <w:color w:val="auto"/>
              </w:rPr>
            </w:pPr>
            <w:r w:rsidRPr="00B33383">
              <w:rPr>
                <w:rFonts w:ascii="Arial" w:hAnsi="Arial" w:cs="Arial"/>
                <w:color w:val="auto"/>
              </w:rPr>
              <w:t>Timing</w:t>
            </w:r>
            <w:r w:rsidRPr="00B33383">
              <w:rPr>
                <w:rFonts w:ascii="Arial" w:hAnsi="Arial" w:cs="Arial"/>
                <w:color w:val="auto"/>
              </w:rPr>
              <w:t xml:space="preserve"> Macro Codes</w:t>
            </w:r>
          </w:p>
        </w:tc>
        <w:tc>
          <w:tcPr>
            <w:tcW w:w="7380" w:type="dxa"/>
            <w:tcBorders>
              <w:bottom w:val="single" w:sz="4" w:space="0" w:color="000000"/>
              <w:right w:val="nil"/>
            </w:tcBorders>
          </w:tcPr>
          <w:p w14:paraId="28F58B5E" w14:textId="77777777" w:rsidR="005D34D3" w:rsidRPr="00B33383" w:rsidRDefault="007A050C">
            <w:pPr>
              <w:numPr>
                <w:ilvl w:val="0"/>
                <w:numId w:val="41"/>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Does </w:t>
            </w:r>
            <w:r w:rsidRPr="00B33383">
              <w:rPr>
                <w:rFonts w:ascii="Arial" w:eastAsia="Arial" w:hAnsi="Arial" w:cs="Arial"/>
                <w:b/>
                <w:color w:val="auto"/>
              </w:rPr>
              <w:t>extra-textual talk</w:t>
            </w:r>
            <w:r w:rsidRPr="00B33383">
              <w:rPr>
                <w:rFonts w:ascii="Arial" w:eastAsia="Arial" w:hAnsi="Arial" w:cs="Arial"/>
                <w:color w:val="auto"/>
              </w:rPr>
              <w:t xml:space="preserve"> occur before, during, or after reading of text? </w:t>
            </w:r>
          </w:p>
        </w:tc>
      </w:tr>
      <w:tr w:rsidR="005D34D3" w14:paraId="5CEF25E4" w14:textId="77777777">
        <w:trPr>
          <w:trHeight w:val="1380"/>
        </w:trPr>
        <w:tc>
          <w:tcPr>
            <w:tcW w:w="1980" w:type="dxa"/>
            <w:tcBorders>
              <w:left w:val="nil"/>
              <w:bottom w:val="single" w:sz="4" w:space="0" w:color="000000"/>
            </w:tcBorders>
          </w:tcPr>
          <w:p w14:paraId="1874565F" w14:textId="77777777" w:rsidR="005D34D3" w:rsidRPr="00B33383" w:rsidRDefault="007A050C" w:rsidP="00B33383">
            <w:pPr>
              <w:rPr>
                <w:rFonts w:ascii="Arial" w:hAnsi="Arial" w:cs="Arial"/>
                <w:color w:val="auto"/>
              </w:rPr>
            </w:pPr>
            <w:r w:rsidRPr="00B33383">
              <w:rPr>
                <w:rFonts w:ascii="Arial" w:hAnsi="Arial" w:cs="Arial"/>
                <w:color w:val="auto"/>
              </w:rPr>
              <w:t>Excluded Talk</w:t>
            </w:r>
          </w:p>
        </w:tc>
        <w:tc>
          <w:tcPr>
            <w:tcW w:w="7380" w:type="dxa"/>
            <w:tcBorders>
              <w:bottom w:val="single" w:sz="4" w:space="0" w:color="000000"/>
              <w:right w:val="nil"/>
            </w:tcBorders>
          </w:tcPr>
          <w:p w14:paraId="42222CA4" w14:textId="77777777" w:rsidR="005D34D3" w:rsidRPr="00B33383" w:rsidRDefault="007A050C">
            <w:pPr>
              <w:numPr>
                <w:ilvl w:val="0"/>
                <w:numId w:val="41"/>
              </w:numPr>
              <w:pBdr>
                <w:top w:val="nil"/>
                <w:left w:val="nil"/>
                <w:bottom w:val="nil"/>
                <w:right w:val="nil"/>
                <w:between w:val="nil"/>
              </w:pBdr>
              <w:spacing w:before="0" w:line="276" w:lineRule="auto"/>
              <w:ind w:left="423"/>
              <w:rPr>
                <w:color w:val="auto"/>
              </w:rPr>
            </w:pPr>
            <w:r w:rsidRPr="00B33383">
              <w:rPr>
                <w:rFonts w:ascii="Arial" w:eastAsia="Arial" w:hAnsi="Arial" w:cs="Arial"/>
                <w:color w:val="auto"/>
              </w:rPr>
              <w:t xml:space="preserve">What utterances should be </w:t>
            </w:r>
            <w:r w:rsidRPr="00B33383">
              <w:rPr>
                <w:rFonts w:ascii="Arial" w:eastAsia="Arial" w:hAnsi="Arial" w:cs="Arial"/>
                <w:b/>
                <w:color w:val="auto"/>
              </w:rPr>
              <w:t>excluded</w:t>
            </w:r>
            <w:r w:rsidRPr="00B33383">
              <w:rPr>
                <w:rFonts w:ascii="Arial" w:eastAsia="Arial" w:hAnsi="Arial" w:cs="Arial"/>
                <w:color w:val="auto"/>
              </w:rPr>
              <w:t>?</w:t>
            </w:r>
          </w:p>
          <w:p w14:paraId="341756E9" w14:textId="77777777" w:rsidR="005D34D3" w:rsidRPr="00B33383" w:rsidRDefault="007A050C">
            <w:pPr>
              <w:numPr>
                <w:ilvl w:val="0"/>
                <w:numId w:val="66"/>
              </w:numPr>
              <w:pBdr>
                <w:top w:val="nil"/>
                <w:left w:val="nil"/>
                <w:bottom w:val="nil"/>
                <w:right w:val="nil"/>
                <w:between w:val="nil"/>
              </w:pBdr>
              <w:spacing w:before="0" w:line="276" w:lineRule="auto"/>
              <w:rPr>
                <w:color w:val="auto"/>
              </w:rPr>
            </w:pPr>
            <w:r w:rsidRPr="00B33383">
              <w:rPr>
                <w:rFonts w:ascii="Arial" w:eastAsia="Arial" w:hAnsi="Arial" w:cs="Arial"/>
                <w:color w:val="auto"/>
              </w:rPr>
              <w:t>Filler, inaudible, reading of the text, etc.</w:t>
            </w:r>
          </w:p>
          <w:p w14:paraId="7E6DFF7C" w14:textId="77777777" w:rsidR="005D34D3" w:rsidRPr="00B33383" w:rsidRDefault="007A050C">
            <w:pPr>
              <w:numPr>
                <w:ilvl w:val="0"/>
                <w:numId w:val="66"/>
              </w:numPr>
              <w:pBdr>
                <w:top w:val="nil"/>
                <w:left w:val="nil"/>
                <w:bottom w:val="nil"/>
                <w:right w:val="nil"/>
                <w:between w:val="nil"/>
              </w:pBdr>
              <w:spacing w:before="0" w:line="276" w:lineRule="auto"/>
              <w:rPr>
                <w:color w:val="auto"/>
              </w:rPr>
            </w:pPr>
            <w:r w:rsidRPr="00B33383">
              <w:rPr>
                <w:rFonts w:ascii="Arial" w:eastAsia="Arial" w:hAnsi="Arial" w:cs="Arial"/>
                <w:color w:val="auto"/>
              </w:rPr>
              <w:t>Teacher’s simple Y/N responses are excluded</w:t>
            </w:r>
          </w:p>
        </w:tc>
      </w:tr>
      <w:tr w:rsidR="005D34D3" w14:paraId="4C148CCE" w14:textId="77777777">
        <w:trPr>
          <w:trHeight w:val="1380"/>
        </w:trPr>
        <w:tc>
          <w:tcPr>
            <w:tcW w:w="1980" w:type="dxa"/>
            <w:tcBorders>
              <w:left w:val="nil"/>
              <w:bottom w:val="single" w:sz="4" w:space="0" w:color="000000"/>
            </w:tcBorders>
          </w:tcPr>
          <w:p w14:paraId="5D8D80C1" w14:textId="77777777" w:rsidR="005D34D3" w:rsidRPr="00B33383" w:rsidRDefault="007A050C" w:rsidP="00B33383">
            <w:pPr>
              <w:rPr>
                <w:rFonts w:ascii="Arial" w:hAnsi="Arial" w:cs="Arial"/>
                <w:color w:val="auto"/>
              </w:rPr>
            </w:pPr>
            <w:r w:rsidRPr="00B33383">
              <w:rPr>
                <w:rFonts w:ascii="Arial" w:hAnsi="Arial" w:cs="Arial"/>
                <w:color w:val="auto"/>
              </w:rPr>
              <w:t>Describe Talk</w:t>
            </w:r>
          </w:p>
        </w:tc>
        <w:tc>
          <w:tcPr>
            <w:tcW w:w="7380" w:type="dxa"/>
            <w:tcBorders>
              <w:bottom w:val="single" w:sz="4" w:space="0" w:color="000000"/>
              <w:right w:val="nil"/>
            </w:tcBorders>
          </w:tcPr>
          <w:p w14:paraId="18915FA8" w14:textId="77777777" w:rsidR="005D34D3" w:rsidRPr="00B33383" w:rsidRDefault="007A050C">
            <w:pPr>
              <w:numPr>
                <w:ilvl w:val="0"/>
                <w:numId w:val="43"/>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Which </w:t>
            </w:r>
            <w:r w:rsidRPr="00B33383">
              <w:rPr>
                <w:rFonts w:ascii="Arial" w:eastAsia="Arial" w:hAnsi="Arial" w:cs="Arial"/>
                <w:b/>
                <w:color w:val="auto"/>
              </w:rPr>
              <w:t>form of utterance</w:t>
            </w:r>
            <w:r w:rsidRPr="00B33383">
              <w:rPr>
                <w:rFonts w:ascii="Arial" w:eastAsia="Arial" w:hAnsi="Arial" w:cs="Arial"/>
                <w:color w:val="auto"/>
              </w:rPr>
              <w:t xml:space="preserve">? </w:t>
            </w:r>
          </w:p>
          <w:p w14:paraId="1C0F66F5" w14:textId="77777777" w:rsidR="005D34D3" w:rsidRPr="00B33383" w:rsidRDefault="007A050C">
            <w:pPr>
              <w:numPr>
                <w:ilvl w:val="0"/>
                <w:numId w:val="43"/>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Which </w:t>
            </w:r>
            <w:r w:rsidRPr="00B33383">
              <w:rPr>
                <w:rFonts w:ascii="Arial" w:eastAsia="Arial" w:hAnsi="Arial" w:cs="Arial"/>
                <w:b/>
                <w:color w:val="auto"/>
              </w:rPr>
              <w:t xml:space="preserve">descriptive child codes </w:t>
            </w:r>
            <w:r w:rsidRPr="00B33383">
              <w:rPr>
                <w:rFonts w:ascii="Arial" w:eastAsia="Arial" w:hAnsi="Arial" w:cs="Arial"/>
                <w:color w:val="auto"/>
              </w:rPr>
              <w:t xml:space="preserve">apply? </w:t>
            </w:r>
          </w:p>
          <w:p w14:paraId="15ED7DF4" w14:textId="77777777" w:rsidR="005D34D3" w:rsidRPr="00B33383" w:rsidRDefault="007A050C">
            <w:pPr>
              <w:numPr>
                <w:ilvl w:val="0"/>
                <w:numId w:val="43"/>
              </w:numPr>
              <w:pBdr>
                <w:top w:val="nil"/>
                <w:left w:val="nil"/>
                <w:bottom w:val="nil"/>
                <w:right w:val="nil"/>
                <w:between w:val="nil"/>
              </w:pBdr>
              <w:spacing w:before="0" w:line="276" w:lineRule="auto"/>
              <w:ind w:left="428"/>
              <w:rPr>
                <w:color w:val="auto"/>
              </w:rPr>
            </w:pPr>
            <w:r w:rsidRPr="00B33383">
              <w:rPr>
                <w:rFonts w:ascii="Arial" w:eastAsia="Arial" w:hAnsi="Arial" w:cs="Arial"/>
                <w:b/>
                <w:color w:val="auto"/>
              </w:rPr>
              <w:t>How many words</w:t>
            </w:r>
            <w:r w:rsidRPr="00B33383">
              <w:rPr>
                <w:rFonts w:ascii="Arial" w:eastAsia="Arial" w:hAnsi="Arial" w:cs="Arial"/>
                <w:color w:val="auto"/>
              </w:rPr>
              <w:t xml:space="preserve"> did the child’s utterance contain? </w:t>
            </w:r>
          </w:p>
          <w:p w14:paraId="5305AEEA" w14:textId="77777777" w:rsidR="005D34D3" w:rsidRPr="00B33383" w:rsidRDefault="007A050C">
            <w:pPr>
              <w:numPr>
                <w:ilvl w:val="0"/>
                <w:numId w:val="43"/>
              </w:numPr>
              <w:pBdr>
                <w:top w:val="nil"/>
                <w:left w:val="nil"/>
                <w:bottom w:val="nil"/>
                <w:right w:val="nil"/>
                <w:between w:val="nil"/>
              </w:pBdr>
              <w:spacing w:before="0" w:line="276" w:lineRule="auto"/>
              <w:ind w:left="428"/>
              <w:rPr>
                <w:color w:val="auto"/>
              </w:rPr>
            </w:pPr>
            <w:r w:rsidRPr="00B33383">
              <w:rPr>
                <w:rFonts w:ascii="Arial" w:eastAsia="Arial" w:hAnsi="Arial" w:cs="Arial"/>
                <w:b/>
                <w:color w:val="auto"/>
              </w:rPr>
              <w:t>Who controlled the topic</w:t>
            </w:r>
            <w:r w:rsidRPr="00B33383">
              <w:rPr>
                <w:rFonts w:ascii="Arial" w:eastAsia="Arial" w:hAnsi="Arial" w:cs="Arial"/>
                <w:color w:val="auto"/>
              </w:rPr>
              <w:t xml:space="preserve"> when the child had a turn to speak? </w:t>
            </w:r>
          </w:p>
          <w:p w14:paraId="1C142678" w14:textId="77777777" w:rsidR="005D34D3" w:rsidRPr="00B33383" w:rsidRDefault="007A050C">
            <w:pPr>
              <w:numPr>
                <w:ilvl w:val="0"/>
                <w:numId w:val="43"/>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If the child was answering a question, </w:t>
            </w:r>
            <w:r w:rsidRPr="00B33383">
              <w:rPr>
                <w:rFonts w:ascii="Arial" w:eastAsia="Arial" w:hAnsi="Arial" w:cs="Arial"/>
                <w:b/>
                <w:color w:val="auto"/>
              </w:rPr>
              <w:t>was their response accurate</w:t>
            </w:r>
            <w:r w:rsidRPr="00B33383">
              <w:rPr>
                <w:rFonts w:ascii="Arial" w:eastAsia="Arial" w:hAnsi="Arial" w:cs="Arial"/>
                <w:color w:val="auto"/>
              </w:rPr>
              <w:t>?</w:t>
            </w:r>
          </w:p>
        </w:tc>
      </w:tr>
      <w:tr w:rsidR="005D34D3" w14:paraId="08D45F50" w14:textId="77777777">
        <w:trPr>
          <w:trHeight w:val="1380"/>
        </w:trPr>
        <w:tc>
          <w:tcPr>
            <w:tcW w:w="1980" w:type="dxa"/>
            <w:tcBorders>
              <w:left w:val="nil"/>
              <w:bottom w:val="single" w:sz="4" w:space="0" w:color="000000"/>
            </w:tcBorders>
          </w:tcPr>
          <w:p w14:paraId="4B6A920D" w14:textId="77777777" w:rsidR="005D34D3" w:rsidRPr="00B33383" w:rsidRDefault="007A050C" w:rsidP="00B33383">
            <w:pPr>
              <w:rPr>
                <w:rFonts w:ascii="Arial" w:hAnsi="Arial" w:cs="Arial"/>
                <w:color w:val="auto"/>
              </w:rPr>
            </w:pPr>
            <w:r w:rsidRPr="00B33383">
              <w:rPr>
                <w:rFonts w:ascii="Arial" w:hAnsi="Arial" w:cs="Arial"/>
                <w:color w:val="auto"/>
              </w:rPr>
              <w:t>Describe Content</w:t>
            </w:r>
          </w:p>
        </w:tc>
        <w:tc>
          <w:tcPr>
            <w:tcW w:w="7380" w:type="dxa"/>
            <w:tcBorders>
              <w:bottom w:val="single" w:sz="4" w:space="0" w:color="000000"/>
              <w:right w:val="nil"/>
            </w:tcBorders>
          </w:tcPr>
          <w:p w14:paraId="5271E70C" w14:textId="77777777" w:rsidR="005D34D3" w:rsidRPr="00B33383" w:rsidRDefault="007A050C">
            <w:pPr>
              <w:numPr>
                <w:ilvl w:val="0"/>
                <w:numId w:val="44"/>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What are the </w:t>
            </w:r>
            <w:r w:rsidRPr="00B33383">
              <w:rPr>
                <w:rFonts w:ascii="Arial" w:eastAsia="Arial" w:hAnsi="Arial" w:cs="Arial"/>
                <w:b/>
                <w:color w:val="auto"/>
              </w:rPr>
              <w:t>global topic(s)</w:t>
            </w:r>
            <w:r w:rsidRPr="00B33383">
              <w:rPr>
                <w:rFonts w:ascii="Arial" w:eastAsia="Arial" w:hAnsi="Arial" w:cs="Arial"/>
                <w:color w:val="auto"/>
              </w:rPr>
              <w:t xml:space="preserve">? What is the overall category of talk? </w:t>
            </w:r>
          </w:p>
          <w:p w14:paraId="76B98788" w14:textId="77777777" w:rsidR="005D34D3" w:rsidRPr="00B33383" w:rsidRDefault="007A050C">
            <w:pPr>
              <w:numPr>
                <w:ilvl w:val="0"/>
                <w:numId w:val="44"/>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Which </w:t>
            </w:r>
            <w:r w:rsidRPr="00B33383">
              <w:rPr>
                <w:rFonts w:ascii="Arial" w:eastAsia="Arial" w:hAnsi="Arial" w:cs="Arial"/>
                <w:b/>
                <w:color w:val="auto"/>
              </w:rPr>
              <w:t>literacy-related</w:t>
            </w:r>
            <w:r w:rsidRPr="00B33383">
              <w:rPr>
                <w:rFonts w:ascii="Arial" w:eastAsia="Arial" w:hAnsi="Arial" w:cs="Arial"/>
                <w:color w:val="auto"/>
              </w:rPr>
              <w:t xml:space="preserve"> codes apply? If so, what modifier codes apply?</w:t>
            </w:r>
          </w:p>
          <w:p w14:paraId="469153E2" w14:textId="77777777" w:rsidR="005D34D3" w:rsidRPr="00B33383" w:rsidRDefault="007A050C">
            <w:pPr>
              <w:numPr>
                <w:ilvl w:val="0"/>
                <w:numId w:val="44"/>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Which </w:t>
            </w:r>
            <w:r w:rsidRPr="00B33383">
              <w:rPr>
                <w:rFonts w:ascii="Arial" w:eastAsia="Arial" w:hAnsi="Arial" w:cs="Arial"/>
                <w:b/>
                <w:color w:val="auto"/>
              </w:rPr>
              <w:t>meaning-related</w:t>
            </w:r>
            <w:r w:rsidRPr="00B33383">
              <w:rPr>
                <w:rFonts w:ascii="Arial" w:eastAsia="Arial" w:hAnsi="Arial" w:cs="Arial"/>
                <w:color w:val="auto"/>
              </w:rPr>
              <w:t xml:space="preserve"> codes? If so, what modifier codes apply?</w:t>
            </w:r>
          </w:p>
          <w:p w14:paraId="504BD918" w14:textId="77777777" w:rsidR="005D34D3" w:rsidRPr="00B33383" w:rsidRDefault="007A050C">
            <w:pPr>
              <w:numPr>
                <w:ilvl w:val="0"/>
                <w:numId w:val="44"/>
              </w:numPr>
              <w:pBdr>
                <w:top w:val="nil"/>
                <w:left w:val="nil"/>
                <w:bottom w:val="nil"/>
                <w:right w:val="nil"/>
                <w:between w:val="nil"/>
              </w:pBdr>
              <w:spacing w:before="0" w:line="276" w:lineRule="auto"/>
              <w:ind w:left="428"/>
              <w:rPr>
                <w:color w:val="auto"/>
              </w:rPr>
            </w:pPr>
            <w:r w:rsidRPr="00B33383">
              <w:rPr>
                <w:rFonts w:ascii="Arial" w:eastAsia="Arial" w:hAnsi="Arial" w:cs="Arial"/>
                <w:color w:val="auto"/>
              </w:rPr>
              <w:t xml:space="preserve">Is it </w:t>
            </w:r>
            <w:r w:rsidRPr="00B33383">
              <w:rPr>
                <w:rFonts w:ascii="Arial" w:eastAsia="Arial" w:hAnsi="Arial" w:cs="Arial"/>
                <w:b/>
                <w:color w:val="auto"/>
              </w:rPr>
              <w:t>behavior-related</w:t>
            </w:r>
            <w:r w:rsidRPr="00B33383">
              <w:rPr>
                <w:rFonts w:ascii="Arial" w:eastAsia="Arial" w:hAnsi="Arial" w:cs="Arial"/>
                <w:color w:val="auto"/>
              </w:rPr>
              <w:t xml:space="preserve"> talk? If so, what modifier codes apply?</w:t>
            </w:r>
          </w:p>
        </w:tc>
      </w:tr>
      <w:tr w:rsidR="005D34D3" w14:paraId="1E96A9AC" w14:textId="77777777">
        <w:trPr>
          <w:trHeight w:val="1380"/>
        </w:trPr>
        <w:tc>
          <w:tcPr>
            <w:tcW w:w="1980" w:type="dxa"/>
            <w:tcBorders>
              <w:left w:val="nil"/>
            </w:tcBorders>
          </w:tcPr>
          <w:p w14:paraId="565941A0" w14:textId="77777777" w:rsidR="005D34D3" w:rsidRPr="00B33383" w:rsidRDefault="007A050C" w:rsidP="00B33383">
            <w:pPr>
              <w:rPr>
                <w:rFonts w:ascii="Arial" w:hAnsi="Arial" w:cs="Arial"/>
                <w:color w:val="auto"/>
              </w:rPr>
            </w:pPr>
            <w:r w:rsidRPr="00B33383">
              <w:rPr>
                <w:rFonts w:ascii="Arial" w:hAnsi="Arial" w:cs="Arial"/>
                <w:color w:val="auto"/>
              </w:rPr>
              <w:t>Special Words</w:t>
            </w:r>
          </w:p>
        </w:tc>
        <w:tc>
          <w:tcPr>
            <w:tcW w:w="7380" w:type="dxa"/>
            <w:tcBorders>
              <w:right w:val="nil"/>
            </w:tcBorders>
          </w:tcPr>
          <w:p w14:paraId="39376E7E" w14:textId="77777777" w:rsidR="005D34D3" w:rsidRPr="00B33383" w:rsidRDefault="007A050C">
            <w:pPr>
              <w:numPr>
                <w:ilvl w:val="0"/>
                <w:numId w:val="67"/>
              </w:numPr>
              <w:pBdr>
                <w:top w:val="nil"/>
                <w:left w:val="nil"/>
                <w:bottom w:val="nil"/>
                <w:right w:val="nil"/>
                <w:between w:val="nil"/>
              </w:pBdr>
              <w:spacing w:before="0" w:line="276" w:lineRule="auto"/>
              <w:ind w:left="423"/>
              <w:rPr>
                <w:color w:val="auto"/>
              </w:rPr>
            </w:pPr>
            <w:r w:rsidRPr="00B33383">
              <w:rPr>
                <w:rFonts w:ascii="Arial" w:eastAsia="Arial" w:hAnsi="Arial" w:cs="Arial"/>
                <w:color w:val="auto"/>
              </w:rPr>
              <w:t xml:space="preserve">Did the speaker use any </w:t>
            </w:r>
            <w:r w:rsidRPr="00B33383">
              <w:rPr>
                <w:rFonts w:ascii="Arial" w:eastAsia="Arial" w:hAnsi="Arial" w:cs="Arial"/>
                <w:b/>
                <w:color w:val="auto"/>
              </w:rPr>
              <w:t>special terms</w:t>
            </w:r>
            <w:r w:rsidRPr="00B33383">
              <w:rPr>
                <w:rFonts w:ascii="Arial" w:eastAsia="Arial" w:hAnsi="Arial" w:cs="Arial"/>
                <w:color w:val="auto"/>
              </w:rPr>
              <w:t xml:space="preserve">? </w:t>
            </w:r>
          </w:p>
        </w:tc>
      </w:tr>
    </w:tbl>
    <w:p w14:paraId="074211BD" w14:textId="77777777" w:rsidR="005D34D3" w:rsidRDefault="005D34D3">
      <w:pPr>
        <w:widowControl w:val="0"/>
        <w:pBdr>
          <w:top w:val="nil"/>
          <w:left w:val="nil"/>
          <w:bottom w:val="nil"/>
          <w:right w:val="nil"/>
          <w:between w:val="nil"/>
        </w:pBdr>
        <w:spacing w:after="280"/>
      </w:pPr>
    </w:p>
    <w:p w14:paraId="3468D568" w14:textId="77777777" w:rsidR="008F2D36" w:rsidRDefault="008F2D36">
      <w:pPr>
        <w:pStyle w:val="Heading3"/>
        <w:sectPr w:rsidR="008F2D36">
          <w:type w:val="continuous"/>
          <w:pgSz w:w="12240" w:h="15840"/>
          <w:pgMar w:top="1440" w:right="1440" w:bottom="1440" w:left="1440" w:header="720" w:footer="720" w:gutter="0"/>
          <w:cols w:space="720"/>
        </w:sectPr>
      </w:pPr>
    </w:p>
    <w:p w14:paraId="0CAF262D" w14:textId="6DE63AC0" w:rsidR="005D34D3" w:rsidRDefault="007A050C" w:rsidP="002F6987">
      <w:pPr>
        <w:pStyle w:val="Heading1"/>
      </w:pPr>
      <w:r w:rsidRPr="002F6987">
        <w:lastRenderedPageBreak/>
        <w:t>Cod</w:t>
      </w:r>
      <w:bookmarkStart w:id="2" w:name="1fob9te" w:colFirst="0" w:colLast="0"/>
      <w:bookmarkEnd w:id="2"/>
      <w:r w:rsidRPr="002F6987">
        <w:t>ing</w:t>
      </w:r>
      <w:r>
        <w:t xml:space="preserve"> Decision Tree</w:t>
      </w:r>
    </w:p>
    <w:p w14:paraId="5AD32F9A" w14:textId="77777777" w:rsidR="008F2D36" w:rsidRDefault="008F2D36">
      <w:pPr>
        <w:rPr>
          <w:color w:val="000000"/>
        </w:rPr>
      </w:pPr>
    </w:p>
    <w:p w14:paraId="36584DC3" w14:textId="6A97C0FA" w:rsidR="005D34D3" w:rsidRDefault="008F2D36">
      <w:r>
        <w:rPr>
          <w:noProof/>
        </w:rPr>
        <w:drawing>
          <wp:anchor distT="0" distB="0" distL="114300" distR="114300" simplePos="0" relativeHeight="251669504" behindDoc="1" locked="0" layoutInCell="1" hidden="0" allowOverlap="1" wp14:anchorId="78E84A14" wp14:editId="7B51161C">
            <wp:simplePos x="0" y="0"/>
            <wp:positionH relativeFrom="column">
              <wp:posOffset>161290</wp:posOffset>
            </wp:positionH>
            <wp:positionV relativeFrom="paragraph">
              <wp:posOffset>882650</wp:posOffset>
            </wp:positionV>
            <wp:extent cx="5610225" cy="7000875"/>
            <wp:effectExtent l="0" t="0" r="0" b="0"/>
            <wp:wrapTopAndBottom/>
            <wp:docPr id="3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17"/>
                    <a:srcRect b="7671"/>
                    <a:stretch/>
                  </pic:blipFill>
                  <pic:spPr bwMode="auto">
                    <a:xfrm>
                      <a:off x="0" y="0"/>
                      <a:ext cx="5610225" cy="700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050C">
        <w:rPr>
          <w:color w:val="000000"/>
        </w:rPr>
        <w:t>After identifying a single utterance, you will make a series of decisions about which codes apply. The flow chart below shows the series of decisions made to categorize extra-textual utterances. First, identify the timing of the talk. The</w:t>
      </w:r>
      <w:r w:rsidR="007A050C">
        <w:rPr>
          <w:color w:val="000000"/>
        </w:rPr>
        <w:t xml:space="preserve">n, exclude any inaudible or negligible talk. Next, identify the speaker and form of utterance, and apply the additional </w:t>
      </w:r>
      <w:r w:rsidR="007A050C">
        <w:rPr>
          <w:b/>
          <w:color w:val="000000"/>
        </w:rPr>
        <w:t xml:space="preserve">speaker modifier </w:t>
      </w:r>
      <w:r w:rsidR="007A050C">
        <w:rPr>
          <w:color w:val="000000"/>
        </w:rPr>
        <w:t xml:space="preserve">codes. Then code the </w:t>
      </w:r>
      <w:r w:rsidR="007A050C">
        <w:rPr>
          <w:b/>
          <w:color w:val="000000"/>
        </w:rPr>
        <w:t>General Topic</w:t>
      </w:r>
      <w:r w:rsidR="007A050C">
        <w:rPr>
          <w:color w:val="000000"/>
        </w:rPr>
        <w:t xml:space="preserve"> and </w:t>
      </w:r>
      <w:r w:rsidR="007A050C">
        <w:rPr>
          <w:b/>
          <w:color w:val="000000"/>
        </w:rPr>
        <w:t xml:space="preserve">modifier </w:t>
      </w:r>
      <w:r w:rsidR="007A050C">
        <w:rPr>
          <w:color w:val="000000"/>
        </w:rPr>
        <w:t>codes. The rules for applying modifier codes are in the General Topic section of this manual.</w:t>
      </w:r>
    </w:p>
    <w:p w14:paraId="74ABFB44" w14:textId="556BC728" w:rsidR="005D34D3" w:rsidRDefault="007A050C">
      <w:pPr>
        <w:pStyle w:val="Title"/>
      </w:pPr>
      <w:bookmarkStart w:id="3" w:name="_Toc111199476"/>
      <w:r>
        <w:lastRenderedPageBreak/>
        <w:t>Coding List Overview</w:t>
      </w:r>
      <w:bookmarkEnd w:id="3"/>
    </w:p>
    <w:p w14:paraId="2BED30F1" w14:textId="77777777" w:rsidR="002F6987" w:rsidRDefault="002F6987" w:rsidP="002F6987"/>
    <w:p w14:paraId="2F5B2487" w14:textId="5DC3D4E5" w:rsidR="008F2D36" w:rsidRDefault="007A050C" w:rsidP="002F6987">
      <w:r>
        <w:t xml:space="preserve">This is a list of all codes and whether they can be applied to teacher talk, child talk or both. </w:t>
      </w:r>
    </w:p>
    <w:p w14:paraId="3CCB4C67" w14:textId="77777777" w:rsidR="002F6987" w:rsidRDefault="002F6987" w:rsidP="002F6987"/>
    <w:tbl>
      <w:tblPr>
        <w:tblStyle w:val="a0"/>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8"/>
        <w:gridCol w:w="1321"/>
        <w:gridCol w:w="1321"/>
        <w:gridCol w:w="1324"/>
      </w:tblGrid>
      <w:tr w:rsidR="005D34D3" w14:paraId="38EE7343" w14:textId="77777777" w:rsidTr="008F2D36">
        <w:trPr>
          <w:trHeight w:val="432"/>
        </w:trPr>
        <w:tc>
          <w:tcPr>
            <w:tcW w:w="5408" w:type="dxa"/>
            <w:tcBorders>
              <w:top w:val="single" w:sz="4" w:space="0" w:color="000000"/>
              <w:left w:val="nil"/>
              <w:bottom w:val="single" w:sz="4" w:space="0" w:color="000000"/>
            </w:tcBorders>
            <w:vAlign w:val="center"/>
          </w:tcPr>
          <w:p w14:paraId="7CCDA976" w14:textId="77777777" w:rsidR="005D34D3" w:rsidRDefault="007A050C" w:rsidP="008F2D36">
            <w:r>
              <w:t>Code Names</w:t>
            </w:r>
          </w:p>
        </w:tc>
        <w:tc>
          <w:tcPr>
            <w:tcW w:w="1321" w:type="dxa"/>
            <w:tcBorders>
              <w:top w:val="single" w:sz="4" w:space="0" w:color="000000"/>
              <w:bottom w:val="single" w:sz="4" w:space="0" w:color="000000"/>
            </w:tcBorders>
            <w:vAlign w:val="center"/>
          </w:tcPr>
          <w:p w14:paraId="78EB05D4" w14:textId="77777777" w:rsidR="005D34D3" w:rsidRDefault="007A050C">
            <w:pPr>
              <w:pBdr>
                <w:top w:val="nil"/>
                <w:left w:val="nil"/>
                <w:bottom w:val="nil"/>
                <w:right w:val="nil"/>
                <w:between w:val="nil"/>
              </w:pBdr>
              <w:jc w:val="center"/>
              <w:rPr>
                <w:b/>
                <w:sz w:val="18"/>
                <w:szCs w:val="18"/>
              </w:rPr>
            </w:pPr>
            <w:r>
              <w:rPr>
                <w:b/>
                <w:color w:val="000000"/>
                <w:sz w:val="18"/>
                <w:szCs w:val="18"/>
              </w:rPr>
              <w:t>Reading</w:t>
            </w:r>
          </w:p>
        </w:tc>
        <w:tc>
          <w:tcPr>
            <w:tcW w:w="1321" w:type="dxa"/>
            <w:tcBorders>
              <w:top w:val="single" w:sz="4" w:space="0" w:color="000000"/>
              <w:bottom w:val="single" w:sz="4" w:space="0" w:color="000000"/>
            </w:tcBorders>
            <w:vAlign w:val="center"/>
          </w:tcPr>
          <w:p w14:paraId="6B4BA0DB" w14:textId="77777777" w:rsidR="005D34D3" w:rsidRDefault="007A050C">
            <w:pPr>
              <w:pBdr>
                <w:top w:val="nil"/>
                <w:left w:val="nil"/>
                <w:bottom w:val="nil"/>
                <w:right w:val="nil"/>
                <w:between w:val="nil"/>
              </w:pBdr>
              <w:jc w:val="center"/>
              <w:rPr>
                <w:b/>
                <w:sz w:val="18"/>
                <w:szCs w:val="18"/>
              </w:rPr>
            </w:pPr>
            <w:r>
              <w:rPr>
                <w:b/>
                <w:color w:val="000000"/>
                <w:sz w:val="18"/>
                <w:szCs w:val="18"/>
              </w:rPr>
              <w:t>Teacher</w:t>
            </w:r>
          </w:p>
        </w:tc>
        <w:tc>
          <w:tcPr>
            <w:tcW w:w="1324" w:type="dxa"/>
            <w:tcBorders>
              <w:top w:val="single" w:sz="4" w:space="0" w:color="000000"/>
              <w:bottom w:val="single" w:sz="4" w:space="0" w:color="000000"/>
              <w:right w:val="nil"/>
            </w:tcBorders>
            <w:vAlign w:val="center"/>
          </w:tcPr>
          <w:p w14:paraId="4F66E1BA" w14:textId="77777777" w:rsidR="005D34D3" w:rsidRDefault="007A050C">
            <w:pPr>
              <w:pBdr>
                <w:top w:val="nil"/>
                <w:left w:val="nil"/>
                <w:bottom w:val="nil"/>
                <w:right w:val="nil"/>
                <w:between w:val="nil"/>
              </w:pBdr>
              <w:jc w:val="center"/>
              <w:rPr>
                <w:b/>
                <w:sz w:val="18"/>
                <w:szCs w:val="18"/>
              </w:rPr>
            </w:pPr>
            <w:r>
              <w:rPr>
                <w:b/>
                <w:color w:val="000000"/>
                <w:sz w:val="18"/>
                <w:szCs w:val="18"/>
              </w:rPr>
              <w:t>Child</w:t>
            </w:r>
          </w:p>
        </w:tc>
      </w:tr>
      <w:tr w:rsidR="005D34D3" w14:paraId="6444AAE8" w14:textId="77777777" w:rsidTr="008F2D36">
        <w:trPr>
          <w:trHeight w:val="432"/>
        </w:trPr>
        <w:tc>
          <w:tcPr>
            <w:tcW w:w="9374" w:type="dxa"/>
            <w:gridSpan w:val="4"/>
            <w:tcBorders>
              <w:left w:val="nil"/>
              <w:right w:val="nil"/>
            </w:tcBorders>
            <w:shd w:val="clear" w:color="auto" w:fill="D9D9D9"/>
            <w:vAlign w:val="center"/>
          </w:tcPr>
          <w:p w14:paraId="2EC8B140" w14:textId="77777777" w:rsidR="005D34D3" w:rsidRDefault="007A050C" w:rsidP="008F2D36">
            <w:pPr>
              <w:rPr>
                <w:b/>
                <w:sz w:val="18"/>
                <w:szCs w:val="18"/>
              </w:rPr>
            </w:pPr>
            <w:r>
              <w:rPr>
                <w:b/>
                <w:sz w:val="18"/>
                <w:szCs w:val="18"/>
              </w:rPr>
              <w:t>Timing and Stop Further Coding</w:t>
            </w:r>
          </w:p>
        </w:tc>
      </w:tr>
      <w:tr w:rsidR="005D34D3" w14:paraId="50F7EC53" w14:textId="77777777" w:rsidTr="008F2D36">
        <w:trPr>
          <w:trHeight w:val="432"/>
        </w:trPr>
        <w:tc>
          <w:tcPr>
            <w:tcW w:w="5408" w:type="dxa"/>
            <w:tcBorders>
              <w:left w:val="nil"/>
              <w:bottom w:val="single" w:sz="4" w:space="0" w:color="000000"/>
            </w:tcBorders>
            <w:vAlign w:val="center"/>
          </w:tcPr>
          <w:p w14:paraId="395D6B23" w14:textId="77777777" w:rsidR="005D34D3" w:rsidRDefault="007A050C" w:rsidP="008F2D36">
            <w:r>
              <w:t>Before, During, After</w:t>
            </w:r>
          </w:p>
        </w:tc>
        <w:tc>
          <w:tcPr>
            <w:tcW w:w="1321" w:type="dxa"/>
            <w:vAlign w:val="center"/>
          </w:tcPr>
          <w:p w14:paraId="4FE3E3EC"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1" w:type="dxa"/>
            <w:vAlign w:val="center"/>
          </w:tcPr>
          <w:p w14:paraId="74ABB623"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7A77620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279B2FFA" w14:textId="77777777" w:rsidTr="008F2D36">
        <w:trPr>
          <w:trHeight w:val="432"/>
        </w:trPr>
        <w:tc>
          <w:tcPr>
            <w:tcW w:w="5408" w:type="dxa"/>
            <w:tcBorders>
              <w:left w:val="nil"/>
              <w:bottom w:val="single" w:sz="4" w:space="0" w:color="000000"/>
            </w:tcBorders>
            <w:vAlign w:val="center"/>
          </w:tcPr>
          <w:p w14:paraId="523200E5" w14:textId="77777777" w:rsidR="005D34D3" w:rsidRDefault="007A050C" w:rsidP="008F2D36">
            <w:r>
              <w:t>Exclude</w:t>
            </w:r>
          </w:p>
        </w:tc>
        <w:tc>
          <w:tcPr>
            <w:tcW w:w="1321" w:type="dxa"/>
            <w:vAlign w:val="center"/>
          </w:tcPr>
          <w:p w14:paraId="63593BBD" w14:textId="77777777" w:rsidR="005D34D3" w:rsidRDefault="005D34D3">
            <w:pPr>
              <w:pBdr>
                <w:top w:val="nil"/>
                <w:left w:val="nil"/>
                <w:bottom w:val="nil"/>
                <w:right w:val="nil"/>
                <w:between w:val="nil"/>
              </w:pBdr>
              <w:jc w:val="center"/>
              <w:rPr>
                <w:sz w:val="16"/>
                <w:szCs w:val="16"/>
              </w:rPr>
            </w:pPr>
          </w:p>
        </w:tc>
        <w:tc>
          <w:tcPr>
            <w:tcW w:w="1321" w:type="dxa"/>
            <w:vAlign w:val="center"/>
          </w:tcPr>
          <w:p w14:paraId="7155A6BC"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7DEA7BC5"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52C298BD" w14:textId="77777777" w:rsidTr="008F2D36">
        <w:trPr>
          <w:trHeight w:val="432"/>
        </w:trPr>
        <w:tc>
          <w:tcPr>
            <w:tcW w:w="5408" w:type="dxa"/>
            <w:tcBorders>
              <w:left w:val="nil"/>
              <w:bottom w:val="single" w:sz="4" w:space="0" w:color="000000"/>
            </w:tcBorders>
            <w:vAlign w:val="center"/>
          </w:tcPr>
          <w:p w14:paraId="078C4398" w14:textId="77777777" w:rsidR="005D34D3" w:rsidRDefault="007A050C" w:rsidP="008F2D36">
            <w:r>
              <w:t xml:space="preserve">Yes/No </w:t>
            </w:r>
          </w:p>
        </w:tc>
        <w:tc>
          <w:tcPr>
            <w:tcW w:w="1321" w:type="dxa"/>
            <w:tcBorders>
              <w:bottom w:val="single" w:sz="4" w:space="0" w:color="000000"/>
            </w:tcBorders>
            <w:vAlign w:val="center"/>
          </w:tcPr>
          <w:p w14:paraId="2B09D36B"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3300885D"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367C1F1E"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259DD1A5" w14:textId="77777777" w:rsidTr="008F2D36">
        <w:trPr>
          <w:trHeight w:val="432"/>
        </w:trPr>
        <w:tc>
          <w:tcPr>
            <w:tcW w:w="9374" w:type="dxa"/>
            <w:gridSpan w:val="4"/>
            <w:tcBorders>
              <w:left w:val="nil"/>
              <w:right w:val="nil"/>
            </w:tcBorders>
            <w:shd w:val="clear" w:color="auto" w:fill="D9D9D9"/>
            <w:vAlign w:val="center"/>
          </w:tcPr>
          <w:p w14:paraId="0E6A7882" w14:textId="77777777" w:rsidR="005D34D3" w:rsidRDefault="007A050C" w:rsidP="008F2D36">
            <w:pPr>
              <w:rPr>
                <w:b/>
              </w:rPr>
            </w:pPr>
            <w:r>
              <w:rPr>
                <w:b/>
                <w:sz w:val="18"/>
                <w:szCs w:val="18"/>
              </w:rPr>
              <w:t>Form of Utterance</w:t>
            </w:r>
          </w:p>
        </w:tc>
      </w:tr>
      <w:tr w:rsidR="005D34D3" w14:paraId="1B0358FE" w14:textId="77777777" w:rsidTr="008F2D36">
        <w:trPr>
          <w:trHeight w:val="432"/>
        </w:trPr>
        <w:tc>
          <w:tcPr>
            <w:tcW w:w="5408" w:type="dxa"/>
            <w:tcBorders>
              <w:left w:val="nil"/>
              <w:bottom w:val="single" w:sz="4" w:space="0" w:color="000000"/>
            </w:tcBorders>
            <w:vAlign w:val="center"/>
          </w:tcPr>
          <w:p w14:paraId="3280662F" w14:textId="77777777" w:rsidR="005D34D3" w:rsidRDefault="007A050C" w:rsidP="008F2D36">
            <w:r>
              <w:t>Form of Utterance</w:t>
            </w:r>
          </w:p>
        </w:tc>
        <w:tc>
          <w:tcPr>
            <w:tcW w:w="1321" w:type="dxa"/>
            <w:vAlign w:val="center"/>
          </w:tcPr>
          <w:p w14:paraId="02DCD83E" w14:textId="77777777" w:rsidR="005D34D3" w:rsidRDefault="005D34D3">
            <w:pPr>
              <w:pBdr>
                <w:top w:val="nil"/>
                <w:left w:val="nil"/>
                <w:bottom w:val="nil"/>
                <w:right w:val="nil"/>
                <w:between w:val="nil"/>
              </w:pBdr>
              <w:jc w:val="center"/>
              <w:rPr>
                <w:sz w:val="16"/>
                <w:szCs w:val="16"/>
              </w:rPr>
            </w:pPr>
          </w:p>
        </w:tc>
        <w:tc>
          <w:tcPr>
            <w:tcW w:w="1321" w:type="dxa"/>
            <w:vAlign w:val="center"/>
          </w:tcPr>
          <w:p w14:paraId="6D607AB8"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2950C787"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62C1A5E9" w14:textId="77777777" w:rsidTr="008F2D36">
        <w:trPr>
          <w:trHeight w:val="432"/>
        </w:trPr>
        <w:tc>
          <w:tcPr>
            <w:tcW w:w="5408" w:type="dxa"/>
            <w:tcBorders>
              <w:left w:val="nil"/>
              <w:bottom w:val="single" w:sz="4" w:space="0" w:color="000000"/>
            </w:tcBorders>
            <w:vAlign w:val="center"/>
          </w:tcPr>
          <w:p w14:paraId="6A79BEAB" w14:textId="77777777" w:rsidR="005D34D3" w:rsidRDefault="007A050C" w:rsidP="008F2D36">
            <w:r>
              <w:t>Repeat/Recast/Extend C Words</w:t>
            </w:r>
          </w:p>
        </w:tc>
        <w:tc>
          <w:tcPr>
            <w:tcW w:w="1321" w:type="dxa"/>
            <w:vAlign w:val="center"/>
          </w:tcPr>
          <w:p w14:paraId="5B94A160" w14:textId="77777777" w:rsidR="005D34D3" w:rsidRDefault="005D34D3">
            <w:pPr>
              <w:pBdr>
                <w:top w:val="nil"/>
                <w:left w:val="nil"/>
                <w:bottom w:val="nil"/>
                <w:right w:val="nil"/>
                <w:between w:val="nil"/>
              </w:pBdr>
              <w:jc w:val="center"/>
              <w:rPr>
                <w:sz w:val="16"/>
                <w:szCs w:val="16"/>
              </w:rPr>
            </w:pPr>
          </w:p>
        </w:tc>
        <w:tc>
          <w:tcPr>
            <w:tcW w:w="1321" w:type="dxa"/>
            <w:vAlign w:val="center"/>
          </w:tcPr>
          <w:p w14:paraId="6FFFD85B"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c>
          <w:tcPr>
            <w:tcW w:w="1324" w:type="dxa"/>
            <w:tcBorders>
              <w:bottom w:val="single" w:sz="4" w:space="0" w:color="000000"/>
              <w:right w:val="nil"/>
            </w:tcBorders>
            <w:vAlign w:val="center"/>
          </w:tcPr>
          <w:p w14:paraId="451C1E42" w14:textId="77777777" w:rsidR="005D34D3" w:rsidRDefault="005D34D3">
            <w:pPr>
              <w:pBdr>
                <w:top w:val="nil"/>
                <w:left w:val="nil"/>
                <w:bottom w:val="nil"/>
                <w:right w:val="nil"/>
                <w:between w:val="nil"/>
              </w:pBdr>
              <w:jc w:val="center"/>
              <w:rPr>
                <w:sz w:val="16"/>
                <w:szCs w:val="16"/>
              </w:rPr>
            </w:pPr>
          </w:p>
        </w:tc>
      </w:tr>
      <w:tr w:rsidR="005D34D3" w14:paraId="532B6ADF" w14:textId="77777777" w:rsidTr="008F2D36">
        <w:trPr>
          <w:trHeight w:val="432"/>
        </w:trPr>
        <w:tc>
          <w:tcPr>
            <w:tcW w:w="5408" w:type="dxa"/>
            <w:tcBorders>
              <w:left w:val="nil"/>
            </w:tcBorders>
            <w:vAlign w:val="center"/>
          </w:tcPr>
          <w:p w14:paraId="3A06D6FA" w14:textId="77777777" w:rsidR="005D34D3" w:rsidRDefault="007A050C" w:rsidP="008F2D36">
            <w:r>
              <w:t>Minimum Length of Answer a TQ Requires</w:t>
            </w:r>
          </w:p>
        </w:tc>
        <w:tc>
          <w:tcPr>
            <w:tcW w:w="1321" w:type="dxa"/>
            <w:vAlign w:val="center"/>
          </w:tcPr>
          <w:p w14:paraId="33720DE9" w14:textId="77777777" w:rsidR="005D34D3" w:rsidRDefault="005D34D3">
            <w:pPr>
              <w:pBdr>
                <w:top w:val="nil"/>
                <w:left w:val="nil"/>
                <w:bottom w:val="nil"/>
                <w:right w:val="nil"/>
                <w:between w:val="nil"/>
              </w:pBdr>
              <w:jc w:val="center"/>
              <w:rPr>
                <w:sz w:val="16"/>
                <w:szCs w:val="16"/>
              </w:rPr>
            </w:pPr>
          </w:p>
        </w:tc>
        <w:tc>
          <w:tcPr>
            <w:tcW w:w="1321" w:type="dxa"/>
            <w:vAlign w:val="center"/>
          </w:tcPr>
          <w:p w14:paraId="398C7C5C"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5D8BB1A8" w14:textId="77777777" w:rsidR="005D34D3" w:rsidRDefault="005D34D3">
            <w:pPr>
              <w:pBdr>
                <w:top w:val="nil"/>
                <w:left w:val="nil"/>
                <w:bottom w:val="nil"/>
                <w:right w:val="nil"/>
                <w:between w:val="nil"/>
              </w:pBdr>
              <w:jc w:val="center"/>
              <w:rPr>
                <w:sz w:val="16"/>
                <w:szCs w:val="16"/>
              </w:rPr>
            </w:pPr>
          </w:p>
        </w:tc>
      </w:tr>
      <w:tr w:rsidR="005D34D3" w14:paraId="21449ABC" w14:textId="77777777" w:rsidTr="008F2D36">
        <w:trPr>
          <w:trHeight w:val="432"/>
        </w:trPr>
        <w:tc>
          <w:tcPr>
            <w:tcW w:w="5408" w:type="dxa"/>
            <w:tcBorders>
              <w:left w:val="nil"/>
            </w:tcBorders>
            <w:vAlign w:val="center"/>
          </w:tcPr>
          <w:p w14:paraId="43AFDBFB" w14:textId="77777777" w:rsidR="005D34D3" w:rsidRDefault="007A050C" w:rsidP="008F2D36">
            <w:r>
              <w:t>Question Wording</w:t>
            </w:r>
          </w:p>
        </w:tc>
        <w:tc>
          <w:tcPr>
            <w:tcW w:w="1321" w:type="dxa"/>
            <w:vAlign w:val="center"/>
          </w:tcPr>
          <w:p w14:paraId="4C970666" w14:textId="77777777" w:rsidR="005D34D3" w:rsidRDefault="005D34D3">
            <w:pPr>
              <w:pBdr>
                <w:top w:val="nil"/>
                <w:left w:val="nil"/>
                <w:bottom w:val="nil"/>
                <w:right w:val="nil"/>
                <w:between w:val="nil"/>
              </w:pBdr>
              <w:jc w:val="center"/>
              <w:rPr>
                <w:sz w:val="16"/>
                <w:szCs w:val="16"/>
              </w:rPr>
            </w:pPr>
          </w:p>
        </w:tc>
        <w:tc>
          <w:tcPr>
            <w:tcW w:w="1321" w:type="dxa"/>
            <w:vAlign w:val="center"/>
          </w:tcPr>
          <w:p w14:paraId="58DD4534"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3BB4C70A" w14:textId="77777777" w:rsidR="005D34D3" w:rsidRDefault="005D34D3">
            <w:pPr>
              <w:pBdr>
                <w:top w:val="nil"/>
                <w:left w:val="nil"/>
                <w:bottom w:val="nil"/>
                <w:right w:val="nil"/>
                <w:between w:val="nil"/>
              </w:pBdr>
              <w:jc w:val="center"/>
              <w:rPr>
                <w:sz w:val="16"/>
                <w:szCs w:val="16"/>
              </w:rPr>
            </w:pPr>
          </w:p>
        </w:tc>
      </w:tr>
      <w:tr w:rsidR="005D34D3" w14:paraId="52011B30" w14:textId="77777777" w:rsidTr="008F2D36">
        <w:trPr>
          <w:trHeight w:val="432"/>
        </w:trPr>
        <w:tc>
          <w:tcPr>
            <w:tcW w:w="5408" w:type="dxa"/>
            <w:tcBorders>
              <w:left w:val="nil"/>
              <w:bottom w:val="single" w:sz="4" w:space="0" w:color="000000"/>
            </w:tcBorders>
            <w:vAlign w:val="center"/>
          </w:tcPr>
          <w:p w14:paraId="5FF0D871" w14:textId="77777777" w:rsidR="005D34D3" w:rsidRDefault="007A050C" w:rsidP="008F2D36">
            <w:r>
              <w:t>Answer to TQ Known</w:t>
            </w:r>
          </w:p>
        </w:tc>
        <w:tc>
          <w:tcPr>
            <w:tcW w:w="1321" w:type="dxa"/>
            <w:tcBorders>
              <w:bottom w:val="single" w:sz="4" w:space="0" w:color="000000"/>
            </w:tcBorders>
            <w:vAlign w:val="center"/>
          </w:tcPr>
          <w:p w14:paraId="35AC3F18"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2BFD3F9B"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2D7DE684" w14:textId="77777777" w:rsidR="005D34D3" w:rsidRDefault="005D34D3">
            <w:pPr>
              <w:pBdr>
                <w:top w:val="nil"/>
                <w:left w:val="nil"/>
                <w:bottom w:val="nil"/>
                <w:right w:val="nil"/>
                <w:between w:val="nil"/>
              </w:pBdr>
              <w:jc w:val="center"/>
              <w:rPr>
                <w:sz w:val="16"/>
                <w:szCs w:val="16"/>
              </w:rPr>
            </w:pPr>
          </w:p>
        </w:tc>
      </w:tr>
      <w:tr w:rsidR="005D34D3" w14:paraId="42DD3254" w14:textId="77777777" w:rsidTr="008F2D36">
        <w:trPr>
          <w:trHeight w:val="432"/>
        </w:trPr>
        <w:tc>
          <w:tcPr>
            <w:tcW w:w="9374" w:type="dxa"/>
            <w:gridSpan w:val="4"/>
            <w:tcBorders>
              <w:left w:val="nil"/>
              <w:right w:val="nil"/>
            </w:tcBorders>
            <w:shd w:val="clear" w:color="auto" w:fill="D9D9D9"/>
            <w:vAlign w:val="center"/>
          </w:tcPr>
          <w:p w14:paraId="0F7CD3FC" w14:textId="77777777" w:rsidR="005D34D3" w:rsidRDefault="007A050C" w:rsidP="008F2D36">
            <w:pPr>
              <w:rPr>
                <w:b/>
              </w:rPr>
            </w:pPr>
            <w:r>
              <w:rPr>
                <w:b/>
                <w:sz w:val="18"/>
                <w:szCs w:val="18"/>
              </w:rPr>
              <w:t>Child Talk Descriptions</w:t>
            </w:r>
          </w:p>
        </w:tc>
      </w:tr>
      <w:tr w:rsidR="005D34D3" w14:paraId="3871FC35" w14:textId="77777777" w:rsidTr="008F2D36">
        <w:trPr>
          <w:trHeight w:val="432"/>
        </w:trPr>
        <w:tc>
          <w:tcPr>
            <w:tcW w:w="5408" w:type="dxa"/>
            <w:tcBorders>
              <w:left w:val="nil"/>
            </w:tcBorders>
            <w:vAlign w:val="center"/>
          </w:tcPr>
          <w:p w14:paraId="3AE09ACE" w14:textId="77777777" w:rsidR="005D34D3" w:rsidRDefault="007A050C" w:rsidP="008F2D36">
            <w:r>
              <w:t>Length of Utterance</w:t>
            </w:r>
          </w:p>
        </w:tc>
        <w:tc>
          <w:tcPr>
            <w:tcW w:w="1321" w:type="dxa"/>
            <w:vAlign w:val="center"/>
          </w:tcPr>
          <w:p w14:paraId="559FA5F4" w14:textId="77777777" w:rsidR="005D34D3" w:rsidRDefault="005D34D3">
            <w:pPr>
              <w:pBdr>
                <w:top w:val="nil"/>
                <w:left w:val="nil"/>
                <w:bottom w:val="nil"/>
                <w:right w:val="nil"/>
                <w:between w:val="nil"/>
              </w:pBdr>
              <w:jc w:val="center"/>
              <w:rPr>
                <w:sz w:val="16"/>
                <w:szCs w:val="16"/>
              </w:rPr>
            </w:pPr>
          </w:p>
        </w:tc>
        <w:tc>
          <w:tcPr>
            <w:tcW w:w="1321" w:type="dxa"/>
            <w:vAlign w:val="center"/>
          </w:tcPr>
          <w:p w14:paraId="68AE68AA" w14:textId="77777777" w:rsidR="005D34D3" w:rsidRDefault="005D34D3">
            <w:pPr>
              <w:pBdr>
                <w:top w:val="nil"/>
                <w:left w:val="nil"/>
                <w:bottom w:val="nil"/>
                <w:right w:val="nil"/>
                <w:between w:val="nil"/>
              </w:pBdr>
              <w:jc w:val="center"/>
              <w:rPr>
                <w:sz w:val="16"/>
                <w:szCs w:val="16"/>
              </w:rPr>
            </w:pPr>
          </w:p>
        </w:tc>
        <w:tc>
          <w:tcPr>
            <w:tcW w:w="1324" w:type="dxa"/>
            <w:tcBorders>
              <w:right w:val="nil"/>
            </w:tcBorders>
            <w:vAlign w:val="center"/>
          </w:tcPr>
          <w:p w14:paraId="05F23899"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9BF9176" w14:textId="77777777" w:rsidTr="008F2D36">
        <w:trPr>
          <w:trHeight w:val="432"/>
        </w:trPr>
        <w:tc>
          <w:tcPr>
            <w:tcW w:w="5408" w:type="dxa"/>
            <w:tcBorders>
              <w:left w:val="nil"/>
            </w:tcBorders>
            <w:vAlign w:val="center"/>
          </w:tcPr>
          <w:p w14:paraId="07E540B1" w14:textId="77777777" w:rsidR="005D34D3" w:rsidRDefault="007A050C" w:rsidP="008F2D36">
            <w:r>
              <w:t>Topic Control</w:t>
            </w:r>
          </w:p>
        </w:tc>
        <w:tc>
          <w:tcPr>
            <w:tcW w:w="1321" w:type="dxa"/>
            <w:vAlign w:val="center"/>
          </w:tcPr>
          <w:p w14:paraId="00EF8C10" w14:textId="77777777" w:rsidR="005D34D3" w:rsidRDefault="005D34D3">
            <w:pPr>
              <w:pBdr>
                <w:top w:val="nil"/>
                <w:left w:val="nil"/>
                <w:bottom w:val="nil"/>
                <w:right w:val="nil"/>
                <w:between w:val="nil"/>
              </w:pBdr>
              <w:jc w:val="center"/>
              <w:rPr>
                <w:sz w:val="16"/>
                <w:szCs w:val="16"/>
              </w:rPr>
            </w:pPr>
          </w:p>
        </w:tc>
        <w:tc>
          <w:tcPr>
            <w:tcW w:w="1321" w:type="dxa"/>
            <w:vAlign w:val="center"/>
          </w:tcPr>
          <w:p w14:paraId="00DCF96A" w14:textId="77777777" w:rsidR="005D34D3" w:rsidRDefault="005D34D3">
            <w:pPr>
              <w:pBdr>
                <w:top w:val="nil"/>
                <w:left w:val="nil"/>
                <w:bottom w:val="nil"/>
                <w:right w:val="nil"/>
                <w:between w:val="nil"/>
              </w:pBdr>
              <w:jc w:val="center"/>
              <w:rPr>
                <w:sz w:val="16"/>
                <w:szCs w:val="16"/>
              </w:rPr>
            </w:pPr>
          </w:p>
        </w:tc>
        <w:tc>
          <w:tcPr>
            <w:tcW w:w="1324" w:type="dxa"/>
            <w:tcBorders>
              <w:right w:val="nil"/>
            </w:tcBorders>
            <w:vAlign w:val="center"/>
          </w:tcPr>
          <w:p w14:paraId="3859027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34DFA3CB" w14:textId="77777777" w:rsidTr="008F2D36">
        <w:trPr>
          <w:trHeight w:val="432"/>
        </w:trPr>
        <w:tc>
          <w:tcPr>
            <w:tcW w:w="5408" w:type="dxa"/>
            <w:tcBorders>
              <w:left w:val="nil"/>
              <w:bottom w:val="single" w:sz="4" w:space="0" w:color="000000"/>
            </w:tcBorders>
            <w:vAlign w:val="center"/>
          </w:tcPr>
          <w:p w14:paraId="553C3661" w14:textId="77777777" w:rsidR="005D34D3" w:rsidRDefault="007A050C" w:rsidP="008F2D36">
            <w:r>
              <w:t xml:space="preserve">Response Accuracy </w:t>
            </w:r>
          </w:p>
        </w:tc>
        <w:tc>
          <w:tcPr>
            <w:tcW w:w="1321" w:type="dxa"/>
            <w:tcBorders>
              <w:bottom w:val="single" w:sz="4" w:space="0" w:color="000000"/>
            </w:tcBorders>
            <w:vAlign w:val="center"/>
          </w:tcPr>
          <w:p w14:paraId="01FF1144"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31461201" w14:textId="77777777" w:rsidR="005D34D3" w:rsidRDefault="005D34D3">
            <w:pPr>
              <w:pBdr>
                <w:top w:val="nil"/>
                <w:left w:val="nil"/>
                <w:bottom w:val="nil"/>
                <w:right w:val="nil"/>
                <w:between w:val="nil"/>
              </w:pBdr>
              <w:jc w:val="center"/>
              <w:rPr>
                <w:sz w:val="16"/>
                <w:szCs w:val="16"/>
              </w:rPr>
            </w:pPr>
          </w:p>
        </w:tc>
        <w:tc>
          <w:tcPr>
            <w:tcW w:w="1324" w:type="dxa"/>
            <w:tcBorders>
              <w:bottom w:val="single" w:sz="4" w:space="0" w:color="000000"/>
              <w:right w:val="nil"/>
            </w:tcBorders>
            <w:vAlign w:val="center"/>
          </w:tcPr>
          <w:p w14:paraId="682D81F6"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1F8C14BF" w14:textId="77777777" w:rsidTr="008F2D36">
        <w:trPr>
          <w:trHeight w:val="432"/>
        </w:trPr>
        <w:tc>
          <w:tcPr>
            <w:tcW w:w="9374" w:type="dxa"/>
            <w:gridSpan w:val="4"/>
            <w:tcBorders>
              <w:left w:val="nil"/>
              <w:right w:val="nil"/>
            </w:tcBorders>
            <w:shd w:val="clear" w:color="auto" w:fill="D9D9D9"/>
            <w:vAlign w:val="center"/>
          </w:tcPr>
          <w:p w14:paraId="029B6C08" w14:textId="77777777" w:rsidR="005D34D3" w:rsidRDefault="007A050C" w:rsidP="008F2D36">
            <w:pPr>
              <w:rPr>
                <w:b/>
              </w:rPr>
            </w:pPr>
            <w:r>
              <w:rPr>
                <w:b/>
                <w:sz w:val="18"/>
                <w:szCs w:val="18"/>
              </w:rPr>
              <w:t>Global Topic</w:t>
            </w:r>
          </w:p>
        </w:tc>
      </w:tr>
      <w:tr w:rsidR="005D34D3" w14:paraId="37C45F02" w14:textId="77777777" w:rsidTr="008F2D36">
        <w:trPr>
          <w:trHeight w:val="432"/>
        </w:trPr>
        <w:tc>
          <w:tcPr>
            <w:tcW w:w="5408" w:type="dxa"/>
            <w:tcBorders>
              <w:left w:val="nil"/>
              <w:bottom w:val="single" w:sz="4" w:space="0" w:color="000000"/>
            </w:tcBorders>
            <w:shd w:val="clear" w:color="auto" w:fill="FFFFFF"/>
            <w:vAlign w:val="center"/>
          </w:tcPr>
          <w:p w14:paraId="5C04B2D0" w14:textId="77777777" w:rsidR="005D34D3" w:rsidRDefault="007A050C" w:rsidP="008F2D36">
            <w:r>
              <w:t>Literacy-, Meaning-, or Behavior-related</w:t>
            </w:r>
          </w:p>
        </w:tc>
        <w:tc>
          <w:tcPr>
            <w:tcW w:w="1321" w:type="dxa"/>
            <w:tcBorders>
              <w:bottom w:val="single" w:sz="4" w:space="0" w:color="000000"/>
            </w:tcBorders>
            <w:shd w:val="clear" w:color="auto" w:fill="FFFFFF"/>
            <w:vAlign w:val="center"/>
          </w:tcPr>
          <w:p w14:paraId="3B4CB4B9"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shd w:val="clear" w:color="auto" w:fill="FFFFFF"/>
            <w:vAlign w:val="center"/>
          </w:tcPr>
          <w:p w14:paraId="08BDEAE9"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nil"/>
              <w:right w:val="nil"/>
            </w:tcBorders>
            <w:shd w:val="clear" w:color="auto" w:fill="FFFFFF"/>
            <w:vAlign w:val="center"/>
          </w:tcPr>
          <w:p w14:paraId="78E9ADFB"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078B6998" w14:textId="77777777" w:rsidTr="008F2D36">
        <w:trPr>
          <w:trHeight w:val="432"/>
        </w:trPr>
        <w:tc>
          <w:tcPr>
            <w:tcW w:w="9374" w:type="dxa"/>
            <w:gridSpan w:val="4"/>
            <w:tcBorders>
              <w:left w:val="nil"/>
              <w:right w:val="nil"/>
            </w:tcBorders>
            <w:shd w:val="clear" w:color="auto" w:fill="D9D9D9"/>
            <w:vAlign w:val="center"/>
          </w:tcPr>
          <w:p w14:paraId="037DAE11" w14:textId="77777777" w:rsidR="005D34D3" w:rsidRDefault="007A050C" w:rsidP="008F2D36">
            <w:pPr>
              <w:rPr>
                <w:b/>
                <w:sz w:val="18"/>
                <w:szCs w:val="18"/>
              </w:rPr>
            </w:pPr>
            <w:r>
              <w:rPr>
                <w:b/>
                <w:sz w:val="18"/>
                <w:szCs w:val="18"/>
              </w:rPr>
              <w:t>Literacy Codes</w:t>
            </w:r>
          </w:p>
        </w:tc>
      </w:tr>
      <w:tr w:rsidR="005D34D3" w14:paraId="1A1070AD" w14:textId="77777777" w:rsidTr="008F2D36">
        <w:trPr>
          <w:trHeight w:val="432"/>
        </w:trPr>
        <w:tc>
          <w:tcPr>
            <w:tcW w:w="5408" w:type="dxa"/>
            <w:tcBorders>
              <w:left w:val="nil"/>
            </w:tcBorders>
            <w:vAlign w:val="center"/>
          </w:tcPr>
          <w:p w14:paraId="0A5E8E2A" w14:textId="77777777" w:rsidR="005D34D3" w:rsidRDefault="007A050C" w:rsidP="008F2D36">
            <w:r>
              <w:t xml:space="preserve">Print Meaning </w:t>
            </w:r>
          </w:p>
        </w:tc>
        <w:tc>
          <w:tcPr>
            <w:tcW w:w="1321" w:type="dxa"/>
            <w:vAlign w:val="center"/>
          </w:tcPr>
          <w:p w14:paraId="68809F99" w14:textId="77777777" w:rsidR="005D34D3" w:rsidRDefault="005D34D3">
            <w:pPr>
              <w:pBdr>
                <w:top w:val="nil"/>
                <w:left w:val="nil"/>
                <w:bottom w:val="nil"/>
                <w:right w:val="nil"/>
                <w:between w:val="nil"/>
              </w:pBdr>
              <w:jc w:val="center"/>
              <w:rPr>
                <w:sz w:val="16"/>
                <w:szCs w:val="16"/>
              </w:rPr>
            </w:pPr>
          </w:p>
        </w:tc>
        <w:tc>
          <w:tcPr>
            <w:tcW w:w="1321" w:type="dxa"/>
            <w:vAlign w:val="center"/>
          </w:tcPr>
          <w:p w14:paraId="29778F38"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6ABE1AA1"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6A611757" w14:textId="77777777" w:rsidTr="008F2D36">
        <w:trPr>
          <w:trHeight w:val="432"/>
        </w:trPr>
        <w:tc>
          <w:tcPr>
            <w:tcW w:w="5408" w:type="dxa"/>
            <w:tcBorders>
              <w:left w:val="nil"/>
            </w:tcBorders>
            <w:vAlign w:val="center"/>
          </w:tcPr>
          <w:p w14:paraId="03BF5CB1" w14:textId="77777777" w:rsidR="005D34D3" w:rsidRDefault="007A050C" w:rsidP="008F2D36">
            <w:r>
              <w:t xml:space="preserve">Author/Illustrator </w:t>
            </w:r>
          </w:p>
        </w:tc>
        <w:tc>
          <w:tcPr>
            <w:tcW w:w="1321" w:type="dxa"/>
            <w:vAlign w:val="center"/>
          </w:tcPr>
          <w:p w14:paraId="5F539C7C" w14:textId="77777777" w:rsidR="005D34D3" w:rsidRDefault="005D34D3">
            <w:pPr>
              <w:pBdr>
                <w:top w:val="nil"/>
                <w:left w:val="nil"/>
                <w:bottom w:val="nil"/>
                <w:right w:val="nil"/>
                <w:between w:val="nil"/>
              </w:pBdr>
              <w:jc w:val="center"/>
              <w:rPr>
                <w:sz w:val="16"/>
                <w:szCs w:val="16"/>
              </w:rPr>
            </w:pPr>
          </w:p>
        </w:tc>
        <w:tc>
          <w:tcPr>
            <w:tcW w:w="1321" w:type="dxa"/>
            <w:vAlign w:val="center"/>
          </w:tcPr>
          <w:p w14:paraId="25A72501"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184356AE"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63B59FA5" w14:textId="77777777" w:rsidTr="008F2D36">
        <w:trPr>
          <w:trHeight w:val="432"/>
        </w:trPr>
        <w:tc>
          <w:tcPr>
            <w:tcW w:w="5408" w:type="dxa"/>
            <w:tcBorders>
              <w:left w:val="nil"/>
            </w:tcBorders>
            <w:vAlign w:val="center"/>
          </w:tcPr>
          <w:p w14:paraId="29C96569" w14:textId="77777777" w:rsidR="005D34D3" w:rsidRDefault="007A050C" w:rsidP="008F2D36">
            <w:r>
              <w:t>Book &amp; Print Conventions</w:t>
            </w:r>
          </w:p>
        </w:tc>
        <w:tc>
          <w:tcPr>
            <w:tcW w:w="1321" w:type="dxa"/>
            <w:vAlign w:val="center"/>
          </w:tcPr>
          <w:p w14:paraId="2E4429D6" w14:textId="77777777" w:rsidR="005D34D3" w:rsidRDefault="005D34D3">
            <w:pPr>
              <w:pBdr>
                <w:top w:val="nil"/>
                <w:left w:val="nil"/>
                <w:bottom w:val="nil"/>
                <w:right w:val="nil"/>
                <w:between w:val="nil"/>
              </w:pBdr>
              <w:jc w:val="center"/>
              <w:rPr>
                <w:sz w:val="16"/>
                <w:szCs w:val="16"/>
              </w:rPr>
            </w:pPr>
          </w:p>
        </w:tc>
        <w:tc>
          <w:tcPr>
            <w:tcW w:w="1321" w:type="dxa"/>
            <w:vAlign w:val="center"/>
          </w:tcPr>
          <w:p w14:paraId="0805D588"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62DD6D43"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F52D98D" w14:textId="77777777" w:rsidTr="008F2D36">
        <w:trPr>
          <w:trHeight w:val="432"/>
        </w:trPr>
        <w:tc>
          <w:tcPr>
            <w:tcW w:w="5408" w:type="dxa"/>
            <w:tcBorders>
              <w:left w:val="nil"/>
            </w:tcBorders>
            <w:vAlign w:val="center"/>
          </w:tcPr>
          <w:p w14:paraId="49BA63E5" w14:textId="77777777" w:rsidR="005D34D3" w:rsidRDefault="007A050C" w:rsidP="008F2D36">
            <w:r>
              <w:t>Letters</w:t>
            </w:r>
          </w:p>
        </w:tc>
        <w:tc>
          <w:tcPr>
            <w:tcW w:w="1321" w:type="dxa"/>
            <w:vAlign w:val="center"/>
          </w:tcPr>
          <w:p w14:paraId="0E9711B3" w14:textId="77777777" w:rsidR="005D34D3" w:rsidRDefault="005D34D3">
            <w:pPr>
              <w:pBdr>
                <w:top w:val="nil"/>
                <w:left w:val="nil"/>
                <w:bottom w:val="nil"/>
                <w:right w:val="nil"/>
                <w:between w:val="nil"/>
              </w:pBdr>
              <w:jc w:val="center"/>
              <w:rPr>
                <w:sz w:val="16"/>
                <w:szCs w:val="16"/>
              </w:rPr>
            </w:pPr>
          </w:p>
        </w:tc>
        <w:tc>
          <w:tcPr>
            <w:tcW w:w="1321" w:type="dxa"/>
            <w:vAlign w:val="center"/>
          </w:tcPr>
          <w:p w14:paraId="548EBAC5"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02A000FF"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21FE69C8" w14:textId="77777777" w:rsidTr="008F2D36">
        <w:trPr>
          <w:trHeight w:val="432"/>
        </w:trPr>
        <w:tc>
          <w:tcPr>
            <w:tcW w:w="5408" w:type="dxa"/>
            <w:tcBorders>
              <w:left w:val="nil"/>
            </w:tcBorders>
            <w:vAlign w:val="center"/>
          </w:tcPr>
          <w:p w14:paraId="3870E8CB" w14:textId="77777777" w:rsidR="005D34D3" w:rsidRDefault="007A050C" w:rsidP="008F2D36">
            <w:r>
              <w:t>Words</w:t>
            </w:r>
          </w:p>
        </w:tc>
        <w:tc>
          <w:tcPr>
            <w:tcW w:w="1321" w:type="dxa"/>
            <w:vAlign w:val="center"/>
          </w:tcPr>
          <w:p w14:paraId="5E9F73CF" w14:textId="77777777" w:rsidR="005D34D3" w:rsidRDefault="005D34D3">
            <w:pPr>
              <w:pBdr>
                <w:top w:val="nil"/>
                <w:left w:val="nil"/>
                <w:bottom w:val="nil"/>
                <w:right w:val="nil"/>
                <w:between w:val="nil"/>
              </w:pBdr>
              <w:jc w:val="center"/>
              <w:rPr>
                <w:sz w:val="16"/>
                <w:szCs w:val="16"/>
              </w:rPr>
            </w:pPr>
          </w:p>
        </w:tc>
        <w:tc>
          <w:tcPr>
            <w:tcW w:w="1321" w:type="dxa"/>
            <w:vAlign w:val="center"/>
          </w:tcPr>
          <w:p w14:paraId="262AB1A7"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4EEE2B4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362A954F" w14:textId="77777777" w:rsidTr="008F2D36">
        <w:trPr>
          <w:trHeight w:val="432"/>
        </w:trPr>
        <w:tc>
          <w:tcPr>
            <w:tcW w:w="5408" w:type="dxa"/>
            <w:tcBorders>
              <w:left w:val="nil"/>
              <w:bottom w:val="single" w:sz="4" w:space="0" w:color="000000"/>
            </w:tcBorders>
            <w:vAlign w:val="center"/>
          </w:tcPr>
          <w:p w14:paraId="382CD93A" w14:textId="77777777" w:rsidR="005D34D3" w:rsidRDefault="007A050C" w:rsidP="008F2D36">
            <w:r>
              <w:t>Writing</w:t>
            </w:r>
          </w:p>
        </w:tc>
        <w:tc>
          <w:tcPr>
            <w:tcW w:w="1321" w:type="dxa"/>
            <w:tcBorders>
              <w:bottom w:val="single" w:sz="4" w:space="0" w:color="000000"/>
            </w:tcBorders>
            <w:vAlign w:val="center"/>
          </w:tcPr>
          <w:p w14:paraId="2B96490F"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3F7D86C3"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4DA7B72A" w14:textId="77777777" w:rsidR="005D34D3" w:rsidRDefault="007A050C">
            <w:pPr>
              <w:pBdr>
                <w:top w:val="nil"/>
                <w:left w:val="nil"/>
                <w:bottom w:val="nil"/>
                <w:right w:val="nil"/>
                <w:between w:val="nil"/>
              </w:pBdr>
              <w:jc w:val="center"/>
              <w:rPr>
                <w:sz w:val="16"/>
                <w:szCs w:val="16"/>
              </w:rPr>
            </w:pPr>
            <w:r>
              <w:rPr>
                <w:color w:val="000000"/>
                <w:sz w:val="16"/>
                <w:szCs w:val="16"/>
              </w:rPr>
              <w:t>X</w:t>
            </w:r>
          </w:p>
        </w:tc>
      </w:tr>
    </w:tbl>
    <w:p w14:paraId="022FFA21" w14:textId="77777777" w:rsidR="008F2D36" w:rsidRDefault="008F2D36" w:rsidP="008F2D36">
      <w:pPr>
        <w:rPr>
          <w:b/>
          <w:sz w:val="18"/>
          <w:szCs w:val="18"/>
        </w:rPr>
      </w:pPr>
    </w:p>
    <w:p w14:paraId="3A79286E" w14:textId="77777777" w:rsidR="008F2D36" w:rsidRDefault="008F2D36" w:rsidP="008F2D36">
      <w:pPr>
        <w:rPr>
          <w:sz w:val="18"/>
          <w:szCs w:val="18"/>
        </w:rPr>
      </w:pPr>
    </w:p>
    <w:p w14:paraId="7FCC5D27" w14:textId="77777777" w:rsidR="008F2D36" w:rsidRDefault="008F2D36" w:rsidP="008F2D36">
      <w:pPr>
        <w:rPr>
          <w:sz w:val="18"/>
          <w:szCs w:val="18"/>
        </w:rPr>
      </w:pPr>
    </w:p>
    <w:p w14:paraId="5558AB55" w14:textId="77777777" w:rsidR="008F2D36" w:rsidRDefault="008F2D36" w:rsidP="008F2D36">
      <w:pPr>
        <w:rPr>
          <w:sz w:val="18"/>
          <w:szCs w:val="18"/>
        </w:rPr>
      </w:pPr>
    </w:p>
    <w:p w14:paraId="4C7E520F" w14:textId="77777777" w:rsidR="008F2D36" w:rsidRDefault="008F2D36" w:rsidP="008F2D36">
      <w:pPr>
        <w:rPr>
          <w:sz w:val="18"/>
          <w:szCs w:val="18"/>
        </w:rPr>
      </w:pPr>
    </w:p>
    <w:p w14:paraId="7E2634E3" w14:textId="45B1AE73" w:rsidR="008F2D36" w:rsidRPr="008F2D36" w:rsidRDefault="008F2D36" w:rsidP="008F2D36">
      <w:pPr>
        <w:rPr>
          <w:sz w:val="18"/>
          <w:szCs w:val="18"/>
        </w:rPr>
        <w:sectPr w:rsidR="008F2D36" w:rsidRPr="008F2D36" w:rsidSect="008F2D36">
          <w:pgSz w:w="12240" w:h="15840"/>
          <w:pgMar w:top="1440" w:right="1440" w:bottom="1440" w:left="1440" w:header="720" w:footer="720" w:gutter="0"/>
          <w:cols w:space="720"/>
        </w:sectPr>
      </w:pPr>
    </w:p>
    <w:tbl>
      <w:tblPr>
        <w:tblStyle w:val="a0"/>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8"/>
        <w:gridCol w:w="1321"/>
        <w:gridCol w:w="1321"/>
        <w:gridCol w:w="1324"/>
      </w:tblGrid>
      <w:tr w:rsidR="005D34D3" w14:paraId="3D8A253F" w14:textId="77777777" w:rsidTr="008F2D36">
        <w:trPr>
          <w:trHeight w:val="432"/>
        </w:trPr>
        <w:tc>
          <w:tcPr>
            <w:tcW w:w="9374" w:type="dxa"/>
            <w:gridSpan w:val="4"/>
            <w:tcBorders>
              <w:left w:val="nil"/>
              <w:right w:val="nil"/>
            </w:tcBorders>
            <w:shd w:val="clear" w:color="auto" w:fill="D9D9D9"/>
            <w:vAlign w:val="center"/>
          </w:tcPr>
          <w:p w14:paraId="1AAEC361" w14:textId="2AD31054" w:rsidR="005D34D3" w:rsidRDefault="007A050C" w:rsidP="008F2D36">
            <w:pPr>
              <w:rPr>
                <w:b/>
              </w:rPr>
            </w:pPr>
            <w:r>
              <w:rPr>
                <w:b/>
                <w:sz w:val="18"/>
                <w:szCs w:val="18"/>
              </w:rPr>
              <w:lastRenderedPageBreak/>
              <w:t>Behavior Codes</w:t>
            </w:r>
          </w:p>
        </w:tc>
      </w:tr>
      <w:tr w:rsidR="005D34D3" w14:paraId="35CC2B6C" w14:textId="77777777" w:rsidTr="008F2D36">
        <w:trPr>
          <w:trHeight w:val="432"/>
        </w:trPr>
        <w:tc>
          <w:tcPr>
            <w:tcW w:w="5408" w:type="dxa"/>
            <w:tcBorders>
              <w:left w:val="nil"/>
            </w:tcBorders>
            <w:vAlign w:val="center"/>
          </w:tcPr>
          <w:p w14:paraId="77C3C6E3" w14:textId="77777777" w:rsidR="005D34D3" w:rsidRDefault="007A050C" w:rsidP="008F2D36">
            <w:r>
              <w:t xml:space="preserve">Redirections &amp; Management </w:t>
            </w:r>
          </w:p>
        </w:tc>
        <w:tc>
          <w:tcPr>
            <w:tcW w:w="1321" w:type="dxa"/>
            <w:vAlign w:val="center"/>
          </w:tcPr>
          <w:p w14:paraId="2CB1ECF9" w14:textId="77777777" w:rsidR="005D34D3" w:rsidRDefault="005D34D3">
            <w:pPr>
              <w:pBdr>
                <w:top w:val="nil"/>
                <w:left w:val="nil"/>
                <w:bottom w:val="nil"/>
                <w:right w:val="nil"/>
                <w:between w:val="nil"/>
              </w:pBdr>
              <w:jc w:val="center"/>
              <w:rPr>
                <w:sz w:val="16"/>
                <w:szCs w:val="16"/>
              </w:rPr>
            </w:pPr>
          </w:p>
        </w:tc>
        <w:tc>
          <w:tcPr>
            <w:tcW w:w="1321" w:type="dxa"/>
            <w:vAlign w:val="center"/>
          </w:tcPr>
          <w:p w14:paraId="40DCE5B2"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7564C450"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5743F5A0" w14:textId="77777777" w:rsidTr="008F2D36">
        <w:trPr>
          <w:trHeight w:val="432"/>
        </w:trPr>
        <w:tc>
          <w:tcPr>
            <w:tcW w:w="5408" w:type="dxa"/>
            <w:tcBorders>
              <w:left w:val="nil"/>
            </w:tcBorders>
            <w:vAlign w:val="center"/>
          </w:tcPr>
          <w:p w14:paraId="74AA9989" w14:textId="77777777" w:rsidR="005D34D3" w:rsidRDefault="007A050C" w:rsidP="008F2D36">
            <w:r>
              <w:t>Attention Directing</w:t>
            </w:r>
          </w:p>
        </w:tc>
        <w:tc>
          <w:tcPr>
            <w:tcW w:w="1321" w:type="dxa"/>
            <w:vAlign w:val="center"/>
          </w:tcPr>
          <w:p w14:paraId="4FD10BAA" w14:textId="77777777" w:rsidR="005D34D3" w:rsidRDefault="005D34D3">
            <w:pPr>
              <w:pBdr>
                <w:top w:val="nil"/>
                <w:left w:val="nil"/>
                <w:bottom w:val="nil"/>
                <w:right w:val="nil"/>
                <w:between w:val="nil"/>
              </w:pBdr>
              <w:jc w:val="center"/>
              <w:rPr>
                <w:sz w:val="16"/>
                <w:szCs w:val="16"/>
              </w:rPr>
            </w:pPr>
          </w:p>
        </w:tc>
        <w:tc>
          <w:tcPr>
            <w:tcW w:w="1321" w:type="dxa"/>
            <w:vAlign w:val="center"/>
          </w:tcPr>
          <w:p w14:paraId="21B94C01"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5CA594A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EBDB9B9" w14:textId="77777777" w:rsidTr="008F2D36">
        <w:trPr>
          <w:trHeight w:val="432"/>
        </w:trPr>
        <w:tc>
          <w:tcPr>
            <w:tcW w:w="5408" w:type="dxa"/>
            <w:tcBorders>
              <w:left w:val="nil"/>
              <w:bottom w:val="single" w:sz="4" w:space="0" w:color="000000"/>
            </w:tcBorders>
            <w:vAlign w:val="center"/>
          </w:tcPr>
          <w:p w14:paraId="6532CEBE" w14:textId="77777777" w:rsidR="005D34D3" w:rsidRDefault="007A050C" w:rsidP="008F2D36">
            <w:r>
              <w:t xml:space="preserve">Teacher Praise </w:t>
            </w:r>
          </w:p>
        </w:tc>
        <w:tc>
          <w:tcPr>
            <w:tcW w:w="1321" w:type="dxa"/>
            <w:tcBorders>
              <w:bottom w:val="single" w:sz="4" w:space="0" w:color="000000"/>
            </w:tcBorders>
            <w:vAlign w:val="center"/>
          </w:tcPr>
          <w:p w14:paraId="69324422"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486CC8E2"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bottom w:val="single" w:sz="4" w:space="0" w:color="000000"/>
              <w:right w:val="nil"/>
            </w:tcBorders>
            <w:vAlign w:val="center"/>
          </w:tcPr>
          <w:p w14:paraId="10635B99" w14:textId="77777777" w:rsidR="005D34D3" w:rsidRDefault="005D34D3">
            <w:pPr>
              <w:pBdr>
                <w:top w:val="nil"/>
                <w:left w:val="nil"/>
                <w:bottom w:val="nil"/>
                <w:right w:val="nil"/>
                <w:between w:val="nil"/>
              </w:pBdr>
              <w:jc w:val="center"/>
              <w:rPr>
                <w:sz w:val="16"/>
                <w:szCs w:val="16"/>
              </w:rPr>
            </w:pPr>
          </w:p>
        </w:tc>
      </w:tr>
      <w:tr w:rsidR="005D34D3" w14:paraId="6B6B378B" w14:textId="77777777" w:rsidTr="008F2D36">
        <w:trPr>
          <w:trHeight w:val="432"/>
        </w:trPr>
        <w:tc>
          <w:tcPr>
            <w:tcW w:w="9374" w:type="dxa"/>
            <w:gridSpan w:val="4"/>
            <w:tcBorders>
              <w:left w:val="nil"/>
              <w:right w:val="nil"/>
            </w:tcBorders>
            <w:shd w:val="clear" w:color="auto" w:fill="D9D9D9"/>
            <w:vAlign w:val="center"/>
          </w:tcPr>
          <w:p w14:paraId="5F8AD070" w14:textId="77777777" w:rsidR="005D34D3" w:rsidRDefault="007A050C" w:rsidP="008F2D36">
            <w:pPr>
              <w:rPr>
                <w:b/>
                <w:sz w:val="18"/>
                <w:szCs w:val="18"/>
              </w:rPr>
            </w:pPr>
            <w:r>
              <w:rPr>
                <w:b/>
                <w:sz w:val="18"/>
                <w:szCs w:val="18"/>
              </w:rPr>
              <w:t>Specific Terms</w:t>
            </w:r>
          </w:p>
        </w:tc>
      </w:tr>
      <w:tr w:rsidR="005D34D3" w14:paraId="1D86B2EC" w14:textId="77777777" w:rsidTr="008F2D36">
        <w:trPr>
          <w:trHeight w:val="432"/>
        </w:trPr>
        <w:tc>
          <w:tcPr>
            <w:tcW w:w="5408" w:type="dxa"/>
            <w:tcBorders>
              <w:left w:val="nil"/>
            </w:tcBorders>
            <w:vAlign w:val="center"/>
          </w:tcPr>
          <w:p w14:paraId="0B3ECE0E" w14:textId="77777777" w:rsidR="005D34D3" w:rsidRDefault="007A050C" w:rsidP="008F2D36">
            <w:r>
              <w:t>Sequence or Temporal Terms</w:t>
            </w:r>
          </w:p>
        </w:tc>
        <w:tc>
          <w:tcPr>
            <w:tcW w:w="1321" w:type="dxa"/>
            <w:vAlign w:val="center"/>
          </w:tcPr>
          <w:p w14:paraId="03739AA0" w14:textId="77777777" w:rsidR="005D34D3" w:rsidRDefault="005D34D3">
            <w:pPr>
              <w:pBdr>
                <w:top w:val="nil"/>
                <w:left w:val="nil"/>
                <w:bottom w:val="nil"/>
                <w:right w:val="nil"/>
                <w:between w:val="nil"/>
              </w:pBdr>
              <w:jc w:val="center"/>
              <w:rPr>
                <w:sz w:val="18"/>
                <w:szCs w:val="18"/>
              </w:rPr>
            </w:pPr>
          </w:p>
        </w:tc>
        <w:tc>
          <w:tcPr>
            <w:tcW w:w="1321" w:type="dxa"/>
            <w:vAlign w:val="center"/>
          </w:tcPr>
          <w:p w14:paraId="04FF8DB2"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5AEBA786"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08865A6C" w14:textId="77777777" w:rsidTr="008F2D36">
        <w:trPr>
          <w:trHeight w:val="432"/>
        </w:trPr>
        <w:tc>
          <w:tcPr>
            <w:tcW w:w="5408" w:type="dxa"/>
            <w:tcBorders>
              <w:left w:val="nil"/>
            </w:tcBorders>
            <w:vAlign w:val="center"/>
          </w:tcPr>
          <w:p w14:paraId="538AC925" w14:textId="77777777" w:rsidR="005D34D3" w:rsidRDefault="007A050C" w:rsidP="008F2D36">
            <w:r>
              <w:t>Compare &amp; Contrast Terms</w:t>
            </w:r>
          </w:p>
        </w:tc>
        <w:tc>
          <w:tcPr>
            <w:tcW w:w="1321" w:type="dxa"/>
            <w:vAlign w:val="center"/>
          </w:tcPr>
          <w:p w14:paraId="0E53803D" w14:textId="77777777" w:rsidR="005D34D3" w:rsidRDefault="005D34D3">
            <w:pPr>
              <w:pBdr>
                <w:top w:val="nil"/>
                <w:left w:val="nil"/>
                <w:bottom w:val="nil"/>
                <w:right w:val="nil"/>
                <w:between w:val="nil"/>
              </w:pBdr>
              <w:jc w:val="center"/>
              <w:rPr>
                <w:sz w:val="18"/>
                <w:szCs w:val="18"/>
              </w:rPr>
            </w:pPr>
          </w:p>
        </w:tc>
        <w:tc>
          <w:tcPr>
            <w:tcW w:w="1321" w:type="dxa"/>
            <w:vAlign w:val="center"/>
          </w:tcPr>
          <w:p w14:paraId="346B57F0"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1519595F"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49CCD40" w14:textId="77777777" w:rsidTr="008F2D36">
        <w:trPr>
          <w:trHeight w:val="432"/>
        </w:trPr>
        <w:tc>
          <w:tcPr>
            <w:tcW w:w="9374" w:type="dxa"/>
            <w:gridSpan w:val="4"/>
            <w:tcBorders>
              <w:left w:val="nil"/>
              <w:right w:val="nil"/>
            </w:tcBorders>
            <w:shd w:val="clear" w:color="auto" w:fill="D9D9D9"/>
            <w:vAlign w:val="center"/>
          </w:tcPr>
          <w:p w14:paraId="25478A99" w14:textId="77777777" w:rsidR="005D34D3" w:rsidRDefault="007A050C" w:rsidP="008F2D36">
            <w:pPr>
              <w:rPr>
                <w:b/>
              </w:rPr>
            </w:pPr>
            <w:r>
              <w:rPr>
                <w:b/>
              </w:rPr>
              <w:t>Meaning Codes</w:t>
            </w:r>
          </w:p>
        </w:tc>
      </w:tr>
      <w:tr w:rsidR="005D34D3" w14:paraId="5B41192A" w14:textId="77777777" w:rsidTr="008F2D36">
        <w:trPr>
          <w:trHeight w:val="432"/>
        </w:trPr>
        <w:tc>
          <w:tcPr>
            <w:tcW w:w="5408" w:type="dxa"/>
            <w:tcBorders>
              <w:left w:val="nil"/>
            </w:tcBorders>
            <w:vAlign w:val="center"/>
          </w:tcPr>
          <w:p w14:paraId="4E7AD688" w14:textId="77777777" w:rsidR="005D34D3" w:rsidRDefault="007A050C" w:rsidP="008F2D36">
            <w:r>
              <w:t xml:space="preserve">Character Reference </w:t>
            </w:r>
          </w:p>
        </w:tc>
        <w:tc>
          <w:tcPr>
            <w:tcW w:w="1321" w:type="dxa"/>
            <w:vAlign w:val="center"/>
          </w:tcPr>
          <w:p w14:paraId="598507C8" w14:textId="77777777" w:rsidR="005D34D3" w:rsidRDefault="005D34D3">
            <w:pPr>
              <w:pBdr>
                <w:top w:val="nil"/>
                <w:left w:val="nil"/>
                <w:bottom w:val="nil"/>
                <w:right w:val="nil"/>
                <w:between w:val="nil"/>
              </w:pBdr>
              <w:jc w:val="center"/>
              <w:rPr>
                <w:sz w:val="16"/>
                <w:szCs w:val="16"/>
              </w:rPr>
            </w:pPr>
          </w:p>
        </w:tc>
        <w:tc>
          <w:tcPr>
            <w:tcW w:w="1321" w:type="dxa"/>
            <w:vAlign w:val="center"/>
          </w:tcPr>
          <w:p w14:paraId="5F885E78"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0D9D0121"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2B45D1FA" w14:textId="77777777" w:rsidTr="008F2D36">
        <w:trPr>
          <w:trHeight w:val="432"/>
        </w:trPr>
        <w:tc>
          <w:tcPr>
            <w:tcW w:w="5408" w:type="dxa"/>
            <w:tcBorders>
              <w:left w:val="nil"/>
            </w:tcBorders>
            <w:vAlign w:val="center"/>
          </w:tcPr>
          <w:p w14:paraId="6B6F59B7" w14:textId="77777777" w:rsidR="005D34D3" w:rsidRDefault="007A050C" w:rsidP="008F2D36">
            <w:r>
              <w:t xml:space="preserve">Event Reference </w:t>
            </w:r>
          </w:p>
        </w:tc>
        <w:tc>
          <w:tcPr>
            <w:tcW w:w="1321" w:type="dxa"/>
            <w:vAlign w:val="center"/>
          </w:tcPr>
          <w:p w14:paraId="29D1AC2E" w14:textId="77777777" w:rsidR="005D34D3" w:rsidRDefault="005D34D3">
            <w:pPr>
              <w:pBdr>
                <w:top w:val="nil"/>
                <w:left w:val="nil"/>
                <w:bottom w:val="nil"/>
                <w:right w:val="nil"/>
                <w:between w:val="nil"/>
              </w:pBdr>
              <w:jc w:val="center"/>
              <w:rPr>
                <w:sz w:val="16"/>
                <w:szCs w:val="16"/>
              </w:rPr>
            </w:pPr>
          </w:p>
        </w:tc>
        <w:tc>
          <w:tcPr>
            <w:tcW w:w="1321" w:type="dxa"/>
            <w:vAlign w:val="center"/>
          </w:tcPr>
          <w:p w14:paraId="6BC72D5C"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53241BA8"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7DDF2151" w14:textId="77777777" w:rsidTr="008F2D36">
        <w:trPr>
          <w:trHeight w:val="432"/>
        </w:trPr>
        <w:tc>
          <w:tcPr>
            <w:tcW w:w="5408" w:type="dxa"/>
            <w:tcBorders>
              <w:left w:val="nil"/>
            </w:tcBorders>
            <w:vAlign w:val="center"/>
          </w:tcPr>
          <w:p w14:paraId="30952469" w14:textId="77777777" w:rsidR="005D34D3" w:rsidRDefault="007A050C" w:rsidP="008F2D36">
            <w:r>
              <w:t xml:space="preserve">Cognition </w:t>
            </w:r>
          </w:p>
        </w:tc>
        <w:tc>
          <w:tcPr>
            <w:tcW w:w="1321" w:type="dxa"/>
            <w:vAlign w:val="center"/>
          </w:tcPr>
          <w:p w14:paraId="64A299A6" w14:textId="77777777" w:rsidR="005D34D3" w:rsidRDefault="005D34D3">
            <w:pPr>
              <w:pBdr>
                <w:top w:val="nil"/>
                <w:left w:val="nil"/>
                <w:bottom w:val="nil"/>
                <w:right w:val="nil"/>
                <w:between w:val="nil"/>
              </w:pBdr>
              <w:jc w:val="center"/>
              <w:rPr>
                <w:sz w:val="16"/>
                <w:szCs w:val="16"/>
              </w:rPr>
            </w:pPr>
          </w:p>
        </w:tc>
        <w:tc>
          <w:tcPr>
            <w:tcW w:w="1321" w:type="dxa"/>
            <w:vAlign w:val="center"/>
          </w:tcPr>
          <w:p w14:paraId="4CED5669"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4818E39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6D75613" w14:textId="77777777" w:rsidTr="008F2D36">
        <w:trPr>
          <w:trHeight w:val="432"/>
        </w:trPr>
        <w:tc>
          <w:tcPr>
            <w:tcW w:w="5408" w:type="dxa"/>
            <w:tcBorders>
              <w:left w:val="nil"/>
            </w:tcBorders>
            <w:vAlign w:val="center"/>
          </w:tcPr>
          <w:p w14:paraId="740E12FD" w14:textId="77777777" w:rsidR="005D34D3" w:rsidRDefault="007A050C" w:rsidP="008F2D36">
            <w:r>
              <w:t>Feelings/Emotions</w:t>
            </w:r>
          </w:p>
        </w:tc>
        <w:tc>
          <w:tcPr>
            <w:tcW w:w="1321" w:type="dxa"/>
            <w:vAlign w:val="center"/>
          </w:tcPr>
          <w:p w14:paraId="5AFB69C5" w14:textId="77777777" w:rsidR="005D34D3" w:rsidRDefault="005D34D3">
            <w:pPr>
              <w:pBdr>
                <w:top w:val="nil"/>
                <w:left w:val="nil"/>
                <w:bottom w:val="nil"/>
                <w:right w:val="nil"/>
                <w:between w:val="nil"/>
              </w:pBdr>
              <w:jc w:val="center"/>
              <w:rPr>
                <w:sz w:val="16"/>
                <w:szCs w:val="16"/>
              </w:rPr>
            </w:pPr>
          </w:p>
        </w:tc>
        <w:tc>
          <w:tcPr>
            <w:tcW w:w="1321" w:type="dxa"/>
            <w:vAlign w:val="center"/>
          </w:tcPr>
          <w:p w14:paraId="7A15A020"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2AACEB9B"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5A380F7C" w14:textId="77777777" w:rsidTr="008F2D36">
        <w:trPr>
          <w:trHeight w:val="432"/>
        </w:trPr>
        <w:tc>
          <w:tcPr>
            <w:tcW w:w="5408" w:type="dxa"/>
            <w:tcBorders>
              <w:left w:val="nil"/>
            </w:tcBorders>
            <w:vAlign w:val="center"/>
          </w:tcPr>
          <w:p w14:paraId="4E0DFCA8" w14:textId="77777777" w:rsidR="005D34D3" w:rsidRDefault="007A050C" w:rsidP="008F2D36">
            <w:r>
              <w:t>Desires/Preferences</w:t>
            </w:r>
          </w:p>
        </w:tc>
        <w:tc>
          <w:tcPr>
            <w:tcW w:w="1321" w:type="dxa"/>
            <w:vAlign w:val="center"/>
          </w:tcPr>
          <w:p w14:paraId="09A28623" w14:textId="77777777" w:rsidR="005D34D3" w:rsidRDefault="005D34D3">
            <w:pPr>
              <w:pBdr>
                <w:top w:val="nil"/>
                <w:left w:val="nil"/>
                <w:bottom w:val="nil"/>
                <w:right w:val="nil"/>
                <w:between w:val="nil"/>
              </w:pBdr>
              <w:jc w:val="center"/>
              <w:rPr>
                <w:sz w:val="16"/>
                <w:szCs w:val="16"/>
              </w:rPr>
            </w:pPr>
          </w:p>
        </w:tc>
        <w:tc>
          <w:tcPr>
            <w:tcW w:w="1321" w:type="dxa"/>
            <w:vAlign w:val="center"/>
          </w:tcPr>
          <w:p w14:paraId="3B009CAB"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21872F8E"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0C0BB131" w14:textId="77777777" w:rsidTr="008F2D36">
        <w:trPr>
          <w:trHeight w:val="432"/>
        </w:trPr>
        <w:tc>
          <w:tcPr>
            <w:tcW w:w="5408" w:type="dxa"/>
            <w:tcBorders>
              <w:left w:val="nil"/>
            </w:tcBorders>
            <w:vAlign w:val="center"/>
          </w:tcPr>
          <w:p w14:paraId="33B6EB07" w14:textId="77777777" w:rsidR="005D34D3" w:rsidRDefault="007A050C" w:rsidP="008F2D36">
            <w:r>
              <w:t>Judgments/ Perspectives</w:t>
            </w:r>
          </w:p>
        </w:tc>
        <w:tc>
          <w:tcPr>
            <w:tcW w:w="1321" w:type="dxa"/>
            <w:vAlign w:val="center"/>
          </w:tcPr>
          <w:p w14:paraId="0B63435D" w14:textId="77777777" w:rsidR="005D34D3" w:rsidRDefault="005D34D3">
            <w:pPr>
              <w:pBdr>
                <w:top w:val="nil"/>
                <w:left w:val="nil"/>
                <w:bottom w:val="nil"/>
                <w:right w:val="nil"/>
                <w:between w:val="nil"/>
              </w:pBdr>
              <w:jc w:val="center"/>
              <w:rPr>
                <w:sz w:val="16"/>
                <w:szCs w:val="16"/>
              </w:rPr>
            </w:pPr>
          </w:p>
        </w:tc>
        <w:tc>
          <w:tcPr>
            <w:tcW w:w="1321" w:type="dxa"/>
            <w:vAlign w:val="center"/>
          </w:tcPr>
          <w:p w14:paraId="7A1BF5C3"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1DB035C6"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56166054" w14:textId="77777777" w:rsidTr="008F2D36">
        <w:trPr>
          <w:trHeight w:val="432"/>
        </w:trPr>
        <w:tc>
          <w:tcPr>
            <w:tcW w:w="5408" w:type="dxa"/>
            <w:tcBorders>
              <w:left w:val="nil"/>
            </w:tcBorders>
            <w:vAlign w:val="center"/>
          </w:tcPr>
          <w:p w14:paraId="37996A7C" w14:textId="77777777" w:rsidR="005D34D3" w:rsidRDefault="007A050C" w:rsidP="008F2D36">
            <w:r>
              <w:t>Causal Effects &amp; Problem Solving</w:t>
            </w:r>
          </w:p>
        </w:tc>
        <w:tc>
          <w:tcPr>
            <w:tcW w:w="1321" w:type="dxa"/>
            <w:vAlign w:val="center"/>
          </w:tcPr>
          <w:p w14:paraId="1396EE0B" w14:textId="77777777" w:rsidR="005D34D3" w:rsidRDefault="005D34D3">
            <w:pPr>
              <w:pBdr>
                <w:top w:val="nil"/>
                <w:left w:val="nil"/>
                <w:bottom w:val="nil"/>
                <w:right w:val="nil"/>
                <w:between w:val="nil"/>
              </w:pBdr>
              <w:jc w:val="center"/>
              <w:rPr>
                <w:sz w:val="16"/>
                <w:szCs w:val="16"/>
              </w:rPr>
            </w:pPr>
          </w:p>
        </w:tc>
        <w:tc>
          <w:tcPr>
            <w:tcW w:w="1321" w:type="dxa"/>
            <w:vAlign w:val="center"/>
          </w:tcPr>
          <w:p w14:paraId="2036CB0E"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71188E42"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469D3D7A" w14:textId="77777777" w:rsidTr="008F2D36">
        <w:trPr>
          <w:trHeight w:val="432"/>
        </w:trPr>
        <w:tc>
          <w:tcPr>
            <w:tcW w:w="5408" w:type="dxa"/>
            <w:tcBorders>
              <w:left w:val="nil"/>
            </w:tcBorders>
            <w:vAlign w:val="center"/>
          </w:tcPr>
          <w:p w14:paraId="337A5527" w14:textId="77777777" w:rsidR="005D34D3" w:rsidRDefault="007A050C" w:rsidP="008F2D36">
            <w:r>
              <w:rPr>
                <w:color w:val="000000"/>
              </w:rPr>
              <w:t>Predictions/Forecasts</w:t>
            </w:r>
          </w:p>
        </w:tc>
        <w:tc>
          <w:tcPr>
            <w:tcW w:w="1321" w:type="dxa"/>
            <w:vAlign w:val="center"/>
          </w:tcPr>
          <w:p w14:paraId="77217C73" w14:textId="77777777" w:rsidR="005D34D3" w:rsidRDefault="005D34D3">
            <w:pPr>
              <w:pBdr>
                <w:top w:val="nil"/>
                <w:left w:val="nil"/>
                <w:bottom w:val="nil"/>
                <w:right w:val="nil"/>
                <w:between w:val="nil"/>
              </w:pBdr>
              <w:jc w:val="center"/>
              <w:rPr>
                <w:sz w:val="16"/>
                <w:szCs w:val="16"/>
              </w:rPr>
            </w:pPr>
          </w:p>
        </w:tc>
        <w:tc>
          <w:tcPr>
            <w:tcW w:w="1321" w:type="dxa"/>
            <w:vAlign w:val="center"/>
          </w:tcPr>
          <w:p w14:paraId="5AB04C53" w14:textId="77777777" w:rsidR="005D34D3" w:rsidRDefault="007A050C">
            <w:pPr>
              <w:pBdr>
                <w:top w:val="nil"/>
                <w:left w:val="nil"/>
                <w:bottom w:val="nil"/>
                <w:right w:val="nil"/>
                <w:between w:val="nil"/>
              </w:pBdr>
              <w:jc w:val="center"/>
              <w:rPr>
                <w:sz w:val="16"/>
                <w:szCs w:val="16"/>
              </w:rPr>
            </w:pPr>
            <w:r>
              <w:rPr>
                <w:color w:val="000000"/>
                <w:sz w:val="16"/>
                <w:szCs w:val="16"/>
              </w:rPr>
              <w:t>X</w:t>
            </w:r>
          </w:p>
        </w:tc>
        <w:tc>
          <w:tcPr>
            <w:tcW w:w="1324" w:type="dxa"/>
            <w:tcBorders>
              <w:right w:val="nil"/>
            </w:tcBorders>
            <w:vAlign w:val="center"/>
          </w:tcPr>
          <w:p w14:paraId="386CF26E" w14:textId="77777777" w:rsidR="005D34D3" w:rsidRDefault="007A050C">
            <w:pPr>
              <w:pBdr>
                <w:top w:val="nil"/>
                <w:left w:val="nil"/>
                <w:bottom w:val="nil"/>
                <w:right w:val="nil"/>
                <w:between w:val="nil"/>
              </w:pBdr>
              <w:jc w:val="center"/>
              <w:rPr>
                <w:sz w:val="16"/>
                <w:szCs w:val="16"/>
              </w:rPr>
            </w:pPr>
            <w:r>
              <w:rPr>
                <w:color w:val="000000"/>
                <w:sz w:val="16"/>
                <w:szCs w:val="16"/>
              </w:rPr>
              <w:t>X</w:t>
            </w:r>
          </w:p>
        </w:tc>
      </w:tr>
      <w:tr w:rsidR="005D34D3" w14:paraId="5DBE77B0" w14:textId="77777777" w:rsidTr="008F2D36">
        <w:trPr>
          <w:trHeight w:val="432"/>
        </w:trPr>
        <w:tc>
          <w:tcPr>
            <w:tcW w:w="5408" w:type="dxa"/>
            <w:tcBorders>
              <w:left w:val="nil"/>
              <w:bottom w:val="single" w:sz="4" w:space="0" w:color="000000"/>
            </w:tcBorders>
            <w:vAlign w:val="center"/>
          </w:tcPr>
          <w:p w14:paraId="194C5128" w14:textId="77777777" w:rsidR="005D34D3" w:rsidRDefault="007A050C" w:rsidP="008F2D36">
            <w:pPr>
              <w:rPr>
                <w:color w:val="000000"/>
              </w:rPr>
            </w:pPr>
            <w:r>
              <w:rPr>
                <w:color w:val="000000"/>
              </w:rPr>
              <w:t>Defining Vocabulary</w:t>
            </w:r>
          </w:p>
        </w:tc>
        <w:tc>
          <w:tcPr>
            <w:tcW w:w="1321" w:type="dxa"/>
            <w:tcBorders>
              <w:bottom w:val="single" w:sz="4" w:space="0" w:color="000000"/>
            </w:tcBorders>
            <w:vAlign w:val="center"/>
          </w:tcPr>
          <w:p w14:paraId="1FD22B39"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5CD0EC51"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c>
          <w:tcPr>
            <w:tcW w:w="1324" w:type="dxa"/>
            <w:tcBorders>
              <w:bottom w:val="single" w:sz="4" w:space="0" w:color="000000"/>
              <w:right w:val="nil"/>
            </w:tcBorders>
            <w:vAlign w:val="center"/>
          </w:tcPr>
          <w:p w14:paraId="5606CB9F"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r>
      <w:tr w:rsidR="005D34D3" w14:paraId="3278AF9F" w14:textId="77777777" w:rsidTr="008F2D36">
        <w:trPr>
          <w:trHeight w:val="432"/>
        </w:trPr>
        <w:tc>
          <w:tcPr>
            <w:tcW w:w="5408" w:type="dxa"/>
            <w:tcBorders>
              <w:left w:val="nil"/>
              <w:bottom w:val="single" w:sz="4" w:space="0" w:color="000000"/>
            </w:tcBorders>
            <w:vAlign w:val="center"/>
          </w:tcPr>
          <w:p w14:paraId="6F028E79" w14:textId="77777777" w:rsidR="005D34D3" w:rsidRDefault="007A050C" w:rsidP="008F2D36">
            <w:pPr>
              <w:rPr>
                <w:color w:val="000000"/>
              </w:rPr>
            </w:pPr>
            <w:r>
              <w:rPr>
                <w:color w:val="000000"/>
              </w:rPr>
              <w:t>Making Connections</w:t>
            </w:r>
          </w:p>
        </w:tc>
        <w:tc>
          <w:tcPr>
            <w:tcW w:w="1321" w:type="dxa"/>
            <w:tcBorders>
              <w:bottom w:val="single" w:sz="4" w:space="0" w:color="000000"/>
            </w:tcBorders>
            <w:vAlign w:val="center"/>
          </w:tcPr>
          <w:p w14:paraId="5020BB9B"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12CA08B2"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c>
          <w:tcPr>
            <w:tcW w:w="1324" w:type="dxa"/>
            <w:tcBorders>
              <w:bottom w:val="single" w:sz="4" w:space="0" w:color="000000"/>
              <w:right w:val="nil"/>
            </w:tcBorders>
            <w:vAlign w:val="center"/>
          </w:tcPr>
          <w:p w14:paraId="6BBC50E7"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r>
      <w:tr w:rsidR="005D34D3" w14:paraId="1DA3FD34" w14:textId="77777777" w:rsidTr="008F2D36">
        <w:trPr>
          <w:trHeight w:val="432"/>
        </w:trPr>
        <w:tc>
          <w:tcPr>
            <w:tcW w:w="5408" w:type="dxa"/>
            <w:tcBorders>
              <w:left w:val="nil"/>
              <w:bottom w:val="single" w:sz="4" w:space="0" w:color="000000"/>
            </w:tcBorders>
            <w:vAlign w:val="center"/>
          </w:tcPr>
          <w:p w14:paraId="5AF62A6C" w14:textId="77777777" w:rsidR="005D34D3" w:rsidRDefault="007A050C" w:rsidP="008F2D36">
            <w:pPr>
              <w:rPr>
                <w:color w:val="000000"/>
              </w:rPr>
            </w:pPr>
            <w:r>
              <w:rPr>
                <w:color w:val="000000"/>
              </w:rPr>
              <w:t>Background Knowledge</w:t>
            </w:r>
          </w:p>
        </w:tc>
        <w:tc>
          <w:tcPr>
            <w:tcW w:w="1321" w:type="dxa"/>
            <w:tcBorders>
              <w:bottom w:val="single" w:sz="4" w:space="0" w:color="000000"/>
            </w:tcBorders>
            <w:vAlign w:val="center"/>
          </w:tcPr>
          <w:p w14:paraId="30C64BE6"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425A8827"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c>
          <w:tcPr>
            <w:tcW w:w="1324" w:type="dxa"/>
            <w:tcBorders>
              <w:bottom w:val="single" w:sz="4" w:space="0" w:color="000000"/>
              <w:right w:val="nil"/>
            </w:tcBorders>
            <w:vAlign w:val="center"/>
          </w:tcPr>
          <w:p w14:paraId="26261297"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r>
      <w:tr w:rsidR="005D34D3" w14:paraId="5CB0E339" w14:textId="77777777" w:rsidTr="008F2D36">
        <w:trPr>
          <w:trHeight w:val="432"/>
        </w:trPr>
        <w:tc>
          <w:tcPr>
            <w:tcW w:w="5408" w:type="dxa"/>
            <w:tcBorders>
              <w:left w:val="nil"/>
              <w:bottom w:val="single" w:sz="4" w:space="0" w:color="000000"/>
            </w:tcBorders>
            <w:vAlign w:val="center"/>
          </w:tcPr>
          <w:p w14:paraId="37357F45" w14:textId="77777777" w:rsidR="005D34D3" w:rsidRDefault="007A050C" w:rsidP="008F2D36">
            <w:pPr>
              <w:rPr>
                <w:color w:val="000000"/>
              </w:rPr>
            </w:pPr>
            <w:r>
              <w:rPr>
                <w:color w:val="000000"/>
              </w:rPr>
              <w:t>Act Out &amp; Pretend Play</w:t>
            </w:r>
          </w:p>
        </w:tc>
        <w:tc>
          <w:tcPr>
            <w:tcW w:w="1321" w:type="dxa"/>
            <w:tcBorders>
              <w:bottom w:val="single" w:sz="4" w:space="0" w:color="000000"/>
            </w:tcBorders>
            <w:vAlign w:val="center"/>
          </w:tcPr>
          <w:p w14:paraId="1A604991" w14:textId="77777777" w:rsidR="005D34D3" w:rsidRDefault="005D34D3">
            <w:pPr>
              <w:pBdr>
                <w:top w:val="nil"/>
                <w:left w:val="nil"/>
                <w:bottom w:val="nil"/>
                <w:right w:val="nil"/>
                <w:between w:val="nil"/>
              </w:pBdr>
              <w:jc w:val="center"/>
              <w:rPr>
                <w:sz w:val="16"/>
                <w:szCs w:val="16"/>
              </w:rPr>
            </w:pPr>
          </w:p>
        </w:tc>
        <w:tc>
          <w:tcPr>
            <w:tcW w:w="1321" w:type="dxa"/>
            <w:tcBorders>
              <w:bottom w:val="single" w:sz="4" w:space="0" w:color="000000"/>
            </w:tcBorders>
            <w:vAlign w:val="center"/>
          </w:tcPr>
          <w:p w14:paraId="7AF30ECC"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c>
          <w:tcPr>
            <w:tcW w:w="1324" w:type="dxa"/>
            <w:tcBorders>
              <w:bottom w:val="single" w:sz="4" w:space="0" w:color="000000"/>
              <w:right w:val="nil"/>
            </w:tcBorders>
            <w:vAlign w:val="center"/>
          </w:tcPr>
          <w:p w14:paraId="598BA11E" w14:textId="77777777" w:rsidR="005D34D3" w:rsidRDefault="007A050C">
            <w:pPr>
              <w:pBdr>
                <w:top w:val="nil"/>
                <w:left w:val="nil"/>
                <w:bottom w:val="nil"/>
                <w:right w:val="nil"/>
                <w:between w:val="nil"/>
              </w:pBdr>
              <w:jc w:val="center"/>
              <w:rPr>
                <w:color w:val="000000"/>
                <w:sz w:val="16"/>
                <w:szCs w:val="16"/>
              </w:rPr>
            </w:pPr>
            <w:r>
              <w:rPr>
                <w:color w:val="000000"/>
                <w:sz w:val="16"/>
                <w:szCs w:val="16"/>
              </w:rPr>
              <w:t>X</w:t>
            </w:r>
          </w:p>
        </w:tc>
      </w:tr>
    </w:tbl>
    <w:p w14:paraId="0909EE0F" w14:textId="77777777" w:rsidR="005D34D3" w:rsidRDefault="005D34D3">
      <w:pPr>
        <w:pStyle w:val="Title"/>
      </w:pPr>
    </w:p>
    <w:p w14:paraId="5CFE5B96"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250C74CB" w14:textId="77777777" w:rsidR="005D34D3" w:rsidRDefault="007A050C">
      <w:r>
        <w:rPr>
          <w:noProof/>
        </w:rPr>
        <w:lastRenderedPageBreak/>
        <mc:AlternateContent>
          <mc:Choice Requires="wps">
            <w:drawing>
              <wp:anchor distT="45720" distB="45720" distL="114300" distR="114300" simplePos="0" relativeHeight="251670528" behindDoc="0" locked="0" layoutInCell="1" hidden="0" allowOverlap="1" wp14:anchorId="72D52A06" wp14:editId="76BA2981">
                <wp:simplePos x="0" y="0"/>
                <wp:positionH relativeFrom="column">
                  <wp:posOffset>1</wp:posOffset>
                </wp:positionH>
                <wp:positionV relativeFrom="paragraph">
                  <wp:posOffset>4566920</wp:posOffset>
                </wp:positionV>
                <wp:extent cx="5953125" cy="93408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C4B6940"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2: Timing and Exclusions</w:t>
                            </w:r>
                          </w:p>
                        </w:txbxContent>
                      </wps:txbx>
                      <wps:bodyPr spcFirstLastPara="1" wrap="square" lIns="91425" tIns="45700" rIns="91425" bIns="45700" anchor="b" anchorCtr="0">
                        <a:noAutofit/>
                      </wps:bodyPr>
                    </wps:wsp>
                  </a:graphicData>
                </a:graphic>
              </wp:anchor>
            </w:drawing>
          </mc:Choice>
          <mc:Fallback>
            <w:pict>
              <v:rect w14:anchorId="72D52A06" id="Rectangle 14" o:spid="_x0000_s1031" style="position:absolute;margin-left:0;margin-top:359.6pt;width:468.75pt;height:73.55pt;z-index:251670528;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" strokecolor="white [3201]">
                <v:stroke startarrowwidth="narrow" startarrowlength="short" endarrowwidth="narrow" endarrowlength="short"/>
                <v:textbox inset="2.53958mm,1.2694mm,2.53958mm,1.2694mm">
                  <w:txbxContent>
                    <w:p w14:paraId="4C4B6940"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2: Timing and Exclusions</w:t>
                      </w:r>
                    </w:p>
                  </w:txbxContent>
                </v:textbox>
                <w10:wrap type="square"/>
              </v:rect>
            </w:pict>
          </mc:Fallback>
        </mc:AlternateContent>
      </w:r>
      <w:r>
        <w:rPr>
          <w:noProof/>
        </w:rPr>
        <w:drawing>
          <wp:anchor distT="0" distB="0" distL="114300" distR="114300" simplePos="0" relativeHeight="251671552" behindDoc="0" locked="0" layoutInCell="1" hidden="0" allowOverlap="1" wp14:anchorId="5ED73E69" wp14:editId="0282286D">
            <wp:simplePos x="0" y="0"/>
            <wp:positionH relativeFrom="column">
              <wp:posOffset>1485900</wp:posOffset>
            </wp:positionH>
            <wp:positionV relativeFrom="paragraph">
              <wp:posOffset>1974696</wp:posOffset>
            </wp:positionV>
            <wp:extent cx="2817495" cy="2275205"/>
            <wp:effectExtent l="0" t="0" r="0" b="0"/>
            <wp:wrapNone/>
            <wp:docPr id="26"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p>
    <w:p w14:paraId="69E9476A"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3565AC23" w14:textId="6CF1FB4D" w:rsidR="005D34D3" w:rsidRDefault="007A050C">
      <w:pPr>
        <w:pStyle w:val="Title"/>
      </w:pPr>
      <w:bookmarkStart w:id="4" w:name="_Toc111199477"/>
      <w:r>
        <w:lastRenderedPageBreak/>
        <w:t>Timing Codes</w:t>
      </w:r>
      <w:bookmarkEnd w:id="4"/>
    </w:p>
    <w:p w14:paraId="171B6CD2" w14:textId="77777777" w:rsidR="001F0A08" w:rsidRDefault="001F0A08"/>
    <w:p w14:paraId="18899382" w14:textId="79A70298" w:rsidR="005D34D3" w:rsidRDefault="007A050C">
      <w:r>
        <w:t>There are three timing codes that indicate whether an utterance occurred before reading, during text reading (as extra-textual talk), or after reading discussion.</w:t>
      </w:r>
    </w:p>
    <w:p w14:paraId="70EC9F11" w14:textId="77777777" w:rsidR="005D34D3" w:rsidRDefault="005D34D3"/>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5130"/>
      </w:tblGrid>
      <w:tr w:rsidR="005D34D3" w14:paraId="4F62D155" w14:textId="77777777">
        <w:tc>
          <w:tcPr>
            <w:tcW w:w="9360" w:type="dxa"/>
            <w:gridSpan w:val="2"/>
            <w:tcBorders>
              <w:left w:val="nil"/>
              <w:right w:val="nil"/>
            </w:tcBorders>
            <w:shd w:val="clear" w:color="auto" w:fill="4B94FF"/>
          </w:tcPr>
          <w:p w14:paraId="409F3BE6" w14:textId="77777777" w:rsidR="005D34D3" w:rsidRPr="008F2D36" w:rsidRDefault="007A050C">
            <w:pPr>
              <w:rPr>
                <w:rFonts w:ascii="Arial Black" w:eastAsia="Arial Black" w:hAnsi="Arial Black" w:cs="Arial Black"/>
                <w:color w:val="auto"/>
                <w:sz w:val="22"/>
                <w:szCs w:val="22"/>
              </w:rPr>
            </w:pPr>
            <w:r w:rsidRPr="008F2D36">
              <w:rPr>
                <w:rFonts w:ascii="Arial Black" w:eastAsia="Arial Black" w:hAnsi="Arial Black" w:cs="Arial Black"/>
                <w:color w:val="auto"/>
                <w:sz w:val="22"/>
                <w:szCs w:val="22"/>
              </w:rPr>
              <w:t>Before Reading</w:t>
            </w:r>
          </w:p>
          <w:p w14:paraId="37C9AF9C" w14:textId="77777777" w:rsidR="005D34D3" w:rsidRPr="008F2D36" w:rsidRDefault="007A050C" w:rsidP="008F2D36">
            <w:pPr>
              <w:rPr>
                <w:rFonts w:ascii="Arial" w:hAnsi="Arial" w:cs="Arial"/>
              </w:rPr>
            </w:pPr>
            <w:r w:rsidRPr="008F2D36">
              <w:rPr>
                <w:rFonts w:ascii="Arial" w:hAnsi="Arial" w:cs="Arial"/>
                <w:color w:val="auto"/>
              </w:rPr>
              <w:t xml:space="preserve">Any teacher or child talk before the book reading begins. </w:t>
            </w:r>
          </w:p>
        </w:tc>
      </w:tr>
      <w:tr w:rsidR="005D34D3" w14:paraId="2A7374CB" w14:textId="77777777">
        <w:trPr>
          <w:trHeight w:val="1760"/>
        </w:trPr>
        <w:tc>
          <w:tcPr>
            <w:tcW w:w="4230" w:type="dxa"/>
            <w:tcBorders>
              <w:left w:val="nil"/>
              <w:bottom w:val="single" w:sz="4" w:space="0" w:color="000000"/>
            </w:tcBorders>
          </w:tcPr>
          <w:p w14:paraId="1D0585AB" w14:textId="77777777" w:rsidR="005D34D3" w:rsidRPr="008F2D36" w:rsidRDefault="007A050C">
            <w:pPr>
              <w:numPr>
                <w:ilvl w:val="0"/>
                <w:numId w:val="21"/>
              </w:numPr>
              <w:pBdr>
                <w:top w:val="nil"/>
                <w:left w:val="nil"/>
                <w:bottom w:val="nil"/>
                <w:right w:val="nil"/>
                <w:between w:val="nil"/>
              </w:pBdr>
              <w:rPr>
                <w:rFonts w:ascii="Arial" w:hAnsi="Arial" w:cs="Arial"/>
                <w:color w:val="auto"/>
              </w:rPr>
            </w:pPr>
            <w:r w:rsidRPr="008F2D36">
              <w:rPr>
                <w:rFonts w:ascii="Arial" w:hAnsi="Arial" w:cs="Arial"/>
                <w:color w:val="auto"/>
              </w:rPr>
              <w:t>Reading/discussing the cover, end pages, copyright page, or title page is before-reading talk.</w:t>
            </w:r>
          </w:p>
        </w:tc>
        <w:tc>
          <w:tcPr>
            <w:tcW w:w="5130" w:type="dxa"/>
            <w:tcBorders>
              <w:bottom w:val="single" w:sz="4" w:space="0" w:color="000000"/>
              <w:right w:val="nil"/>
            </w:tcBorders>
          </w:tcPr>
          <w:p w14:paraId="77E5B826" w14:textId="77777777" w:rsidR="005D34D3" w:rsidRPr="008F2D36" w:rsidRDefault="007A050C">
            <w:pPr>
              <w:numPr>
                <w:ilvl w:val="0"/>
                <w:numId w:val="21"/>
              </w:numPr>
              <w:pBdr>
                <w:top w:val="nil"/>
                <w:left w:val="nil"/>
                <w:bottom w:val="nil"/>
                <w:right w:val="nil"/>
                <w:between w:val="nil"/>
              </w:pBdr>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 xml:space="preserve">Today we’re going to read </w:t>
            </w:r>
            <w:r w:rsidRPr="008F2D36">
              <w:rPr>
                <w:rFonts w:ascii="Arial" w:hAnsi="Arial" w:cs="Arial"/>
                <w:color w:val="auto"/>
              </w:rPr>
              <w:t>Kingdom of Friends.</w:t>
            </w:r>
          </w:p>
          <w:p w14:paraId="42D69180" w14:textId="77777777" w:rsidR="005D34D3" w:rsidRPr="008F2D36" w:rsidRDefault="005D34D3">
            <w:pPr>
              <w:pBdr>
                <w:top w:val="nil"/>
                <w:left w:val="nil"/>
                <w:bottom w:val="nil"/>
                <w:right w:val="nil"/>
                <w:between w:val="nil"/>
              </w:pBdr>
              <w:spacing w:before="0"/>
              <w:ind w:left="720"/>
              <w:rPr>
                <w:rFonts w:ascii="Arial" w:hAnsi="Arial" w:cs="Arial"/>
                <w:i/>
                <w:color w:val="auto"/>
              </w:rPr>
            </w:pPr>
          </w:p>
          <w:p w14:paraId="3C98B38B" w14:textId="77777777" w:rsidR="005D34D3" w:rsidRPr="008F2D36" w:rsidRDefault="007A050C">
            <w:pPr>
              <w:numPr>
                <w:ilvl w:val="0"/>
                <w:numId w:val="21"/>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This book is written by…</w:t>
            </w:r>
          </w:p>
          <w:p w14:paraId="492C9F62" w14:textId="77777777" w:rsidR="005D34D3" w:rsidRPr="008F2D36" w:rsidRDefault="005D34D3">
            <w:pPr>
              <w:pBdr>
                <w:top w:val="nil"/>
                <w:left w:val="nil"/>
                <w:bottom w:val="nil"/>
                <w:right w:val="nil"/>
                <w:between w:val="nil"/>
              </w:pBdr>
              <w:spacing w:before="0"/>
              <w:rPr>
                <w:rFonts w:ascii="Arial" w:hAnsi="Arial" w:cs="Arial"/>
                <w:i/>
                <w:color w:val="auto"/>
              </w:rPr>
            </w:pPr>
          </w:p>
          <w:p w14:paraId="4FEB3BCE" w14:textId="77777777" w:rsidR="005D34D3" w:rsidRPr="008F2D36" w:rsidRDefault="007A050C">
            <w:pPr>
              <w:numPr>
                <w:ilvl w:val="0"/>
                <w:numId w:val="21"/>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What do you think this book will be about?</w:t>
            </w:r>
          </w:p>
          <w:p w14:paraId="0E623970" w14:textId="77777777" w:rsidR="005D34D3" w:rsidRPr="008F2D36" w:rsidRDefault="005D34D3">
            <w:pPr>
              <w:pBdr>
                <w:top w:val="nil"/>
                <w:left w:val="nil"/>
                <w:bottom w:val="nil"/>
                <w:right w:val="nil"/>
                <w:between w:val="nil"/>
              </w:pBdr>
              <w:spacing w:before="0"/>
              <w:rPr>
                <w:rFonts w:ascii="Arial" w:hAnsi="Arial" w:cs="Arial"/>
                <w:i/>
                <w:color w:val="auto"/>
              </w:rPr>
            </w:pPr>
          </w:p>
          <w:p w14:paraId="69422ADE" w14:textId="77777777" w:rsidR="005D34D3" w:rsidRPr="008F2D36" w:rsidRDefault="007A050C">
            <w:pPr>
              <w:numPr>
                <w:ilvl w:val="0"/>
                <w:numId w:val="21"/>
              </w:numPr>
              <w:pBdr>
                <w:top w:val="nil"/>
                <w:left w:val="nil"/>
                <w:bottom w:val="nil"/>
                <w:right w:val="nil"/>
                <w:between w:val="nil"/>
              </w:pBdr>
              <w:spacing w:before="0"/>
              <w:rPr>
                <w:rFonts w:ascii="Arial" w:hAnsi="Arial" w:cs="Arial"/>
                <w:i/>
                <w:color w:val="auto"/>
              </w:rPr>
            </w:pPr>
            <w:r w:rsidRPr="008F2D36">
              <w:rPr>
                <w:rFonts w:ascii="Arial" w:hAnsi="Arial" w:cs="Arial"/>
                <w:color w:val="auto"/>
              </w:rPr>
              <w:t>T:</w:t>
            </w:r>
            <w:r w:rsidRPr="008F2D36">
              <w:rPr>
                <w:rFonts w:ascii="Arial" w:hAnsi="Arial" w:cs="Arial"/>
                <w:i/>
                <w:color w:val="auto"/>
              </w:rPr>
              <w:t xml:space="preserve"> Are you ready?</w:t>
            </w:r>
          </w:p>
        </w:tc>
      </w:tr>
      <w:tr w:rsidR="005D34D3" w14:paraId="0374B064" w14:textId="77777777">
        <w:trPr>
          <w:trHeight w:val="100"/>
        </w:trPr>
        <w:tc>
          <w:tcPr>
            <w:tcW w:w="9360" w:type="dxa"/>
            <w:gridSpan w:val="2"/>
            <w:tcBorders>
              <w:left w:val="nil"/>
              <w:bottom w:val="single" w:sz="4" w:space="0" w:color="000000"/>
              <w:right w:val="nil"/>
            </w:tcBorders>
          </w:tcPr>
          <w:p w14:paraId="2A546A09" w14:textId="77777777" w:rsidR="005D34D3" w:rsidRDefault="005D34D3">
            <w:pPr>
              <w:pBdr>
                <w:top w:val="nil"/>
                <w:left w:val="nil"/>
                <w:bottom w:val="nil"/>
                <w:right w:val="nil"/>
                <w:between w:val="nil"/>
              </w:pBdr>
              <w:ind w:left="90"/>
              <w:rPr>
                <w:color w:val="000000"/>
              </w:rPr>
            </w:pPr>
          </w:p>
        </w:tc>
      </w:tr>
      <w:tr w:rsidR="005D34D3" w14:paraId="5B3EE85F" w14:textId="77777777">
        <w:trPr>
          <w:trHeight w:val="720"/>
        </w:trPr>
        <w:tc>
          <w:tcPr>
            <w:tcW w:w="9360" w:type="dxa"/>
            <w:gridSpan w:val="2"/>
            <w:tcBorders>
              <w:left w:val="nil"/>
              <w:right w:val="nil"/>
            </w:tcBorders>
            <w:shd w:val="clear" w:color="auto" w:fill="4B94FF"/>
          </w:tcPr>
          <w:p w14:paraId="2E9FACFE" w14:textId="77777777" w:rsidR="005D34D3" w:rsidRPr="008F2D36" w:rsidRDefault="007A050C">
            <w:pPr>
              <w:rPr>
                <w:rFonts w:ascii="Arial Black" w:eastAsia="Arial Black" w:hAnsi="Arial Black" w:cs="Arial Black"/>
                <w:color w:val="auto"/>
                <w:sz w:val="22"/>
                <w:szCs w:val="22"/>
              </w:rPr>
            </w:pPr>
            <w:r w:rsidRPr="008F2D36">
              <w:rPr>
                <w:rFonts w:ascii="Arial Black" w:eastAsia="Arial Black" w:hAnsi="Arial Black" w:cs="Arial Black"/>
                <w:color w:val="auto"/>
                <w:sz w:val="22"/>
                <w:szCs w:val="22"/>
              </w:rPr>
              <w:t>During Reading</w:t>
            </w:r>
          </w:p>
          <w:p w14:paraId="3EBC5CBF" w14:textId="77777777" w:rsidR="005D34D3" w:rsidRPr="008F2D36" w:rsidRDefault="007A050C">
            <w:pPr>
              <w:spacing w:before="0"/>
              <w:rPr>
                <w:rFonts w:ascii="Arial" w:hAnsi="Arial" w:cs="Arial"/>
              </w:rPr>
            </w:pPr>
            <w:r w:rsidRPr="008F2D36">
              <w:rPr>
                <w:rFonts w:ascii="Arial" w:hAnsi="Arial" w:cs="Arial"/>
                <w:color w:val="auto"/>
              </w:rPr>
              <w:t>Assign this code as soon as the teacher starts reading the first page of the text.</w:t>
            </w:r>
          </w:p>
        </w:tc>
      </w:tr>
      <w:tr w:rsidR="005D34D3" w14:paraId="1BB5E19D" w14:textId="77777777">
        <w:trPr>
          <w:trHeight w:val="1600"/>
        </w:trPr>
        <w:tc>
          <w:tcPr>
            <w:tcW w:w="4230" w:type="dxa"/>
            <w:tcBorders>
              <w:left w:val="nil"/>
              <w:bottom w:val="single" w:sz="4" w:space="0" w:color="000000"/>
            </w:tcBorders>
          </w:tcPr>
          <w:p w14:paraId="17656E50" w14:textId="77777777" w:rsidR="005D34D3" w:rsidRPr="008F2D36" w:rsidRDefault="007A050C">
            <w:pPr>
              <w:numPr>
                <w:ilvl w:val="0"/>
                <w:numId w:val="3"/>
              </w:numPr>
              <w:pBdr>
                <w:top w:val="nil"/>
                <w:left w:val="nil"/>
                <w:bottom w:val="nil"/>
                <w:right w:val="nil"/>
                <w:between w:val="nil"/>
              </w:pBdr>
              <w:ind w:left="423"/>
              <w:rPr>
                <w:rFonts w:ascii="Arial" w:hAnsi="Arial" w:cs="Arial"/>
                <w:color w:val="auto"/>
              </w:rPr>
            </w:pPr>
            <w:r w:rsidRPr="008F2D36">
              <w:rPr>
                <w:rFonts w:ascii="Arial" w:hAnsi="Arial" w:cs="Arial"/>
                <w:color w:val="auto"/>
              </w:rPr>
              <w:t>Code all of the subsequent utterances throughout the read-aloud until the last page.</w:t>
            </w:r>
          </w:p>
        </w:tc>
        <w:tc>
          <w:tcPr>
            <w:tcW w:w="5130" w:type="dxa"/>
            <w:tcBorders>
              <w:bottom w:val="single" w:sz="4" w:space="0" w:color="000000"/>
              <w:right w:val="nil"/>
            </w:tcBorders>
          </w:tcPr>
          <w:p w14:paraId="2945B8D3" w14:textId="77777777" w:rsidR="005D34D3" w:rsidRPr="008F2D36" w:rsidRDefault="007A050C">
            <w:pPr>
              <w:numPr>
                <w:ilvl w:val="0"/>
                <w:numId w:val="25"/>
              </w:numPr>
              <w:pBdr>
                <w:top w:val="nil"/>
                <w:left w:val="nil"/>
                <w:bottom w:val="nil"/>
                <w:right w:val="nil"/>
                <w:between w:val="nil"/>
              </w:pBdr>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Do you think that was a good idea?</w:t>
            </w:r>
          </w:p>
          <w:p w14:paraId="72D02E3F" w14:textId="77777777" w:rsidR="005D34D3" w:rsidRPr="008F2D36" w:rsidRDefault="007A050C">
            <w:pPr>
              <w:numPr>
                <w:ilvl w:val="0"/>
                <w:numId w:val="25"/>
              </w:numPr>
              <w:pBdr>
                <w:top w:val="nil"/>
                <w:left w:val="nil"/>
                <w:bottom w:val="nil"/>
                <w:right w:val="nil"/>
                <w:between w:val="nil"/>
              </w:pBdr>
              <w:spacing w:before="0"/>
              <w:rPr>
                <w:rFonts w:ascii="Arial" w:hAnsi="Arial" w:cs="Arial"/>
                <w:i/>
                <w:color w:val="auto"/>
              </w:rPr>
            </w:pPr>
            <w:r w:rsidRPr="008F2D36">
              <w:rPr>
                <w:rFonts w:ascii="Arial" w:hAnsi="Arial" w:cs="Arial"/>
                <w:color w:val="auto"/>
              </w:rPr>
              <w:t>C:</w:t>
            </w:r>
            <w:r w:rsidRPr="008F2D36">
              <w:rPr>
                <w:rFonts w:ascii="Arial" w:hAnsi="Arial" w:cs="Arial"/>
                <w:i/>
                <w:color w:val="auto"/>
              </w:rPr>
              <w:t xml:space="preserve"> No.</w:t>
            </w:r>
          </w:p>
          <w:p w14:paraId="378B1E8C" w14:textId="77777777" w:rsidR="005D34D3" w:rsidRPr="008F2D36" w:rsidRDefault="005D34D3">
            <w:pPr>
              <w:pBdr>
                <w:top w:val="nil"/>
                <w:left w:val="nil"/>
                <w:bottom w:val="nil"/>
                <w:right w:val="nil"/>
                <w:between w:val="nil"/>
              </w:pBdr>
              <w:spacing w:before="0"/>
              <w:ind w:left="720"/>
              <w:rPr>
                <w:rFonts w:ascii="Arial" w:hAnsi="Arial" w:cs="Arial"/>
                <w:i/>
                <w:color w:val="auto"/>
              </w:rPr>
            </w:pPr>
          </w:p>
          <w:p w14:paraId="6F1FBDD8" w14:textId="77777777" w:rsidR="005D34D3" w:rsidRPr="008F2D36" w:rsidRDefault="007A050C">
            <w:pPr>
              <w:numPr>
                <w:ilvl w:val="0"/>
                <w:numId w:val="25"/>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 xml:space="preserve">Look at these letters. </w:t>
            </w:r>
          </w:p>
          <w:p w14:paraId="2FC2F145" w14:textId="77777777" w:rsidR="005D34D3" w:rsidRPr="008F2D36" w:rsidRDefault="005D34D3">
            <w:pPr>
              <w:pBdr>
                <w:top w:val="nil"/>
                <w:left w:val="nil"/>
                <w:bottom w:val="nil"/>
                <w:right w:val="nil"/>
                <w:between w:val="nil"/>
              </w:pBdr>
              <w:spacing w:before="0"/>
              <w:rPr>
                <w:rFonts w:ascii="Arial" w:hAnsi="Arial" w:cs="Arial"/>
                <w:i/>
                <w:color w:val="auto"/>
              </w:rPr>
            </w:pPr>
          </w:p>
          <w:p w14:paraId="64AEA9D3" w14:textId="77777777" w:rsidR="005D34D3" w:rsidRPr="008F2D36" w:rsidRDefault="007A050C">
            <w:pPr>
              <w:numPr>
                <w:ilvl w:val="0"/>
                <w:numId w:val="25"/>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C: </w:t>
            </w:r>
            <w:r w:rsidRPr="008F2D36">
              <w:rPr>
                <w:rFonts w:ascii="Arial" w:hAnsi="Arial" w:cs="Arial"/>
                <w:i/>
                <w:color w:val="auto"/>
              </w:rPr>
              <w:t xml:space="preserve">He drew her a picture to say sorry. </w:t>
            </w:r>
          </w:p>
        </w:tc>
      </w:tr>
      <w:tr w:rsidR="005D34D3" w14:paraId="44483ACA" w14:textId="77777777">
        <w:trPr>
          <w:trHeight w:val="120"/>
        </w:trPr>
        <w:tc>
          <w:tcPr>
            <w:tcW w:w="9360" w:type="dxa"/>
            <w:gridSpan w:val="2"/>
            <w:tcBorders>
              <w:left w:val="nil"/>
              <w:right w:val="nil"/>
            </w:tcBorders>
          </w:tcPr>
          <w:p w14:paraId="2B9D1555" w14:textId="77777777" w:rsidR="005D34D3" w:rsidRDefault="005D34D3">
            <w:pPr>
              <w:pBdr>
                <w:top w:val="nil"/>
                <w:left w:val="nil"/>
                <w:bottom w:val="nil"/>
                <w:right w:val="nil"/>
                <w:between w:val="nil"/>
              </w:pBdr>
              <w:ind w:left="90"/>
              <w:rPr>
                <w:color w:val="000000"/>
              </w:rPr>
            </w:pPr>
          </w:p>
        </w:tc>
      </w:tr>
      <w:tr w:rsidR="005D34D3" w14:paraId="2AFEEA82" w14:textId="77777777">
        <w:trPr>
          <w:trHeight w:val="120"/>
        </w:trPr>
        <w:tc>
          <w:tcPr>
            <w:tcW w:w="9360" w:type="dxa"/>
            <w:gridSpan w:val="2"/>
            <w:tcBorders>
              <w:left w:val="nil"/>
              <w:right w:val="nil"/>
            </w:tcBorders>
            <w:shd w:val="clear" w:color="auto" w:fill="4B94FF"/>
          </w:tcPr>
          <w:p w14:paraId="22043A37" w14:textId="77777777" w:rsidR="005D34D3" w:rsidRPr="008F2D36" w:rsidRDefault="007A050C">
            <w:pPr>
              <w:rPr>
                <w:rFonts w:ascii="Arial Black" w:eastAsia="Arial Black" w:hAnsi="Arial Black" w:cs="Arial Black"/>
                <w:color w:val="auto"/>
                <w:sz w:val="22"/>
                <w:szCs w:val="22"/>
              </w:rPr>
            </w:pPr>
            <w:r w:rsidRPr="008F2D36">
              <w:rPr>
                <w:rFonts w:ascii="Arial Black" w:eastAsia="Arial Black" w:hAnsi="Arial Black" w:cs="Arial Black"/>
                <w:color w:val="auto"/>
                <w:sz w:val="22"/>
                <w:szCs w:val="22"/>
              </w:rPr>
              <w:t>After Reading</w:t>
            </w:r>
          </w:p>
          <w:p w14:paraId="173A19DD" w14:textId="77777777" w:rsidR="005D34D3" w:rsidRPr="008F2D36" w:rsidRDefault="007A050C">
            <w:pPr>
              <w:rPr>
                <w:rFonts w:ascii="Arial" w:hAnsi="Arial" w:cs="Arial"/>
              </w:rPr>
            </w:pPr>
            <w:r w:rsidRPr="008F2D36">
              <w:rPr>
                <w:rFonts w:ascii="Arial" w:hAnsi="Arial" w:cs="Arial"/>
                <w:color w:val="auto"/>
              </w:rPr>
              <w:t>Any teacher or child talk after the last page.</w:t>
            </w:r>
          </w:p>
        </w:tc>
      </w:tr>
      <w:tr w:rsidR="005D34D3" w14:paraId="6E27B9A9" w14:textId="77777777">
        <w:trPr>
          <w:trHeight w:val="1720"/>
        </w:trPr>
        <w:tc>
          <w:tcPr>
            <w:tcW w:w="4230" w:type="dxa"/>
            <w:tcBorders>
              <w:left w:val="nil"/>
            </w:tcBorders>
          </w:tcPr>
          <w:p w14:paraId="1077520C" w14:textId="77777777" w:rsidR="005D34D3" w:rsidRPr="008F2D36" w:rsidRDefault="007A050C">
            <w:pPr>
              <w:numPr>
                <w:ilvl w:val="0"/>
                <w:numId w:val="18"/>
              </w:numPr>
              <w:pBdr>
                <w:top w:val="nil"/>
                <w:left w:val="nil"/>
                <w:bottom w:val="nil"/>
                <w:right w:val="nil"/>
                <w:between w:val="nil"/>
              </w:pBdr>
              <w:spacing w:before="0"/>
              <w:ind w:left="432" w:hanging="274"/>
              <w:rPr>
                <w:rFonts w:ascii="Arial" w:hAnsi="Arial" w:cs="Arial"/>
                <w:color w:val="auto"/>
              </w:rPr>
            </w:pPr>
            <w:r w:rsidRPr="008F2D36">
              <w:rPr>
                <w:rFonts w:ascii="Arial" w:eastAsia="Arial" w:hAnsi="Arial" w:cs="Arial"/>
                <w:color w:val="auto"/>
              </w:rPr>
              <w:t>Talk about the end pages, back cover, or any part of the book after the book is closed.</w:t>
            </w:r>
          </w:p>
          <w:p w14:paraId="4C936183" w14:textId="77777777" w:rsidR="005D34D3" w:rsidRPr="008F2D36" w:rsidRDefault="007A050C">
            <w:pPr>
              <w:numPr>
                <w:ilvl w:val="0"/>
                <w:numId w:val="18"/>
              </w:numPr>
              <w:pBdr>
                <w:top w:val="nil"/>
                <w:left w:val="nil"/>
                <w:bottom w:val="nil"/>
                <w:right w:val="nil"/>
                <w:between w:val="nil"/>
              </w:pBdr>
              <w:spacing w:before="0"/>
              <w:ind w:left="432" w:hanging="274"/>
              <w:rPr>
                <w:rFonts w:ascii="Arial" w:hAnsi="Arial" w:cs="Arial"/>
                <w:color w:val="auto"/>
              </w:rPr>
            </w:pPr>
            <w:r w:rsidRPr="008F2D36">
              <w:rPr>
                <w:rFonts w:ascii="Arial" w:eastAsia="Arial" w:hAnsi="Arial" w:cs="Arial"/>
                <w:color w:val="auto"/>
              </w:rPr>
              <w:t>Book may still be visible or may be near the teacher.</w:t>
            </w:r>
          </w:p>
        </w:tc>
        <w:tc>
          <w:tcPr>
            <w:tcW w:w="5130" w:type="dxa"/>
            <w:tcBorders>
              <w:right w:val="nil"/>
            </w:tcBorders>
          </w:tcPr>
          <w:p w14:paraId="4D10BF8C" w14:textId="77777777" w:rsidR="005D34D3" w:rsidRPr="008F2D36" w:rsidRDefault="007A050C">
            <w:pPr>
              <w:numPr>
                <w:ilvl w:val="0"/>
                <w:numId w:val="12"/>
              </w:numPr>
              <w:pBdr>
                <w:top w:val="nil"/>
                <w:left w:val="nil"/>
                <w:bottom w:val="nil"/>
                <w:right w:val="nil"/>
                <w:between w:val="nil"/>
              </w:pBdr>
              <w:rPr>
                <w:rFonts w:ascii="Arial" w:hAnsi="Arial" w:cs="Arial"/>
                <w:i/>
                <w:color w:val="auto"/>
              </w:rPr>
            </w:pPr>
            <w:r w:rsidRPr="008F2D36">
              <w:rPr>
                <w:rFonts w:ascii="Arial" w:hAnsi="Arial" w:cs="Arial"/>
                <w:color w:val="auto"/>
              </w:rPr>
              <w:t xml:space="preserve">Cs: </w:t>
            </w:r>
            <w:r w:rsidRPr="008F2D36">
              <w:rPr>
                <w:rFonts w:ascii="Arial" w:hAnsi="Arial" w:cs="Arial"/>
                <w:i/>
                <w:color w:val="auto"/>
              </w:rPr>
              <w:t>The end!</w:t>
            </w:r>
          </w:p>
          <w:p w14:paraId="1691395A" w14:textId="77777777" w:rsidR="005D34D3" w:rsidRPr="008F2D36" w:rsidRDefault="005D34D3">
            <w:pPr>
              <w:pBdr>
                <w:top w:val="nil"/>
                <w:left w:val="nil"/>
                <w:bottom w:val="nil"/>
                <w:right w:val="nil"/>
                <w:between w:val="nil"/>
              </w:pBdr>
              <w:spacing w:before="0"/>
              <w:ind w:left="360"/>
              <w:rPr>
                <w:rFonts w:ascii="Arial" w:hAnsi="Arial" w:cs="Arial"/>
                <w:i/>
                <w:color w:val="auto"/>
              </w:rPr>
            </w:pPr>
          </w:p>
          <w:p w14:paraId="5C51DCDA" w14:textId="77777777" w:rsidR="005D34D3" w:rsidRPr="008F2D36" w:rsidRDefault="007A050C">
            <w:pPr>
              <w:numPr>
                <w:ilvl w:val="0"/>
                <w:numId w:val="12"/>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Johnny, what was your favorite part?</w:t>
            </w:r>
          </w:p>
          <w:p w14:paraId="4B928903" w14:textId="77777777" w:rsidR="005D34D3" w:rsidRPr="008F2D36" w:rsidRDefault="005D34D3">
            <w:pPr>
              <w:pBdr>
                <w:top w:val="nil"/>
                <w:left w:val="nil"/>
                <w:bottom w:val="nil"/>
                <w:right w:val="nil"/>
                <w:between w:val="nil"/>
              </w:pBdr>
              <w:spacing w:before="0"/>
              <w:rPr>
                <w:rFonts w:ascii="Arial" w:hAnsi="Arial" w:cs="Arial"/>
                <w:i/>
                <w:color w:val="auto"/>
              </w:rPr>
            </w:pPr>
          </w:p>
          <w:p w14:paraId="4F9F0E8E" w14:textId="77777777" w:rsidR="005D34D3" w:rsidRPr="008F2D36" w:rsidRDefault="007A050C">
            <w:pPr>
              <w:numPr>
                <w:ilvl w:val="0"/>
                <w:numId w:val="12"/>
              </w:numPr>
              <w:pBdr>
                <w:top w:val="nil"/>
                <w:left w:val="nil"/>
                <w:bottom w:val="nil"/>
                <w:right w:val="nil"/>
                <w:between w:val="nil"/>
              </w:pBdr>
              <w:spacing w:before="0"/>
              <w:rPr>
                <w:rFonts w:ascii="Arial" w:hAnsi="Arial" w:cs="Arial"/>
                <w:i/>
                <w:color w:val="auto"/>
              </w:rPr>
            </w:pPr>
            <w:r w:rsidRPr="008F2D36">
              <w:rPr>
                <w:rFonts w:ascii="Arial" w:hAnsi="Arial" w:cs="Arial"/>
                <w:color w:val="auto"/>
              </w:rPr>
              <w:t xml:space="preserve">T: </w:t>
            </w:r>
            <w:r w:rsidRPr="008F2D36">
              <w:rPr>
                <w:rFonts w:ascii="Arial" w:hAnsi="Arial" w:cs="Arial"/>
                <w:i/>
                <w:color w:val="auto"/>
              </w:rPr>
              <w:t>How did you all like that book?</w:t>
            </w:r>
          </w:p>
          <w:p w14:paraId="23FE4EF4" w14:textId="77777777" w:rsidR="005D34D3" w:rsidRPr="008F2D36" w:rsidRDefault="007A050C">
            <w:pPr>
              <w:numPr>
                <w:ilvl w:val="0"/>
                <w:numId w:val="12"/>
              </w:numPr>
              <w:pBdr>
                <w:top w:val="nil"/>
                <w:left w:val="nil"/>
                <w:bottom w:val="nil"/>
                <w:right w:val="nil"/>
                <w:between w:val="nil"/>
              </w:pBdr>
              <w:spacing w:before="0"/>
              <w:rPr>
                <w:rFonts w:ascii="Arial" w:hAnsi="Arial" w:cs="Arial"/>
                <w:i/>
                <w:color w:val="auto"/>
              </w:rPr>
            </w:pPr>
            <w:r w:rsidRPr="008F2D36">
              <w:rPr>
                <w:rFonts w:ascii="Arial" w:hAnsi="Arial" w:cs="Arial"/>
                <w:color w:val="auto"/>
              </w:rPr>
              <w:t>C:</w:t>
            </w:r>
            <w:r w:rsidRPr="008F2D36">
              <w:rPr>
                <w:rFonts w:ascii="Arial" w:hAnsi="Arial" w:cs="Arial"/>
                <w:i/>
                <w:color w:val="auto"/>
              </w:rPr>
              <w:t xml:space="preserve"> I liked it.</w:t>
            </w:r>
          </w:p>
        </w:tc>
      </w:tr>
    </w:tbl>
    <w:p w14:paraId="050A6C21" w14:textId="77777777" w:rsidR="005D34D3" w:rsidRDefault="005D34D3">
      <w:pPr>
        <w:pStyle w:val="Title"/>
      </w:pPr>
    </w:p>
    <w:p w14:paraId="7BE2D878" w14:textId="77777777" w:rsidR="005D34D3" w:rsidRDefault="005D34D3">
      <w:pPr>
        <w:pStyle w:val="Title"/>
      </w:pPr>
    </w:p>
    <w:p w14:paraId="4897736C" w14:textId="77777777" w:rsidR="005D34D3" w:rsidRDefault="005D34D3">
      <w:pPr>
        <w:pStyle w:val="Title"/>
      </w:pPr>
    </w:p>
    <w:p w14:paraId="7533CB93" w14:textId="77777777" w:rsidR="005D34D3" w:rsidRDefault="005D34D3">
      <w:pPr>
        <w:pStyle w:val="Title"/>
      </w:pPr>
    </w:p>
    <w:p w14:paraId="5F15C255" w14:textId="43A2052A" w:rsidR="005D34D3" w:rsidRDefault="007A050C">
      <w:pPr>
        <w:pStyle w:val="Title"/>
      </w:pPr>
      <w:bookmarkStart w:id="5" w:name="_Toc111199478"/>
      <w:r>
        <w:lastRenderedPageBreak/>
        <w:t>Exclude from Coding</w:t>
      </w:r>
      <w:bookmarkEnd w:id="5"/>
    </w:p>
    <w:p w14:paraId="60CD2180" w14:textId="77777777" w:rsidR="005D34D3" w:rsidRDefault="007A050C">
      <w:pPr>
        <w:spacing w:before="280"/>
      </w:pPr>
      <w:r>
        <w:t xml:space="preserve">Some utterances contain no codeable content and should be excluded. </w:t>
      </w:r>
    </w:p>
    <w:p w14:paraId="388B178C" w14:textId="77777777" w:rsidR="005D34D3" w:rsidRDefault="005D34D3">
      <w:pPr>
        <w:spacing w:after="280"/>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6300"/>
      </w:tblGrid>
      <w:tr w:rsidR="005D34D3" w14:paraId="29356F93" w14:textId="77777777">
        <w:trPr>
          <w:trHeight w:val="560"/>
        </w:trPr>
        <w:tc>
          <w:tcPr>
            <w:tcW w:w="9360" w:type="dxa"/>
            <w:gridSpan w:val="2"/>
            <w:tcBorders>
              <w:left w:val="nil"/>
              <w:right w:val="nil"/>
            </w:tcBorders>
            <w:shd w:val="clear" w:color="auto" w:fill="D99594"/>
          </w:tcPr>
          <w:p w14:paraId="4B132CDA" w14:textId="77777777"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Exclude</w:t>
            </w:r>
          </w:p>
          <w:p w14:paraId="39AC7C9D" w14:textId="77777777" w:rsidR="005D34D3" w:rsidRPr="001F0A08" w:rsidRDefault="007A050C">
            <w:pPr>
              <w:rPr>
                <w:rFonts w:ascii="Arial" w:hAnsi="Arial" w:cs="Arial"/>
                <w:color w:val="auto"/>
              </w:rPr>
            </w:pPr>
            <w:r w:rsidRPr="001F0A08">
              <w:rPr>
                <w:rFonts w:ascii="Arial" w:hAnsi="Arial" w:cs="Arial"/>
                <w:color w:val="auto"/>
              </w:rPr>
              <w:t xml:space="preserve">Utterances that do not have substantial codes and include inaudible utterances, abandoned utterances, noises, or fillers. </w:t>
            </w:r>
          </w:p>
        </w:tc>
      </w:tr>
      <w:tr w:rsidR="005D34D3" w14:paraId="19047B72" w14:textId="77777777">
        <w:trPr>
          <w:trHeight w:val="2020"/>
        </w:trPr>
        <w:tc>
          <w:tcPr>
            <w:tcW w:w="3060" w:type="dxa"/>
            <w:tcBorders>
              <w:left w:val="nil"/>
            </w:tcBorders>
          </w:tcPr>
          <w:p w14:paraId="02061A65" w14:textId="77777777" w:rsidR="005D34D3" w:rsidRPr="001F0A08" w:rsidRDefault="007A050C">
            <w:pPr>
              <w:rPr>
                <w:rFonts w:ascii="Arial" w:hAnsi="Arial" w:cs="Arial"/>
                <w:color w:val="auto"/>
              </w:rPr>
            </w:pPr>
            <w:r w:rsidRPr="001F0A08">
              <w:rPr>
                <w:rFonts w:ascii="Arial" w:hAnsi="Arial" w:cs="Arial"/>
                <w:color w:val="auto"/>
              </w:rPr>
              <w:t xml:space="preserve">Entirely or mostly inaudible talk </w:t>
            </w:r>
          </w:p>
        </w:tc>
        <w:tc>
          <w:tcPr>
            <w:tcW w:w="6300" w:type="dxa"/>
            <w:tcBorders>
              <w:right w:val="nil"/>
            </w:tcBorders>
          </w:tcPr>
          <w:p w14:paraId="3F2F4CD0" w14:textId="77777777" w:rsidR="005D34D3" w:rsidRPr="001F0A08" w:rsidRDefault="007A050C">
            <w:pPr>
              <w:spacing w:before="0"/>
              <w:rPr>
                <w:rFonts w:ascii="Arial" w:hAnsi="Arial" w:cs="Arial"/>
                <w:color w:val="auto"/>
              </w:rPr>
            </w:pPr>
            <w:r w:rsidRPr="001F0A08">
              <w:rPr>
                <w:rFonts w:ascii="Arial" w:hAnsi="Arial" w:cs="Arial"/>
                <w:color w:val="auto"/>
              </w:rPr>
              <w:t>Transcriptionist indicated inaudible</w:t>
            </w:r>
          </w:p>
          <w:p w14:paraId="14A2A348" w14:textId="77777777" w:rsidR="005D34D3" w:rsidRPr="001F0A08" w:rsidRDefault="007A050C">
            <w:pPr>
              <w:numPr>
                <w:ilvl w:val="0"/>
                <w:numId w:val="63"/>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 xml:space="preserve">XXX </w:t>
            </w:r>
          </w:p>
          <w:p w14:paraId="3E5EB1DC" w14:textId="77777777" w:rsidR="005D34D3" w:rsidRPr="001F0A08" w:rsidRDefault="007A050C">
            <w:pPr>
              <w:spacing w:before="0"/>
              <w:rPr>
                <w:rFonts w:ascii="Arial" w:hAnsi="Arial" w:cs="Arial"/>
                <w:color w:val="auto"/>
              </w:rPr>
            </w:pPr>
            <w:r w:rsidRPr="001F0A08">
              <w:rPr>
                <w:rFonts w:ascii="Arial" w:hAnsi="Arial" w:cs="Arial"/>
                <w:color w:val="auto"/>
              </w:rPr>
              <w:t xml:space="preserve">Thought abandoned before codeable content </w:t>
            </w:r>
          </w:p>
          <w:p w14:paraId="51DA214F" w14:textId="77777777" w:rsidR="005D34D3" w:rsidRPr="001F0A08" w:rsidRDefault="007A050C">
            <w:pPr>
              <w:numPr>
                <w:ilvl w:val="0"/>
                <w:numId w:val="63"/>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She…</w:t>
            </w:r>
          </w:p>
          <w:p w14:paraId="383CAC1E" w14:textId="77777777" w:rsidR="005D34D3" w:rsidRPr="001F0A08" w:rsidRDefault="007A050C">
            <w:pPr>
              <w:spacing w:before="0"/>
              <w:rPr>
                <w:rFonts w:ascii="Arial" w:hAnsi="Arial" w:cs="Arial"/>
                <w:color w:val="auto"/>
              </w:rPr>
            </w:pPr>
            <w:r w:rsidRPr="001F0A08">
              <w:rPr>
                <w:rFonts w:ascii="Arial" w:hAnsi="Arial" w:cs="Arial"/>
                <w:color w:val="auto"/>
              </w:rPr>
              <w:t>Too little content to be codeable</w:t>
            </w:r>
          </w:p>
          <w:p w14:paraId="0AA3BB44" w14:textId="77777777" w:rsidR="005D34D3" w:rsidRPr="001F0A08" w:rsidRDefault="007A050C">
            <w:pPr>
              <w:numPr>
                <w:ilvl w:val="0"/>
                <w:numId w:val="63"/>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C: </w:t>
            </w:r>
            <w:r w:rsidRPr="001F0A08">
              <w:rPr>
                <w:rFonts w:ascii="Arial" w:eastAsia="Arial" w:hAnsi="Arial" w:cs="Arial"/>
                <w:i/>
                <w:color w:val="auto"/>
              </w:rPr>
              <w:t xml:space="preserve">XXX the XXX </w:t>
            </w:r>
          </w:p>
          <w:p w14:paraId="4653D44D" w14:textId="77777777" w:rsidR="005D34D3" w:rsidRPr="001F0A08" w:rsidRDefault="007A050C">
            <w:pPr>
              <w:numPr>
                <w:ilvl w:val="0"/>
                <w:numId w:val="63"/>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C: </w:t>
            </w:r>
            <w:r w:rsidRPr="001F0A08">
              <w:rPr>
                <w:rFonts w:ascii="Arial" w:eastAsia="Arial" w:hAnsi="Arial" w:cs="Arial"/>
                <w:i/>
                <w:color w:val="auto"/>
              </w:rPr>
              <w:t xml:space="preserve">I am XXX and XXX </w:t>
            </w:r>
          </w:p>
        </w:tc>
      </w:tr>
      <w:tr w:rsidR="005D34D3" w14:paraId="74E7D7C9" w14:textId="77777777">
        <w:trPr>
          <w:trHeight w:val="620"/>
        </w:trPr>
        <w:tc>
          <w:tcPr>
            <w:tcW w:w="3060" w:type="dxa"/>
            <w:tcBorders>
              <w:left w:val="nil"/>
              <w:bottom w:val="single" w:sz="4" w:space="0" w:color="000000"/>
            </w:tcBorders>
          </w:tcPr>
          <w:p w14:paraId="5C008659" w14:textId="77777777" w:rsidR="005D34D3" w:rsidRPr="001F0A08" w:rsidRDefault="007A050C">
            <w:pPr>
              <w:rPr>
                <w:rFonts w:ascii="Arial" w:hAnsi="Arial" w:cs="Arial"/>
                <w:color w:val="auto"/>
              </w:rPr>
            </w:pPr>
            <w:r w:rsidRPr="001F0A08">
              <w:rPr>
                <w:rFonts w:ascii="Arial" w:hAnsi="Arial" w:cs="Arial"/>
                <w:color w:val="auto"/>
              </w:rPr>
              <w:t>Yes/no teacher responses</w:t>
            </w:r>
          </w:p>
        </w:tc>
        <w:tc>
          <w:tcPr>
            <w:tcW w:w="6300" w:type="dxa"/>
            <w:tcBorders>
              <w:bottom w:val="single" w:sz="4" w:space="0" w:color="000000"/>
              <w:right w:val="nil"/>
            </w:tcBorders>
          </w:tcPr>
          <w:p w14:paraId="1B2EFE8B" w14:textId="77777777" w:rsidR="005D34D3" w:rsidRPr="001F0A08" w:rsidRDefault="007A050C">
            <w:pPr>
              <w:ind w:left="61"/>
              <w:rPr>
                <w:rFonts w:ascii="Arial" w:hAnsi="Arial" w:cs="Arial"/>
                <w:color w:val="auto"/>
              </w:rPr>
            </w:pPr>
            <w:r w:rsidRPr="001F0A08">
              <w:rPr>
                <w:rFonts w:ascii="Arial" w:hAnsi="Arial" w:cs="Arial"/>
                <w:color w:val="auto"/>
              </w:rPr>
              <w:t>This type of minimal utterance is not likely to relate to child language outcomes.</w:t>
            </w:r>
          </w:p>
        </w:tc>
      </w:tr>
      <w:tr w:rsidR="005D34D3" w14:paraId="4AAACE9D" w14:textId="77777777">
        <w:trPr>
          <w:trHeight w:val="2000"/>
        </w:trPr>
        <w:tc>
          <w:tcPr>
            <w:tcW w:w="3060" w:type="dxa"/>
            <w:tcBorders>
              <w:left w:val="nil"/>
              <w:bottom w:val="single" w:sz="4" w:space="0" w:color="000000"/>
            </w:tcBorders>
          </w:tcPr>
          <w:p w14:paraId="7D4E2A2F" w14:textId="77777777" w:rsidR="005D34D3" w:rsidRPr="001F0A08" w:rsidRDefault="007A050C">
            <w:pPr>
              <w:rPr>
                <w:rFonts w:ascii="Arial" w:hAnsi="Arial" w:cs="Arial"/>
                <w:color w:val="auto"/>
              </w:rPr>
            </w:pPr>
            <w:r w:rsidRPr="001F0A08">
              <w:rPr>
                <w:rFonts w:ascii="Arial" w:hAnsi="Arial" w:cs="Arial"/>
                <w:color w:val="auto"/>
              </w:rPr>
              <w:t>Filler words/manners</w:t>
            </w:r>
          </w:p>
        </w:tc>
        <w:tc>
          <w:tcPr>
            <w:tcW w:w="6300" w:type="dxa"/>
            <w:tcBorders>
              <w:bottom w:val="single" w:sz="4" w:space="0" w:color="000000"/>
              <w:right w:val="nil"/>
            </w:tcBorders>
          </w:tcPr>
          <w:p w14:paraId="3AB54A21"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C: </w:t>
            </w:r>
            <w:r w:rsidRPr="001F0A08">
              <w:rPr>
                <w:rFonts w:ascii="Arial" w:eastAsia="Arial" w:hAnsi="Arial" w:cs="Arial"/>
                <w:i/>
                <w:color w:val="auto"/>
              </w:rPr>
              <w:t>Um</w:t>
            </w:r>
            <w:r w:rsidRPr="001F0A08">
              <w:rPr>
                <w:rFonts w:ascii="Arial" w:eastAsia="Arial" w:hAnsi="Arial" w:cs="Arial"/>
                <w:i/>
                <w:color w:val="auto"/>
                <w:vertAlign w:val="superscript"/>
              </w:rPr>
              <w:footnoteReference w:id="1"/>
            </w:r>
            <w:r w:rsidRPr="001F0A08">
              <w:rPr>
                <w:rFonts w:ascii="Arial" w:eastAsia="Arial" w:hAnsi="Arial" w:cs="Arial"/>
                <w:i/>
                <w:color w:val="auto"/>
              </w:rPr>
              <w:t>, Uh</w:t>
            </w:r>
            <w:r w:rsidRPr="001F0A08">
              <w:rPr>
                <w:rFonts w:ascii="Arial" w:eastAsia="Arial" w:hAnsi="Arial" w:cs="Arial"/>
                <w:i/>
                <w:color w:val="auto"/>
                <w:vertAlign w:val="superscript"/>
              </w:rPr>
              <w:t>1</w:t>
            </w:r>
            <w:r w:rsidRPr="001F0A08">
              <w:rPr>
                <w:rFonts w:ascii="Arial" w:eastAsia="Arial" w:hAnsi="Arial" w:cs="Arial"/>
                <w:i/>
                <w:color w:val="auto"/>
              </w:rPr>
              <w:t xml:space="preserve">, Er, </w:t>
            </w:r>
            <w:proofErr w:type="spellStart"/>
            <w:r w:rsidRPr="001F0A08">
              <w:rPr>
                <w:rFonts w:ascii="Arial" w:eastAsia="Arial" w:hAnsi="Arial" w:cs="Arial"/>
                <w:i/>
                <w:color w:val="auto"/>
              </w:rPr>
              <w:t>Ew</w:t>
            </w:r>
            <w:proofErr w:type="spellEnd"/>
            <w:r w:rsidRPr="001F0A08">
              <w:rPr>
                <w:rFonts w:ascii="Arial" w:eastAsia="Arial" w:hAnsi="Arial" w:cs="Arial"/>
                <w:i/>
                <w:color w:val="auto"/>
              </w:rPr>
              <w:t>, Uh-oh</w:t>
            </w:r>
          </w:p>
          <w:p w14:paraId="57E9B3F8"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C: </w:t>
            </w:r>
            <w:r w:rsidRPr="001F0A08">
              <w:rPr>
                <w:rFonts w:ascii="Arial" w:eastAsia="Arial" w:hAnsi="Arial" w:cs="Arial"/>
                <w:i/>
                <w:color w:val="auto"/>
              </w:rPr>
              <w:t xml:space="preserve">Oh, </w:t>
            </w:r>
            <w:proofErr w:type="spellStart"/>
            <w:r w:rsidRPr="001F0A08">
              <w:rPr>
                <w:rFonts w:ascii="Arial" w:eastAsia="Arial" w:hAnsi="Arial" w:cs="Arial"/>
                <w:i/>
                <w:color w:val="auto"/>
              </w:rPr>
              <w:t>Ooo</w:t>
            </w:r>
            <w:proofErr w:type="spellEnd"/>
            <w:r w:rsidRPr="001F0A08">
              <w:rPr>
                <w:rFonts w:ascii="Arial" w:eastAsia="Arial" w:hAnsi="Arial" w:cs="Arial"/>
                <w:i/>
                <w:color w:val="auto"/>
              </w:rPr>
              <w:t>, Ah, Aww</w:t>
            </w:r>
          </w:p>
          <w:p w14:paraId="3BAA2515"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Oh my; Oh my gosh; Oh my goodness</w:t>
            </w:r>
          </w:p>
          <w:p w14:paraId="095D775D"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C: {Gasp}</w:t>
            </w:r>
          </w:p>
          <w:p w14:paraId="61B8F15E"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Please.</w:t>
            </w:r>
            <w:r w:rsidRPr="001F0A08">
              <w:rPr>
                <w:rFonts w:ascii="Arial" w:eastAsia="Arial" w:hAnsi="Arial" w:cs="Arial"/>
                <w:color w:val="auto"/>
              </w:rPr>
              <w:t xml:space="preserve"> </w:t>
            </w:r>
          </w:p>
          <w:p w14:paraId="0F108109"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Thank you.</w:t>
            </w:r>
            <w:r w:rsidRPr="001F0A08">
              <w:rPr>
                <w:rFonts w:ascii="Arial" w:eastAsia="Arial" w:hAnsi="Arial" w:cs="Arial"/>
                <w:color w:val="auto"/>
              </w:rPr>
              <w:t xml:space="preserve"> </w:t>
            </w:r>
          </w:p>
          <w:p w14:paraId="0733009A" w14:textId="77777777" w:rsidR="005D34D3" w:rsidRPr="001F0A08" w:rsidRDefault="007A050C">
            <w:pPr>
              <w:numPr>
                <w:ilvl w:val="0"/>
                <w:numId w:val="84"/>
              </w:numPr>
              <w:pBdr>
                <w:top w:val="nil"/>
                <w:left w:val="nil"/>
                <w:bottom w:val="nil"/>
                <w:right w:val="nil"/>
                <w:between w:val="nil"/>
              </w:pBdr>
              <w:spacing w:before="0" w:line="276" w:lineRule="auto"/>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Excuse me.</w:t>
            </w:r>
          </w:p>
        </w:tc>
      </w:tr>
      <w:tr w:rsidR="005D34D3" w14:paraId="61F1942C" w14:textId="77777777">
        <w:trPr>
          <w:trHeight w:val="940"/>
        </w:trPr>
        <w:tc>
          <w:tcPr>
            <w:tcW w:w="3060" w:type="dxa"/>
            <w:tcBorders>
              <w:left w:val="nil"/>
              <w:bottom w:val="single" w:sz="4" w:space="0" w:color="000000"/>
            </w:tcBorders>
          </w:tcPr>
          <w:p w14:paraId="15C53F7E" w14:textId="77777777" w:rsidR="005D34D3" w:rsidRPr="001F0A08" w:rsidRDefault="007A050C">
            <w:pPr>
              <w:rPr>
                <w:rFonts w:ascii="Arial" w:hAnsi="Arial" w:cs="Arial"/>
                <w:color w:val="auto"/>
              </w:rPr>
            </w:pPr>
            <w:r w:rsidRPr="001F0A08">
              <w:rPr>
                <w:rFonts w:ascii="Arial" w:hAnsi="Arial" w:cs="Arial"/>
                <w:color w:val="auto"/>
              </w:rPr>
              <w:t>Talk in a language other than English</w:t>
            </w:r>
          </w:p>
        </w:tc>
        <w:tc>
          <w:tcPr>
            <w:tcW w:w="6300" w:type="dxa"/>
            <w:tcBorders>
              <w:bottom w:val="single" w:sz="4" w:space="0" w:color="000000"/>
              <w:right w:val="nil"/>
            </w:tcBorders>
          </w:tcPr>
          <w:p w14:paraId="4B21922D" w14:textId="77777777" w:rsidR="005D34D3" w:rsidRPr="001F0A08" w:rsidRDefault="007A050C">
            <w:pPr>
              <w:rPr>
                <w:rFonts w:ascii="Arial" w:hAnsi="Arial" w:cs="Arial"/>
                <w:color w:val="auto"/>
              </w:rPr>
            </w:pPr>
            <w:r w:rsidRPr="001F0A08">
              <w:rPr>
                <w:rFonts w:ascii="Arial" w:hAnsi="Arial" w:cs="Arial"/>
                <w:color w:val="auto"/>
              </w:rPr>
              <w:t xml:space="preserve">If there are more than 2-3 utterances in Spanish (or another language), notify your supervisor. Highlight any non-English utterances in yellow. </w:t>
            </w:r>
          </w:p>
        </w:tc>
      </w:tr>
      <w:tr w:rsidR="005D34D3" w14:paraId="4EAE686B" w14:textId="77777777">
        <w:trPr>
          <w:trHeight w:val="2140"/>
        </w:trPr>
        <w:tc>
          <w:tcPr>
            <w:tcW w:w="3060" w:type="dxa"/>
            <w:tcBorders>
              <w:left w:val="nil"/>
              <w:bottom w:val="single" w:sz="4" w:space="0" w:color="000000"/>
            </w:tcBorders>
          </w:tcPr>
          <w:p w14:paraId="0BCE554C" w14:textId="77777777" w:rsidR="005D34D3" w:rsidRPr="001F0A08" w:rsidRDefault="007A050C">
            <w:pPr>
              <w:rPr>
                <w:rFonts w:ascii="Arial" w:hAnsi="Arial" w:cs="Arial"/>
                <w:color w:val="auto"/>
              </w:rPr>
            </w:pPr>
            <w:r w:rsidRPr="001F0A08">
              <w:rPr>
                <w:rFonts w:ascii="Arial" w:hAnsi="Arial" w:cs="Arial"/>
                <w:color w:val="auto"/>
              </w:rPr>
              <w:t>Activities beyond reading</w:t>
            </w:r>
          </w:p>
        </w:tc>
        <w:tc>
          <w:tcPr>
            <w:tcW w:w="6300" w:type="dxa"/>
            <w:tcBorders>
              <w:bottom w:val="single" w:sz="4" w:space="0" w:color="000000"/>
              <w:right w:val="nil"/>
            </w:tcBorders>
          </w:tcPr>
          <w:p w14:paraId="05AAFB03" w14:textId="77777777" w:rsidR="005D34D3" w:rsidRPr="001F0A08" w:rsidRDefault="007A050C">
            <w:pPr>
              <w:numPr>
                <w:ilvl w:val="0"/>
                <w:numId w:val="83"/>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 xml:space="preserve">Do not code teacher/child talk as they move to a new activity beyond book reading conversation, even if the new activity seems somewhat text related. </w:t>
            </w:r>
          </w:p>
          <w:p w14:paraId="0B6C50A0" w14:textId="77777777" w:rsidR="005D34D3" w:rsidRPr="001F0A08" w:rsidRDefault="007A050C">
            <w:pPr>
              <w:numPr>
                <w:ilvl w:val="0"/>
                <w:numId w:val="83"/>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Do not code transitions to new classroom areas.</w:t>
            </w:r>
          </w:p>
          <w:p w14:paraId="555DB5E2" w14:textId="77777777" w:rsidR="005D34D3" w:rsidRPr="001F0A08" w:rsidRDefault="007A050C">
            <w:pPr>
              <w:numPr>
                <w:ilvl w:val="0"/>
                <w:numId w:val="82"/>
              </w:numPr>
              <w:pBdr>
                <w:top w:val="nil"/>
                <w:left w:val="nil"/>
                <w:bottom w:val="nil"/>
                <w:right w:val="nil"/>
                <w:between w:val="nil"/>
              </w:pBdr>
              <w:spacing w:before="0"/>
              <w:rPr>
                <w:rFonts w:ascii="Arial" w:hAnsi="Arial" w:cs="Arial"/>
                <w:i/>
                <w:color w:val="auto"/>
              </w:rPr>
            </w:pPr>
            <w:r w:rsidRPr="001F0A08">
              <w:rPr>
                <w:rFonts w:ascii="Arial" w:eastAsia="Arial" w:hAnsi="Arial" w:cs="Arial"/>
                <w:color w:val="auto"/>
              </w:rPr>
              <w:t xml:space="preserve">T: </w:t>
            </w:r>
            <w:r w:rsidRPr="001F0A08">
              <w:rPr>
                <w:rFonts w:ascii="Arial" w:eastAsia="Arial" w:hAnsi="Arial" w:cs="Arial"/>
                <w:i/>
                <w:color w:val="auto"/>
              </w:rPr>
              <w:t xml:space="preserve">Now we are going to go outside. </w:t>
            </w:r>
          </w:p>
          <w:p w14:paraId="07177BF1" w14:textId="77777777" w:rsidR="005D34D3" w:rsidRPr="001F0A08" w:rsidRDefault="007A050C">
            <w:pPr>
              <w:numPr>
                <w:ilvl w:val="0"/>
                <w:numId w:val="82"/>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Line up if you’re wearing pink.</w:t>
            </w:r>
          </w:p>
          <w:p w14:paraId="2AFA820D" w14:textId="77777777" w:rsidR="005D34D3" w:rsidRPr="001F0A08" w:rsidRDefault="007A050C">
            <w:pPr>
              <w:numPr>
                <w:ilvl w:val="0"/>
                <w:numId w:val="82"/>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Today’s craft is at the art center…</w:t>
            </w:r>
          </w:p>
          <w:p w14:paraId="675BFAB9" w14:textId="77777777" w:rsidR="005D34D3" w:rsidRPr="001F0A08" w:rsidRDefault="007A050C">
            <w:pPr>
              <w:numPr>
                <w:ilvl w:val="0"/>
                <w:numId w:val="82"/>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Let’s build a block castle like Petunia did.</w:t>
            </w:r>
          </w:p>
        </w:tc>
      </w:tr>
    </w:tbl>
    <w:p w14:paraId="13E8A937" w14:textId="77777777" w:rsidR="005D34D3" w:rsidRDefault="005D34D3"/>
    <w:p w14:paraId="509E529C" w14:textId="77777777" w:rsidR="001F0A08" w:rsidRDefault="001F0A08">
      <w:pPr>
        <w:pStyle w:val="Title"/>
      </w:pPr>
    </w:p>
    <w:p w14:paraId="5FB05C60" w14:textId="6262149F" w:rsidR="005D34D3" w:rsidRDefault="007A050C">
      <w:pPr>
        <w:pStyle w:val="Title"/>
        <w:rPr>
          <w:sz w:val="20"/>
          <w:szCs w:val="20"/>
        </w:rPr>
      </w:pPr>
      <w:bookmarkStart w:id="6" w:name="_Toc111199479"/>
      <w:r>
        <w:lastRenderedPageBreak/>
        <w:t>Partial Coding</w:t>
      </w:r>
      <w:bookmarkEnd w:id="6"/>
    </w:p>
    <w:p w14:paraId="0BD4ADF6" w14:textId="77777777" w:rsidR="005D34D3" w:rsidRDefault="007A050C">
      <w:pPr>
        <w:spacing w:before="280"/>
        <w:ind w:left="270" w:hanging="270"/>
      </w:pPr>
      <w:r>
        <w:t>Some utterances contain little codeable content, but they are different from full ex</w:t>
      </w:r>
      <w:r>
        <w:t>clusions.</w:t>
      </w:r>
    </w:p>
    <w:p w14:paraId="79227D19" w14:textId="77777777" w:rsidR="005D34D3" w:rsidRDefault="005D34D3">
      <w:pPr>
        <w:spacing w:after="280"/>
        <w:ind w:left="270" w:hanging="270"/>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950"/>
      </w:tblGrid>
      <w:tr w:rsidR="001F0A08" w:rsidRPr="001F0A08" w14:paraId="433170CD" w14:textId="77777777">
        <w:trPr>
          <w:trHeight w:val="700"/>
        </w:trPr>
        <w:tc>
          <w:tcPr>
            <w:tcW w:w="9360" w:type="dxa"/>
            <w:gridSpan w:val="2"/>
            <w:tcBorders>
              <w:left w:val="nil"/>
              <w:bottom w:val="single" w:sz="4" w:space="0" w:color="000000"/>
              <w:right w:val="nil"/>
            </w:tcBorders>
            <w:shd w:val="clear" w:color="auto" w:fill="D99594"/>
          </w:tcPr>
          <w:p w14:paraId="3B2613E8" w14:textId="77777777" w:rsidR="005D34D3" w:rsidRPr="001F0A08" w:rsidRDefault="007A050C" w:rsidP="001F0A08">
            <w:pPr>
              <w:pStyle w:val="Heading1"/>
            </w:pPr>
            <w:r w:rsidRPr="001F0A08">
              <w:t>Yes/No</w:t>
            </w:r>
          </w:p>
          <w:p w14:paraId="3ED66D71" w14:textId="77777777" w:rsidR="005D34D3" w:rsidRPr="001F0A08" w:rsidRDefault="007A050C">
            <w:pPr>
              <w:spacing w:before="0"/>
              <w:rPr>
                <w:rFonts w:ascii="Arial" w:hAnsi="Arial" w:cs="Arial"/>
                <w:b/>
                <w:color w:val="auto"/>
              </w:rPr>
            </w:pPr>
            <w:r w:rsidRPr="001F0A08">
              <w:rPr>
                <w:rFonts w:ascii="Arial" w:hAnsi="Arial" w:cs="Arial"/>
                <w:color w:val="auto"/>
              </w:rPr>
              <w:t>Any</w:t>
            </w:r>
            <w:r w:rsidRPr="001F0A08">
              <w:rPr>
                <w:rFonts w:ascii="Arial" w:hAnsi="Arial" w:cs="Arial"/>
                <w:color w:val="auto"/>
              </w:rPr>
              <w:t xml:space="preserve"> </w:t>
            </w:r>
            <w:r w:rsidRPr="001F0A08">
              <w:rPr>
                <w:rFonts w:ascii="Arial" w:hAnsi="Arial" w:cs="Arial"/>
                <w:color w:val="auto"/>
              </w:rPr>
              <w:t>positive or negatively affirming words, including sounds.</w:t>
            </w:r>
          </w:p>
        </w:tc>
      </w:tr>
      <w:tr w:rsidR="001F0A08" w:rsidRPr="001F0A08" w14:paraId="42B80D22" w14:textId="77777777">
        <w:trPr>
          <w:trHeight w:val="580"/>
        </w:trPr>
        <w:tc>
          <w:tcPr>
            <w:tcW w:w="9360" w:type="dxa"/>
            <w:gridSpan w:val="2"/>
            <w:tcBorders>
              <w:left w:val="nil"/>
              <w:bottom w:val="single" w:sz="4" w:space="0" w:color="000000"/>
              <w:right w:val="nil"/>
            </w:tcBorders>
          </w:tcPr>
          <w:p w14:paraId="5AC13FC3" w14:textId="77777777" w:rsidR="005D34D3" w:rsidRPr="001F0A08" w:rsidRDefault="007A050C">
            <w:pPr>
              <w:rPr>
                <w:rFonts w:ascii="Arial" w:hAnsi="Arial" w:cs="Arial"/>
                <w:b/>
                <w:color w:val="auto"/>
              </w:rPr>
            </w:pPr>
            <w:r w:rsidRPr="001F0A08">
              <w:rPr>
                <w:rFonts w:ascii="Arial" w:hAnsi="Arial" w:cs="Arial"/>
                <w:b/>
                <w:color w:val="auto"/>
              </w:rPr>
              <w:t xml:space="preserve">Keywords: </w:t>
            </w:r>
            <w:r w:rsidRPr="001F0A08">
              <w:rPr>
                <w:rFonts w:ascii="Arial" w:hAnsi="Arial" w:cs="Arial"/>
                <w:color w:val="auto"/>
              </w:rPr>
              <w:t xml:space="preserve">Okay, alright, yes, yeah, yup, mmhmm, uh-huh, maybe, no, </w:t>
            </w:r>
            <w:proofErr w:type="spellStart"/>
            <w:r w:rsidRPr="001F0A08">
              <w:rPr>
                <w:rFonts w:ascii="Arial" w:hAnsi="Arial" w:cs="Arial"/>
                <w:color w:val="auto"/>
              </w:rPr>
              <w:t>nuh</w:t>
            </w:r>
            <w:proofErr w:type="spellEnd"/>
            <w:r w:rsidRPr="001F0A08">
              <w:rPr>
                <w:rFonts w:ascii="Arial" w:hAnsi="Arial" w:cs="Arial"/>
                <w:color w:val="auto"/>
              </w:rPr>
              <w:t>-uh, oh no, I don’t know, I think so, I don’t think so</w:t>
            </w:r>
          </w:p>
        </w:tc>
      </w:tr>
      <w:tr w:rsidR="001F0A08" w:rsidRPr="001F0A08" w14:paraId="07487430" w14:textId="77777777">
        <w:trPr>
          <w:trHeight w:val="2820"/>
        </w:trPr>
        <w:tc>
          <w:tcPr>
            <w:tcW w:w="4410" w:type="dxa"/>
            <w:tcBorders>
              <w:left w:val="nil"/>
              <w:bottom w:val="single" w:sz="4" w:space="0" w:color="000000"/>
            </w:tcBorders>
          </w:tcPr>
          <w:p w14:paraId="29DC9D68" w14:textId="77777777" w:rsidR="005D34D3" w:rsidRPr="001F0A08" w:rsidRDefault="007A050C">
            <w:pPr>
              <w:numPr>
                <w:ilvl w:val="0"/>
                <w:numId w:val="51"/>
              </w:numPr>
              <w:pBdr>
                <w:top w:val="nil"/>
                <w:left w:val="nil"/>
                <w:bottom w:val="nil"/>
                <w:right w:val="nil"/>
                <w:between w:val="nil"/>
              </w:pBdr>
              <w:spacing w:before="0"/>
              <w:rPr>
                <w:rFonts w:ascii="Arial" w:hAnsi="Arial" w:cs="Arial"/>
                <w:color w:val="000000"/>
              </w:rPr>
            </w:pPr>
            <w:r w:rsidRPr="001F0A08">
              <w:rPr>
                <w:rFonts w:ascii="Arial" w:eastAsia="Arial" w:hAnsi="Arial" w:cs="Arial"/>
                <w:color w:val="000000"/>
              </w:rPr>
              <w:t xml:space="preserve">If a child says Yes/No, code the three child utterance codes (length, topic control, accuracy). </w:t>
            </w:r>
          </w:p>
          <w:p w14:paraId="0F8F6046" w14:textId="77777777" w:rsidR="005D34D3" w:rsidRPr="001F0A08" w:rsidRDefault="007A050C">
            <w:pPr>
              <w:numPr>
                <w:ilvl w:val="1"/>
                <w:numId w:val="51"/>
              </w:numPr>
              <w:pBdr>
                <w:top w:val="nil"/>
                <w:left w:val="nil"/>
                <w:bottom w:val="nil"/>
                <w:right w:val="nil"/>
                <w:between w:val="nil"/>
              </w:pBdr>
              <w:spacing w:before="0"/>
              <w:rPr>
                <w:rFonts w:ascii="Arial" w:hAnsi="Arial" w:cs="Arial"/>
                <w:color w:val="000000"/>
              </w:rPr>
            </w:pPr>
            <w:r w:rsidRPr="001F0A08">
              <w:rPr>
                <w:rFonts w:ascii="Arial" w:eastAsia="Arial" w:hAnsi="Arial" w:cs="Arial"/>
                <w:color w:val="000000"/>
              </w:rPr>
              <w:t>Yes/no is often an accurate response to teacher questions.</w:t>
            </w:r>
          </w:p>
          <w:p w14:paraId="0A6D0778" w14:textId="77777777" w:rsidR="005D34D3" w:rsidRPr="001F0A08" w:rsidRDefault="007A050C">
            <w:pPr>
              <w:numPr>
                <w:ilvl w:val="0"/>
                <w:numId w:val="51"/>
              </w:numPr>
              <w:pBdr>
                <w:top w:val="nil"/>
                <w:left w:val="nil"/>
                <w:bottom w:val="nil"/>
                <w:right w:val="nil"/>
                <w:between w:val="nil"/>
              </w:pBdr>
              <w:spacing w:before="0" w:after="200"/>
              <w:rPr>
                <w:rFonts w:ascii="Arial" w:hAnsi="Arial" w:cs="Arial"/>
                <w:color w:val="000000"/>
              </w:rPr>
            </w:pPr>
            <w:r w:rsidRPr="001F0A08">
              <w:rPr>
                <w:rFonts w:ascii="Arial" w:eastAsia="Arial" w:hAnsi="Arial" w:cs="Arial"/>
                <w:color w:val="000000"/>
              </w:rPr>
              <w:t xml:space="preserve">This code is </w:t>
            </w:r>
            <w:r w:rsidRPr="001F0A08">
              <w:rPr>
                <w:rFonts w:ascii="Arial" w:eastAsia="Arial" w:hAnsi="Arial" w:cs="Arial"/>
                <w:b/>
                <w:color w:val="000000"/>
              </w:rPr>
              <w:t>mutually exclusive with the Exclude code</w:t>
            </w:r>
            <w:r w:rsidRPr="001F0A08">
              <w:rPr>
                <w:rFonts w:ascii="Arial" w:eastAsia="Arial" w:hAnsi="Arial" w:cs="Arial"/>
                <w:color w:val="000000"/>
              </w:rPr>
              <w:t>; you can only choose one reason not to code.</w:t>
            </w:r>
          </w:p>
        </w:tc>
        <w:tc>
          <w:tcPr>
            <w:tcW w:w="4950" w:type="dxa"/>
            <w:tcBorders>
              <w:bottom w:val="single" w:sz="4" w:space="0" w:color="000000"/>
              <w:right w:val="nil"/>
            </w:tcBorders>
          </w:tcPr>
          <w:p w14:paraId="13C43640" w14:textId="77777777" w:rsidR="005D34D3" w:rsidRPr="001F0A08" w:rsidRDefault="007A050C">
            <w:pPr>
              <w:numPr>
                <w:ilvl w:val="0"/>
                <w:numId w:val="51"/>
              </w:numPr>
              <w:pBdr>
                <w:top w:val="nil"/>
                <w:left w:val="nil"/>
                <w:bottom w:val="nil"/>
                <w:right w:val="nil"/>
                <w:between w:val="nil"/>
              </w:pBdr>
              <w:spacing w:before="0"/>
              <w:rPr>
                <w:rFonts w:ascii="Arial" w:hAnsi="Arial" w:cs="Arial"/>
                <w:color w:val="auto"/>
              </w:rPr>
            </w:pPr>
            <w:r w:rsidRPr="001F0A08">
              <w:rPr>
                <w:rFonts w:ascii="Arial" w:eastAsia="Arial" w:hAnsi="Arial" w:cs="Arial"/>
                <w:color w:val="auto"/>
              </w:rPr>
              <w:t xml:space="preserve">T: </w:t>
            </w:r>
            <w:r w:rsidRPr="001F0A08">
              <w:rPr>
                <w:rFonts w:ascii="Arial" w:eastAsia="Arial" w:hAnsi="Arial" w:cs="Arial"/>
                <w:i/>
                <w:color w:val="auto"/>
              </w:rPr>
              <w:t>Is the sky blue?</w:t>
            </w:r>
          </w:p>
          <w:p w14:paraId="6961FCCE" w14:textId="77777777" w:rsidR="005D34D3" w:rsidRPr="001F0A08" w:rsidRDefault="007A050C">
            <w:pPr>
              <w:numPr>
                <w:ilvl w:val="0"/>
                <w:numId w:val="51"/>
              </w:numPr>
              <w:pBdr>
                <w:top w:val="nil"/>
                <w:left w:val="nil"/>
                <w:bottom w:val="nil"/>
                <w:right w:val="nil"/>
                <w:between w:val="nil"/>
              </w:pBdr>
              <w:spacing w:before="0"/>
              <w:rPr>
                <w:rFonts w:ascii="Arial" w:hAnsi="Arial" w:cs="Arial"/>
                <w:color w:val="auto"/>
              </w:rPr>
            </w:pPr>
            <w:r w:rsidRPr="001F0A08">
              <w:rPr>
                <w:rFonts w:ascii="Arial" w:hAnsi="Arial" w:cs="Arial"/>
                <w:color w:val="auto"/>
              </w:rPr>
              <w:t xml:space="preserve">C: </w:t>
            </w:r>
            <w:r w:rsidRPr="001F0A08">
              <w:rPr>
                <w:rFonts w:ascii="Arial" w:hAnsi="Arial" w:cs="Arial"/>
                <w:i/>
                <w:color w:val="auto"/>
              </w:rPr>
              <w:t>Yup!</w:t>
            </w:r>
          </w:p>
          <w:p w14:paraId="6F2C5695"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Length: Single word</w:t>
            </w:r>
          </w:p>
          <w:p w14:paraId="1302739D"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Topic Control: Teacher control</w:t>
            </w:r>
          </w:p>
          <w:p w14:paraId="601A0DA6"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Response Accuracy: Accurate</w:t>
            </w:r>
          </w:p>
          <w:p w14:paraId="628A7B4F" w14:textId="77777777" w:rsidR="005D34D3" w:rsidRPr="001F0A08" w:rsidRDefault="005D34D3">
            <w:pPr>
              <w:pBdr>
                <w:top w:val="nil"/>
                <w:left w:val="nil"/>
                <w:bottom w:val="nil"/>
                <w:right w:val="nil"/>
                <w:between w:val="nil"/>
              </w:pBdr>
              <w:spacing w:before="0"/>
              <w:ind w:left="360"/>
              <w:rPr>
                <w:rFonts w:ascii="Arial" w:hAnsi="Arial" w:cs="Arial"/>
                <w:color w:val="auto"/>
              </w:rPr>
            </w:pPr>
          </w:p>
          <w:p w14:paraId="75A97604" w14:textId="77777777" w:rsidR="005D34D3" w:rsidRPr="001F0A08" w:rsidRDefault="007A050C">
            <w:pPr>
              <w:numPr>
                <w:ilvl w:val="0"/>
                <w:numId w:val="51"/>
              </w:numPr>
              <w:pBdr>
                <w:top w:val="nil"/>
                <w:left w:val="nil"/>
                <w:bottom w:val="nil"/>
                <w:right w:val="nil"/>
                <w:between w:val="nil"/>
              </w:pBdr>
              <w:spacing w:before="0"/>
              <w:rPr>
                <w:rFonts w:ascii="Arial" w:hAnsi="Arial" w:cs="Arial"/>
                <w:color w:val="auto"/>
              </w:rPr>
            </w:pPr>
            <w:r w:rsidRPr="001F0A08">
              <w:rPr>
                <w:rFonts w:ascii="Arial" w:hAnsi="Arial" w:cs="Arial"/>
                <w:color w:val="auto"/>
              </w:rPr>
              <w:t xml:space="preserve">T: </w:t>
            </w:r>
            <w:r w:rsidRPr="001F0A08">
              <w:rPr>
                <w:rFonts w:ascii="Arial" w:hAnsi="Arial" w:cs="Arial"/>
                <w:i/>
                <w:color w:val="auto"/>
              </w:rPr>
              <w:t>Was it nice when the Archduke stole the yarn?</w:t>
            </w:r>
          </w:p>
          <w:p w14:paraId="01215C03" w14:textId="77777777" w:rsidR="005D34D3" w:rsidRPr="001F0A08" w:rsidRDefault="007A050C">
            <w:pPr>
              <w:numPr>
                <w:ilvl w:val="0"/>
                <w:numId w:val="51"/>
              </w:numPr>
              <w:pBdr>
                <w:top w:val="nil"/>
                <w:left w:val="nil"/>
                <w:bottom w:val="nil"/>
                <w:right w:val="nil"/>
                <w:between w:val="nil"/>
              </w:pBdr>
              <w:spacing w:before="0"/>
              <w:rPr>
                <w:rFonts w:ascii="Arial" w:hAnsi="Arial" w:cs="Arial"/>
                <w:color w:val="auto"/>
              </w:rPr>
            </w:pPr>
            <w:r w:rsidRPr="001F0A08">
              <w:rPr>
                <w:rFonts w:ascii="Arial" w:hAnsi="Arial" w:cs="Arial"/>
                <w:color w:val="auto"/>
              </w:rPr>
              <w:t xml:space="preserve">C: </w:t>
            </w:r>
            <w:r w:rsidRPr="001F0A08">
              <w:rPr>
                <w:rFonts w:ascii="Arial" w:hAnsi="Arial" w:cs="Arial"/>
                <w:i/>
                <w:color w:val="auto"/>
              </w:rPr>
              <w:t>No!</w:t>
            </w:r>
          </w:p>
          <w:p w14:paraId="77D38992"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Length: Single word</w:t>
            </w:r>
          </w:p>
          <w:p w14:paraId="0951A5DF"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Topic Control: Teacher control</w:t>
            </w:r>
          </w:p>
          <w:p w14:paraId="1C551662" w14:textId="77777777" w:rsidR="005D34D3" w:rsidRPr="001F0A08" w:rsidRDefault="007A050C">
            <w:pPr>
              <w:numPr>
                <w:ilvl w:val="1"/>
                <w:numId w:val="51"/>
              </w:numPr>
              <w:pBdr>
                <w:top w:val="nil"/>
                <w:left w:val="nil"/>
                <w:bottom w:val="nil"/>
                <w:right w:val="nil"/>
                <w:between w:val="nil"/>
              </w:pBdr>
              <w:spacing w:before="0"/>
              <w:ind w:hanging="299"/>
              <w:rPr>
                <w:rFonts w:ascii="Arial" w:hAnsi="Arial" w:cs="Arial"/>
                <w:color w:val="auto"/>
              </w:rPr>
            </w:pPr>
            <w:r w:rsidRPr="001F0A08">
              <w:rPr>
                <w:rFonts w:ascii="Arial" w:hAnsi="Arial" w:cs="Arial"/>
                <w:color w:val="auto"/>
              </w:rPr>
              <w:t>Response Accuracy: Accurate</w:t>
            </w:r>
          </w:p>
        </w:tc>
      </w:tr>
      <w:tr w:rsidR="001F0A08" w:rsidRPr="001F0A08" w14:paraId="276403B3" w14:textId="77777777">
        <w:trPr>
          <w:trHeight w:val="580"/>
        </w:trPr>
        <w:tc>
          <w:tcPr>
            <w:tcW w:w="9360" w:type="dxa"/>
            <w:gridSpan w:val="2"/>
            <w:tcBorders>
              <w:left w:val="nil"/>
              <w:bottom w:val="single" w:sz="4" w:space="0" w:color="000000"/>
              <w:right w:val="nil"/>
            </w:tcBorders>
          </w:tcPr>
          <w:p w14:paraId="019E0CF7" w14:textId="77777777" w:rsidR="005D34D3" w:rsidRPr="001F0A08" w:rsidRDefault="005D34D3">
            <w:pPr>
              <w:pBdr>
                <w:top w:val="nil"/>
                <w:left w:val="nil"/>
                <w:bottom w:val="nil"/>
                <w:right w:val="nil"/>
                <w:between w:val="nil"/>
              </w:pBdr>
              <w:rPr>
                <w:color w:val="auto"/>
              </w:rPr>
            </w:pPr>
          </w:p>
        </w:tc>
      </w:tr>
      <w:tr w:rsidR="001F0A08" w:rsidRPr="001F0A08" w14:paraId="71D665C5" w14:textId="77777777">
        <w:trPr>
          <w:trHeight w:val="720"/>
        </w:trPr>
        <w:tc>
          <w:tcPr>
            <w:tcW w:w="9360" w:type="dxa"/>
            <w:gridSpan w:val="2"/>
            <w:tcBorders>
              <w:left w:val="nil"/>
              <w:bottom w:val="single" w:sz="4" w:space="0" w:color="000000"/>
              <w:right w:val="nil"/>
            </w:tcBorders>
            <w:shd w:val="clear" w:color="auto" w:fill="BFBFBF"/>
          </w:tcPr>
          <w:p w14:paraId="42EEA4B3" w14:textId="77777777" w:rsidR="005D34D3" w:rsidRPr="001F0A08" w:rsidRDefault="007A050C">
            <w:pPr>
              <w:spacing w:before="0"/>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Partially Inaudible</w:t>
            </w:r>
          </w:p>
          <w:p w14:paraId="58312E9F" w14:textId="77777777" w:rsidR="005D34D3" w:rsidRPr="001F0A08" w:rsidRDefault="007A050C">
            <w:pPr>
              <w:spacing w:before="0"/>
              <w:ind w:left="-29"/>
              <w:rPr>
                <w:rFonts w:ascii="Arial" w:hAnsi="Arial" w:cs="Arial"/>
                <w:color w:val="auto"/>
              </w:rPr>
            </w:pPr>
            <w:r w:rsidRPr="001F0A08">
              <w:rPr>
                <w:rFonts w:ascii="Arial" w:hAnsi="Arial" w:cs="Arial"/>
                <w:color w:val="auto"/>
              </w:rPr>
              <w:t>Incomplete utterances that contain audible meaning-, literacy-, or behavior-related talk.</w:t>
            </w:r>
          </w:p>
        </w:tc>
      </w:tr>
      <w:tr w:rsidR="001F0A08" w:rsidRPr="001F0A08" w14:paraId="534A3BD3" w14:textId="77777777">
        <w:trPr>
          <w:trHeight w:val="3640"/>
        </w:trPr>
        <w:tc>
          <w:tcPr>
            <w:tcW w:w="4410" w:type="dxa"/>
            <w:tcBorders>
              <w:top w:val="single" w:sz="4" w:space="0" w:color="000000"/>
              <w:left w:val="nil"/>
            </w:tcBorders>
            <w:shd w:val="clear" w:color="auto" w:fill="FFFFFF"/>
          </w:tcPr>
          <w:p w14:paraId="490B38DE" w14:textId="77777777" w:rsidR="005D34D3" w:rsidRPr="001F0A08" w:rsidRDefault="007A050C">
            <w:pPr>
              <w:numPr>
                <w:ilvl w:val="0"/>
                <w:numId w:val="52"/>
              </w:numPr>
              <w:pBdr>
                <w:top w:val="nil"/>
                <w:left w:val="nil"/>
                <w:bottom w:val="nil"/>
                <w:right w:val="nil"/>
                <w:between w:val="nil"/>
              </w:pBdr>
              <w:spacing w:before="0" w:after="200" w:line="276" w:lineRule="auto"/>
              <w:rPr>
                <w:color w:val="auto"/>
              </w:rPr>
            </w:pPr>
            <w:r w:rsidRPr="001F0A08">
              <w:rPr>
                <w:rFonts w:ascii="Arial" w:eastAsia="Arial" w:hAnsi="Arial" w:cs="Arial"/>
                <w:color w:val="auto"/>
              </w:rPr>
              <w:t xml:space="preserve">When an utterance is </w:t>
            </w:r>
            <w:r w:rsidRPr="001F0A08">
              <w:rPr>
                <w:rFonts w:ascii="Arial" w:eastAsia="Arial" w:hAnsi="Arial" w:cs="Arial"/>
                <w:b/>
                <w:color w:val="auto"/>
              </w:rPr>
              <w:t>partially inaudible</w:t>
            </w:r>
            <w:r w:rsidRPr="001F0A08">
              <w:rPr>
                <w:rFonts w:ascii="Arial" w:eastAsia="Arial" w:hAnsi="Arial" w:cs="Arial"/>
                <w:color w:val="auto"/>
              </w:rPr>
              <w:t xml:space="preserve"> but has codeable content, mark the relevant literacy, meaning, or behavioral codes to the audible parts.</w:t>
            </w:r>
          </w:p>
        </w:tc>
        <w:tc>
          <w:tcPr>
            <w:tcW w:w="4950" w:type="dxa"/>
            <w:tcBorders>
              <w:top w:val="single" w:sz="4" w:space="0" w:color="000000"/>
              <w:left w:val="nil"/>
              <w:right w:val="nil"/>
            </w:tcBorders>
            <w:shd w:val="clear" w:color="auto" w:fill="FFFFFF"/>
          </w:tcPr>
          <w:p w14:paraId="4E9171B1" w14:textId="77777777" w:rsidR="005D34D3" w:rsidRPr="001F0A08" w:rsidRDefault="007A050C">
            <w:pPr>
              <w:numPr>
                <w:ilvl w:val="0"/>
                <w:numId w:val="65"/>
              </w:numPr>
              <w:pBdr>
                <w:top w:val="nil"/>
                <w:left w:val="nil"/>
                <w:bottom w:val="nil"/>
                <w:right w:val="nil"/>
                <w:between w:val="nil"/>
              </w:pBdr>
              <w:spacing w:before="0" w:line="276" w:lineRule="auto"/>
              <w:ind w:left="331" w:hanging="331"/>
              <w:rPr>
                <w:color w:val="auto"/>
              </w:rPr>
            </w:pPr>
            <w:r w:rsidRPr="001F0A08">
              <w:rPr>
                <w:rFonts w:ascii="Arial" w:eastAsia="Arial" w:hAnsi="Arial" w:cs="Arial"/>
                <w:color w:val="auto"/>
              </w:rPr>
              <w:t xml:space="preserve">T: </w:t>
            </w:r>
            <w:r w:rsidRPr="001F0A08">
              <w:rPr>
                <w:rFonts w:ascii="Arial" w:eastAsia="Arial" w:hAnsi="Arial" w:cs="Arial"/>
                <w:i/>
                <w:color w:val="auto"/>
              </w:rPr>
              <w:t>I will read the words, then xxx.</w:t>
            </w:r>
          </w:p>
          <w:p w14:paraId="3CC3735C" w14:textId="77777777" w:rsidR="005D34D3" w:rsidRPr="001F0A08" w:rsidRDefault="007A050C">
            <w:pPr>
              <w:numPr>
                <w:ilvl w:val="1"/>
                <w:numId w:val="65"/>
              </w:numPr>
              <w:pBdr>
                <w:top w:val="nil"/>
                <w:left w:val="nil"/>
                <w:bottom w:val="nil"/>
                <w:right w:val="nil"/>
                <w:between w:val="nil"/>
              </w:pBdr>
              <w:spacing w:before="0" w:line="276" w:lineRule="auto"/>
              <w:ind w:left="1051" w:hanging="270"/>
              <w:rPr>
                <w:color w:val="auto"/>
              </w:rPr>
            </w:pPr>
            <w:r w:rsidRPr="001F0A08">
              <w:rPr>
                <w:rFonts w:ascii="Arial" w:eastAsia="Arial" w:hAnsi="Arial" w:cs="Arial"/>
                <w:color w:val="auto"/>
              </w:rPr>
              <w:t>Form: Comment</w:t>
            </w:r>
          </w:p>
          <w:p w14:paraId="312D6504" w14:textId="77777777" w:rsidR="005D34D3" w:rsidRPr="001F0A08" w:rsidRDefault="007A050C">
            <w:pPr>
              <w:numPr>
                <w:ilvl w:val="1"/>
                <w:numId w:val="65"/>
              </w:numPr>
              <w:pBdr>
                <w:top w:val="nil"/>
                <w:left w:val="nil"/>
                <w:bottom w:val="nil"/>
                <w:right w:val="nil"/>
                <w:between w:val="nil"/>
              </w:pBdr>
              <w:spacing w:before="0" w:line="276" w:lineRule="auto"/>
              <w:ind w:left="1051" w:hanging="270"/>
              <w:rPr>
                <w:color w:val="auto"/>
              </w:rPr>
            </w:pPr>
            <w:r w:rsidRPr="001F0A08">
              <w:rPr>
                <w:rFonts w:ascii="Arial" w:eastAsia="Arial" w:hAnsi="Arial" w:cs="Arial"/>
                <w:color w:val="auto"/>
              </w:rPr>
              <w:t>General Topic: Literacy</w:t>
            </w:r>
          </w:p>
          <w:p w14:paraId="35892711" w14:textId="77777777" w:rsidR="005D34D3" w:rsidRPr="001F0A08" w:rsidRDefault="007A050C">
            <w:pPr>
              <w:numPr>
                <w:ilvl w:val="1"/>
                <w:numId w:val="65"/>
              </w:numPr>
              <w:pBdr>
                <w:top w:val="nil"/>
                <w:left w:val="nil"/>
                <w:bottom w:val="nil"/>
                <w:right w:val="nil"/>
                <w:between w:val="nil"/>
              </w:pBdr>
              <w:spacing w:before="0" w:line="276" w:lineRule="auto"/>
              <w:ind w:left="1051" w:hanging="270"/>
              <w:rPr>
                <w:color w:val="auto"/>
              </w:rPr>
            </w:pPr>
            <w:r w:rsidRPr="001F0A08">
              <w:rPr>
                <w:rFonts w:ascii="Arial" w:eastAsia="Arial" w:hAnsi="Arial" w:cs="Arial"/>
                <w:color w:val="auto"/>
              </w:rPr>
              <w:t>Literacy code: Print Meaning</w:t>
            </w:r>
          </w:p>
          <w:p w14:paraId="69AC7E21" w14:textId="77777777" w:rsidR="005D34D3" w:rsidRPr="001F0A08" w:rsidRDefault="005D34D3">
            <w:pPr>
              <w:pBdr>
                <w:top w:val="nil"/>
                <w:left w:val="nil"/>
                <w:bottom w:val="nil"/>
                <w:right w:val="nil"/>
                <w:between w:val="nil"/>
              </w:pBdr>
              <w:spacing w:before="0" w:line="276" w:lineRule="auto"/>
              <w:ind w:left="1051" w:hanging="720"/>
              <w:rPr>
                <w:rFonts w:ascii="Arial" w:eastAsia="Arial" w:hAnsi="Arial" w:cs="Arial"/>
                <w:color w:val="auto"/>
              </w:rPr>
            </w:pPr>
          </w:p>
          <w:p w14:paraId="196FB8B8" w14:textId="77777777" w:rsidR="005D34D3" w:rsidRPr="001F0A08" w:rsidRDefault="007A050C">
            <w:pPr>
              <w:numPr>
                <w:ilvl w:val="0"/>
                <w:numId w:val="65"/>
              </w:numPr>
              <w:pBdr>
                <w:top w:val="nil"/>
                <w:left w:val="nil"/>
                <w:bottom w:val="nil"/>
                <w:right w:val="nil"/>
                <w:between w:val="nil"/>
              </w:pBdr>
              <w:spacing w:before="0" w:line="276" w:lineRule="auto"/>
              <w:ind w:left="331" w:hanging="331"/>
              <w:rPr>
                <w:color w:val="auto"/>
              </w:rPr>
            </w:pPr>
            <w:r w:rsidRPr="001F0A08">
              <w:rPr>
                <w:rFonts w:ascii="Arial" w:eastAsia="Arial" w:hAnsi="Arial" w:cs="Arial"/>
                <w:color w:val="auto"/>
              </w:rPr>
              <w:t xml:space="preserve">T: </w:t>
            </w:r>
            <w:r w:rsidRPr="001F0A08">
              <w:rPr>
                <w:rFonts w:ascii="Arial" w:eastAsia="Arial" w:hAnsi="Arial" w:cs="Arial"/>
                <w:i/>
                <w:color w:val="auto"/>
              </w:rPr>
              <w:t>What do you want to be when you grow up?</w:t>
            </w:r>
          </w:p>
          <w:p w14:paraId="6E0E2091" w14:textId="77777777" w:rsidR="005D34D3" w:rsidRPr="001F0A08" w:rsidRDefault="007A050C">
            <w:pPr>
              <w:numPr>
                <w:ilvl w:val="0"/>
                <w:numId w:val="65"/>
              </w:numPr>
              <w:pBdr>
                <w:top w:val="nil"/>
                <w:left w:val="nil"/>
                <w:bottom w:val="nil"/>
                <w:right w:val="nil"/>
                <w:between w:val="nil"/>
              </w:pBdr>
              <w:spacing w:before="0" w:line="276" w:lineRule="auto"/>
              <w:ind w:left="331" w:hanging="331"/>
              <w:rPr>
                <w:color w:val="auto"/>
              </w:rPr>
            </w:pPr>
            <w:r w:rsidRPr="001F0A08">
              <w:rPr>
                <w:rFonts w:ascii="Arial" w:eastAsia="Arial" w:hAnsi="Arial" w:cs="Arial"/>
                <w:color w:val="auto"/>
              </w:rPr>
              <w:t>C:</w:t>
            </w:r>
            <w:r w:rsidRPr="001F0A08">
              <w:rPr>
                <w:rFonts w:ascii="Arial" w:eastAsia="Arial" w:hAnsi="Arial" w:cs="Arial"/>
                <w:i/>
                <w:color w:val="auto"/>
              </w:rPr>
              <w:t xml:space="preserve"> I want to be X. </w:t>
            </w:r>
          </w:p>
          <w:p w14:paraId="2F043D95"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Form: Comment</w:t>
            </w:r>
          </w:p>
          <w:p w14:paraId="50BB4DFA"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Length: Multiple words</w:t>
            </w:r>
          </w:p>
          <w:p w14:paraId="3CAB4949"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Control: Teacher control</w:t>
            </w:r>
          </w:p>
          <w:p w14:paraId="12274AB7"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Accuracy: Accurate</w:t>
            </w:r>
          </w:p>
          <w:p w14:paraId="086A161E"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General Topic: Meaning</w:t>
            </w:r>
          </w:p>
          <w:p w14:paraId="68DF22E3" w14:textId="77777777" w:rsidR="005D34D3" w:rsidRPr="001F0A08" w:rsidRDefault="007A050C">
            <w:pPr>
              <w:numPr>
                <w:ilvl w:val="1"/>
                <w:numId w:val="65"/>
              </w:numPr>
              <w:pBdr>
                <w:top w:val="nil"/>
                <w:left w:val="nil"/>
                <w:bottom w:val="nil"/>
                <w:right w:val="nil"/>
                <w:between w:val="nil"/>
              </w:pBdr>
              <w:spacing w:before="0" w:line="276" w:lineRule="auto"/>
              <w:ind w:left="1141"/>
              <w:rPr>
                <w:color w:val="auto"/>
              </w:rPr>
            </w:pPr>
            <w:r w:rsidRPr="001F0A08">
              <w:rPr>
                <w:rFonts w:ascii="Arial" w:eastAsia="Arial" w:hAnsi="Arial" w:cs="Arial"/>
                <w:color w:val="auto"/>
              </w:rPr>
              <w:t>Meaning code: Desires/Preferences</w:t>
            </w:r>
          </w:p>
        </w:tc>
      </w:tr>
    </w:tbl>
    <w:p w14:paraId="61E5F3ED" w14:textId="77777777" w:rsidR="005D34D3" w:rsidRDefault="005D34D3">
      <w:pPr>
        <w:spacing w:before="280" w:after="280"/>
      </w:pPr>
    </w:p>
    <w:p w14:paraId="4DCBC8FA" w14:textId="77777777" w:rsidR="005D34D3" w:rsidRDefault="005D34D3">
      <w:pPr>
        <w:pStyle w:val="Title"/>
      </w:pPr>
    </w:p>
    <w:p w14:paraId="34DB32B9" w14:textId="77777777" w:rsidR="005D34D3" w:rsidRDefault="005D34D3"/>
    <w:p w14:paraId="03479D32" w14:textId="6E6AE852" w:rsidR="005D34D3" w:rsidRDefault="005D34D3" w:rsidP="001F0A08">
      <w:pPr>
        <w:widowControl w:val="0"/>
        <w:pBdr>
          <w:top w:val="nil"/>
          <w:left w:val="nil"/>
          <w:bottom w:val="nil"/>
          <w:right w:val="nil"/>
          <w:between w:val="nil"/>
        </w:pBdr>
      </w:pPr>
    </w:p>
    <w:p w14:paraId="6D662DF9" w14:textId="77777777" w:rsidR="005D34D3" w:rsidRDefault="007A050C">
      <w:pPr>
        <w:tabs>
          <w:tab w:val="left" w:pos="2378"/>
        </w:tabs>
      </w:pPr>
      <w:r>
        <w:tab/>
      </w:r>
    </w:p>
    <w:p w14:paraId="03FEAD1D" w14:textId="77777777" w:rsidR="005D34D3" w:rsidRDefault="005D34D3">
      <w:pPr>
        <w:tabs>
          <w:tab w:val="left" w:pos="2378"/>
        </w:tabs>
      </w:pPr>
    </w:p>
    <w:p w14:paraId="5C43DB1E" w14:textId="77777777" w:rsidR="005D34D3" w:rsidRDefault="005D34D3">
      <w:pPr>
        <w:tabs>
          <w:tab w:val="left" w:pos="2378"/>
        </w:tabs>
      </w:pPr>
    </w:p>
    <w:p w14:paraId="323A06D5" w14:textId="77777777" w:rsidR="005D34D3" w:rsidRDefault="005D34D3">
      <w:pPr>
        <w:tabs>
          <w:tab w:val="left" w:pos="2378"/>
        </w:tabs>
      </w:pPr>
    </w:p>
    <w:p w14:paraId="7724F9A9" w14:textId="77777777" w:rsidR="005D34D3" w:rsidRDefault="005D34D3">
      <w:pPr>
        <w:tabs>
          <w:tab w:val="left" w:pos="2378"/>
        </w:tabs>
      </w:pPr>
    </w:p>
    <w:p w14:paraId="608AB1E4" w14:textId="77777777" w:rsidR="005D34D3" w:rsidRDefault="005D34D3">
      <w:pPr>
        <w:tabs>
          <w:tab w:val="left" w:pos="2378"/>
        </w:tabs>
      </w:pPr>
    </w:p>
    <w:p w14:paraId="43D76E71" w14:textId="77777777" w:rsidR="005D34D3" w:rsidRDefault="005D34D3">
      <w:pPr>
        <w:tabs>
          <w:tab w:val="left" w:pos="2378"/>
        </w:tabs>
      </w:pPr>
    </w:p>
    <w:p w14:paraId="3AB4AD22" w14:textId="77777777" w:rsidR="005D34D3" w:rsidRDefault="007A050C">
      <w:pPr>
        <w:tabs>
          <w:tab w:val="left" w:pos="2378"/>
        </w:tabs>
      </w:pPr>
      <w:r>
        <w:tab/>
      </w:r>
      <w:r>
        <w:rPr>
          <w:noProof/>
        </w:rPr>
        <w:drawing>
          <wp:anchor distT="0" distB="0" distL="114300" distR="114300" simplePos="0" relativeHeight="251672576" behindDoc="0" locked="0" layoutInCell="1" hidden="0" allowOverlap="1" wp14:anchorId="56558EC0" wp14:editId="2B523B96">
            <wp:simplePos x="0" y="0"/>
            <wp:positionH relativeFrom="column">
              <wp:posOffset>1485900</wp:posOffset>
            </wp:positionH>
            <wp:positionV relativeFrom="paragraph">
              <wp:posOffset>299720</wp:posOffset>
            </wp:positionV>
            <wp:extent cx="2817495" cy="2275205"/>
            <wp:effectExtent l="0" t="0" r="0" b="0"/>
            <wp:wrapNone/>
            <wp:docPr id="16"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73600" behindDoc="0" locked="0" layoutInCell="1" hidden="0" allowOverlap="1" wp14:anchorId="0CC4C030" wp14:editId="730DAAFB">
                <wp:simplePos x="0" y="0"/>
                <wp:positionH relativeFrom="column">
                  <wp:posOffset>1</wp:posOffset>
                </wp:positionH>
                <wp:positionV relativeFrom="paragraph">
                  <wp:posOffset>3055620</wp:posOffset>
                </wp:positionV>
                <wp:extent cx="5953125" cy="93408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286B8B8"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3: Form of Utterance</w:t>
                            </w:r>
                          </w:p>
                        </w:txbxContent>
                      </wps:txbx>
                      <wps:bodyPr spcFirstLastPara="1" wrap="square" lIns="91425" tIns="45700" rIns="91425" bIns="45700" anchor="b" anchorCtr="0">
                        <a:noAutofit/>
                      </wps:bodyPr>
                    </wps:wsp>
                  </a:graphicData>
                </a:graphic>
              </wp:anchor>
            </w:drawing>
          </mc:Choice>
          <mc:Fallback>
            <w:pict>
              <v:rect w14:anchorId="0CC4C030" id="Rectangle 3" o:spid="_x0000_s1032" style="position:absolute;margin-left:0;margin-top:240.6pt;width:468.75pt;height:73.55pt;z-index:251673600;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" strokecolor="white [3201]">
                <v:stroke startarrowwidth="narrow" startarrowlength="short" endarrowwidth="narrow" endarrowlength="short"/>
                <v:textbox inset="2.53958mm,1.2694mm,2.53958mm,1.2694mm">
                  <w:txbxContent>
                    <w:p w14:paraId="3286B8B8"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3: Form of Utterance</w:t>
                      </w:r>
                    </w:p>
                  </w:txbxContent>
                </v:textbox>
                <w10:wrap type="square"/>
              </v:rect>
            </w:pict>
          </mc:Fallback>
        </mc:AlternateContent>
      </w:r>
    </w:p>
    <w:p w14:paraId="4062C127"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2798B9CE" w14:textId="45EC26D0" w:rsidR="005D34D3" w:rsidRDefault="007A050C">
      <w:pPr>
        <w:pStyle w:val="Title"/>
      </w:pPr>
      <w:bookmarkStart w:id="7" w:name="_Toc111199480"/>
      <w:r>
        <w:lastRenderedPageBreak/>
        <w:t>Form of Utterance Codes</w:t>
      </w:r>
      <w:bookmarkEnd w:id="7"/>
    </w:p>
    <w:p w14:paraId="524A8063" w14:textId="34F5E512" w:rsidR="005D34D3" w:rsidRDefault="007A050C" w:rsidP="001F0A08">
      <w:pPr>
        <w:spacing w:before="280"/>
        <w:rPr>
          <w:color w:val="000000"/>
        </w:rPr>
      </w:pPr>
      <w:r>
        <w:t xml:space="preserve">Mark all codeable utterances in the transcript as either a </w:t>
      </w:r>
      <w:r>
        <w:rPr>
          <w:b/>
        </w:rPr>
        <w:t>comment</w:t>
      </w:r>
      <w:r>
        <w:t xml:space="preserve">, </w:t>
      </w:r>
      <w:r>
        <w:rPr>
          <w:b/>
        </w:rPr>
        <w:t>question</w:t>
      </w:r>
      <w:r>
        <w:t xml:space="preserve">, </w:t>
      </w:r>
      <w:r>
        <w:rPr>
          <w:b/>
        </w:rPr>
        <w:t xml:space="preserve">directive, or cloze prompt. </w:t>
      </w:r>
      <w:r>
        <w:rPr>
          <w:color w:val="000000"/>
        </w:rPr>
        <w:t xml:space="preserve">These codes are mutually exclusive. The transcriptionist’s </w:t>
      </w:r>
      <w:r>
        <w:rPr>
          <w:b/>
          <w:color w:val="000000"/>
        </w:rPr>
        <w:t>final punctuation</w:t>
      </w:r>
      <w:r>
        <w:rPr>
          <w:color w:val="000000"/>
        </w:rPr>
        <w:t xml:space="preserve"> should inform this decision. </w:t>
      </w:r>
    </w:p>
    <w:p w14:paraId="5861AD7E" w14:textId="77777777" w:rsidR="001F0A08" w:rsidRDefault="001F0A08" w:rsidP="001F0A08">
      <w:pPr>
        <w:spacing w:before="280"/>
        <w:rPr>
          <w:color w:val="000000"/>
        </w:rPr>
      </w:pPr>
    </w:p>
    <w:tbl>
      <w:tblPr>
        <w:tblStyle w:val="a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648"/>
      </w:tblGrid>
      <w:tr w:rsidR="005D34D3" w14:paraId="6A291B55" w14:textId="77777777" w:rsidTr="00170CB0">
        <w:trPr>
          <w:trHeight w:val="575"/>
        </w:trPr>
        <w:tc>
          <w:tcPr>
            <w:tcW w:w="9450" w:type="dxa"/>
            <w:gridSpan w:val="2"/>
            <w:tcBorders>
              <w:left w:val="nil"/>
              <w:right w:val="nil"/>
            </w:tcBorders>
            <w:shd w:val="clear" w:color="auto" w:fill="D7E3BC"/>
          </w:tcPr>
          <w:p w14:paraId="0F2C2D42" w14:textId="77777777"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Comment</w:t>
            </w:r>
          </w:p>
          <w:p w14:paraId="2CD107E8" w14:textId="77777777" w:rsidR="005D34D3" w:rsidRPr="001F0A08" w:rsidRDefault="007A050C" w:rsidP="001F0A08">
            <w:pPr>
              <w:rPr>
                <w:rFonts w:ascii="Arial" w:hAnsi="Arial" w:cs="Arial"/>
              </w:rPr>
            </w:pPr>
            <w:r w:rsidRPr="001F0A08">
              <w:rPr>
                <w:rFonts w:ascii="Arial" w:hAnsi="Arial" w:cs="Arial"/>
                <w:color w:val="auto"/>
              </w:rPr>
              <w:t xml:space="preserve">Declarative sentence form. </w:t>
            </w:r>
          </w:p>
        </w:tc>
      </w:tr>
      <w:tr w:rsidR="005D34D3" w14:paraId="600D9C92" w14:textId="77777777">
        <w:trPr>
          <w:trHeight w:val="880"/>
        </w:trPr>
        <w:tc>
          <w:tcPr>
            <w:tcW w:w="4802" w:type="dxa"/>
            <w:vMerge w:val="restart"/>
            <w:tcBorders>
              <w:left w:val="nil"/>
            </w:tcBorders>
          </w:tcPr>
          <w:p w14:paraId="460A73BB" w14:textId="77777777" w:rsidR="005D34D3" w:rsidRPr="001F0A08" w:rsidRDefault="007A050C">
            <w:pPr>
              <w:numPr>
                <w:ilvl w:val="0"/>
                <w:numId w:val="35"/>
              </w:numPr>
              <w:rPr>
                <w:rFonts w:ascii="Arial" w:hAnsi="Arial" w:cs="Arial"/>
                <w:color w:val="auto"/>
              </w:rPr>
            </w:pPr>
            <w:r w:rsidRPr="001F0A08">
              <w:rPr>
                <w:rFonts w:ascii="Arial" w:hAnsi="Arial" w:cs="Arial"/>
                <w:color w:val="auto"/>
              </w:rPr>
              <w:t xml:space="preserve">These are the </w:t>
            </w:r>
            <w:r w:rsidRPr="001F0A08">
              <w:rPr>
                <w:rFonts w:ascii="Arial" w:hAnsi="Arial" w:cs="Arial"/>
                <w:b/>
                <w:color w:val="auto"/>
              </w:rPr>
              <w:t>most common utterance form.</w:t>
            </w:r>
            <w:r w:rsidRPr="001F0A08">
              <w:rPr>
                <w:rFonts w:ascii="Arial" w:hAnsi="Arial" w:cs="Arial"/>
                <w:color w:val="auto"/>
              </w:rPr>
              <w:t xml:space="preserve"> </w:t>
            </w:r>
          </w:p>
          <w:p w14:paraId="1A069D56"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 xml:space="preserve">Declarative sentences that </w:t>
            </w:r>
            <w:r w:rsidRPr="001F0A08">
              <w:rPr>
                <w:rFonts w:ascii="Arial" w:hAnsi="Arial" w:cs="Arial"/>
                <w:b/>
                <w:color w:val="auto"/>
              </w:rPr>
              <w:t>convey information or make statements</w:t>
            </w:r>
            <w:r w:rsidRPr="001F0A08">
              <w:rPr>
                <w:rFonts w:ascii="Arial" w:hAnsi="Arial" w:cs="Arial"/>
                <w:color w:val="auto"/>
              </w:rPr>
              <w:t xml:space="preserve">. </w:t>
            </w:r>
          </w:p>
          <w:p w14:paraId="0ACE9BE6" w14:textId="77777777" w:rsidR="005D34D3" w:rsidRPr="001F0A08" w:rsidRDefault="007A050C">
            <w:pPr>
              <w:numPr>
                <w:ilvl w:val="1"/>
                <w:numId w:val="35"/>
              </w:numPr>
              <w:spacing w:before="0"/>
              <w:ind w:left="963" w:hanging="270"/>
              <w:rPr>
                <w:rFonts w:ascii="Arial" w:hAnsi="Arial" w:cs="Arial"/>
                <w:color w:val="auto"/>
              </w:rPr>
            </w:pPr>
            <w:r w:rsidRPr="001F0A08">
              <w:rPr>
                <w:rFonts w:ascii="Arial" w:hAnsi="Arial" w:cs="Arial"/>
                <w:color w:val="auto"/>
              </w:rPr>
              <w:t>They do not demand a response from the listener.</w:t>
            </w:r>
          </w:p>
          <w:p w14:paraId="333F8E1D"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Comments end in a period or exclamation mark.</w:t>
            </w:r>
          </w:p>
          <w:p w14:paraId="283BB3EC"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If an utterance does not neatly fit one of these utterance forms, assume it is a comment by default.</w:t>
            </w:r>
          </w:p>
        </w:tc>
        <w:tc>
          <w:tcPr>
            <w:tcW w:w="4648" w:type="dxa"/>
            <w:tcBorders>
              <w:right w:val="nil"/>
            </w:tcBorders>
          </w:tcPr>
          <w:p w14:paraId="15721FDB"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I will keep readi</w:t>
            </w:r>
            <w:r w:rsidRPr="001F0A08">
              <w:rPr>
                <w:rFonts w:ascii="Arial" w:hAnsi="Arial" w:cs="Arial"/>
                <w:i/>
                <w:color w:val="auto"/>
              </w:rPr>
              <w:t>ng now.</w:t>
            </w:r>
          </w:p>
          <w:p w14:paraId="563CD419"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He is the king of the jungle.</w:t>
            </w:r>
          </w:p>
          <w:p w14:paraId="76A19E1E"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She is the main character. </w:t>
            </w:r>
          </w:p>
          <w:p w14:paraId="313BD957"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Bossy means she always wants to be in charge.</w:t>
            </w:r>
          </w:p>
        </w:tc>
      </w:tr>
      <w:tr w:rsidR="005D34D3" w14:paraId="78663559" w14:textId="77777777" w:rsidTr="00170CB0">
        <w:trPr>
          <w:trHeight w:val="1070"/>
        </w:trPr>
        <w:tc>
          <w:tcPr>
            <w:tcW w:w="4802" w:type="dxa"/>
            <w:vMerge/>
            <w:tcBorders>
              <w:left w:val="nil"/>
            </w:tcBorders>
          </w:tcPr>
          <w:p w14:paraId="053C6F33" w14:textId="77777777" w:rsidR="005D34D3" w:rsidRPr="001F0A08" w:rsidRDefault="005D34D3">
            <w:pPr>
              <w:widowControl w:val="0"/>
              <w:pBdr>
                <w:top w:val="nil"/>
                <w:left w:val="nil"/>
                <w:bottom w:val="nil"/>
                <w:right w:val="nil"/>
                <w:between w:val="nil"/>
              </w:pBdr>
              <w:spacing w:before="0" w:line="276" w:lineRule="auto"/>
              <w:rPr>
                <w:rFonts w:ascii="Arial" w:hAnsi="Arial" w:cs="Arial"/>
                <w:i/>
                <w:color w:val="auto"/>
              </w:rPr>
            </w:pPr>
          </w:p>
        </w:tc>
        <w:tc>
          <w:tcPr>
            <w:tcW w:w="4648" w:type="dxa"/>
            <w:tcBorders>
              <w:bottom w:val="single" w:sz="4" w:space="0" w:color="000000"/>
              <w:right w:val="nil"/>
            </w:tcBorders>
          </w:tcPr>
          <w:p w14:paraId="7A82A90D"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I see a dragon.</w:t>
            </w:r>
          </w:p>
          <w:p w14:paraId="019C5A67"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They have the same pigeon book as us.</w:t>
            </w:r>
          </w:p>
          <w:p w14:paraId="6644CC80"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Her name is Petunia.</w:t>
            </w:r>
          </w:p>
        </w:tc>
      </w:tr>
    </w:tbl>
    <w:p w14:paraId="339F362C" w14:textId="77777777" w:rsidR="00170CB0" w:rsidRDefault="00170CB0">
      <w:pPr>
        <w:rPr>
          <w:rFonts w:ascii="Arial Black" w:eastAsia="Arial Black" w:hAnsi="Arial Black" w:cs="Arial Black"/>
          <w:sz w:val="22"/>
          <w:szCs w:val="22"/>
        </w:rPr>
        <w:sectPr w:rsidR="00170CB0">
          <w:type w:val="continuous"/>
          <w:pgSz w:w="12240" w:h="15840"/>
          <w:pgMar w:top="1440" w:right="1440" w:bottom="1440" w:left="1440" w:header="720" w:footer="720" w:gutter="0"/>
          <w:cols w:space="720"/>
        </w:sectPr>
      </w:pPr>
    </w:p>
    <w:tbl>
      <w:tblPr>
        <w:tblStyle w:val="a5"/>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680"/>
      </w:tblGrid>
      <w:tr w:rsidR="005D34D3" w14:paraId="187EB64B" w14:textId="77777777">
        <w:trPr>
          <w:trHeight w:val="720"/>
        </w:trPr>
        <w:tc>
          <w:tcPr>
            <w:tcW w:w="9450" w:type="dxa"/>
            <w:gridSpan w:val="2"/>
            <w:tcBorders>
              <w:left w:val="nil"/>
              <w:right w:val="nil"/>
            </w:tcBorders>
            <w:shd w:val="clear" w:color="auto" w:fill="D7E3BC"/>
          </w:tcPr>
          <w:p w14:paraId="60EC01B9" w14:textId="706A2876"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Directive</w:t>
            </w:r>
          </w:p>
          <w:p w14:paraId="590B1057" w14:textId="77777777" w:rsidR="005D34D3" w:rsidRPr="001F0A08" w:rsidRDefault="007A050C">
            <w:pPr>
              <w:spacing w:before="0"/>
              <w:rPr>
                <w:rFonts w:ascii="Arial" w:hAnsi="Arial" w:cs="Arial"/>
                <w:b/>
                <w:color w:val="auto"/>
              </w:rPr>
            </w:pPr>
            <w:r w:rsidRPr="001F0A08">
              <w:rPr>
                <w:rFonts w:ascii="Arial" w:hAnsi="Arial" w:cs="Arial"/>
                <w:color w:val="auto"/>
              </w:rPr>
              <w:t>Imperative sentence form that elicits a response or behavior from the listener.</w:t>
            </w:r>
          </w:p>
        </w:tc>
      </w:tr>
      <w:tr w:rsidR="005D34D3" w14:paraId="000CAAE3" w14:textId="77777777">
        <w:trPr>
          <w:trHeight w:val="1620"/>
        </w:trPr>
        <w:tc>
          <w:tcPr>
            <w:tcW w:w="4770" w:type="dxa"/>
            <w:vMerge w:val="restart"/>
            <w:tcBorders>
              <w:left w:val="nil"/>
            </w:tcBorders>
          </w:tcPr>
          <w:p w14:paraId="5024292C" w14:textId="77777777" w:rsidR="005D34D3" w:rsidRPr="001F0A08" w:rsidRDefault="007A050C">
            <w:pPr>
              <w:numPr>
                <w:ilvl w:val="0"/>
                <w:numId w:val="35"/>
              </w:numPr>
              <w:rPr>
                <w:rFonts w:ascii="Arial" w:hAnsi="Arial" w:cs="Arial"/>
                <w:color w:val="auto"/>
              </w:rPr>
            </w:pPr>
            <w:r w:rsidRPr="001F0A08">
              <w:rPr>
                <w:rFonts w:ascii="Arial" w:hAnsi="Arial" w:cs="Arial"/>
                <w:color w:val="auto"/>
              </w:rPr>
              <w:t xml:space="preserve">Imperative sentences that </w:t>
            </w:r>
            <w:r w:rsidRPr="001F0A08">
              <w:rPr>
                <w:rFonts w:ascii="Arial" w:hAnsi="Arial" w:cs="Arial"/>
                <w:b/>
                <w:color w:val="auto"/>
              </w:rPr>
              <w:t>issue orders.</w:t>
            </w:r>
          </w:p>
          <w:p w14:paraId="164C533B"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 xml:space="preserve">They </w:t>
            </w:r>
            <w:r w:rsidRPr="001F0A08">
              <w:rPr>
                <w:rFonts w:ascii="Arial" w:hAnsi="Arial" w:cs="Arial"/>
                <w:b/>
                <w:color w:val="auto"/>
              </w:rPr>
              <w:t>require a response</w:t>
            </w:r>
            <w:r w:rsidRPr="001F0A08">
              <w:rPr>
                <w:rFonts w:ascii="Arial" w:hAnsi="Arial" w:cs="Arial"/>
                <w:color w:val="auto"/>
              </w:rPr>
              <w:t xml:space="preserve"> (verbal) or action (non-verbal) from the listener</w:t>
            </w:r>
          </w:p>
          <w:p w14:paraId="0921B489"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 xml:space="preserve">Directives end with a period or exclamation mark. </w:t>
            </w:r>
          </w:p>
          <w:p w14:paraId="6D17A4CA"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Teachers often use “Let’s” to gently imply a directive.</w:t>
            </w:r>
          </w:p>
        </w:tc>
        <w:tc>
          <w:tcPr>
            <w:tcW w:w="4680" w:type="dxa"/>
            <w:tcBorders>
              <w:right w:val="nil"/>
            </w:tcBorders>
          </w:tcPr>
          <w:p w14:paraId="3F19BBFD"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Sit </w:t>
            </w:r>
            <w:proofErr w:type="spellStart"/>
            <w:r w:rsidRPr="001F0A08">
              <w:rPr>
                <w:rFonts w:ascii="Arial" w:hAnsi="Arial" w:cs="Arial"/>
                <w:i/>
                <w:color w:val="auto"/>
              </w:rPr>
              <w:t>criss-cross</w:t>
            </w:r>
            <w:proofErr w:type="spellEnd"/>
            <w:r w:rsidRPr="001F0A08">
              <w:rPr>
                <w:rFonts w:ascii="Arial" w:hAnsi="Arial" w:cs="Arial"/>
                <w:i/>
                <w:color w:val="auto"/>
              </w:rPr>
              <w:t xml:space="preserve"> applesauce.</w:t>
            </w:r>
          </w:p>
          <w:p w14:paraId="594DB43F"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Don’t interrupt! </w:t>
            </w:r>
          </w:p>
          <w:p w14:paraId="1508BED7"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Say this word. </w:t>
            </w:r>
          </w:p>
          <w:p w14:paraId="0B8DEB71"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Show me where you see the words.</w:t>
            </w:r>
          </w:p>
          <w:p w14:paraId="5E8DFD67"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Make a prediction. </w:t>
            </w:r>
          </w:p>
          <w:p w14:paraId="083F50D5"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Let’s make a prediction. </w:t>
            </w:r>
          </w:p>
        </w:tc>
      </w:tr>
      <w:tr w:rsidR="005D34D3" w14:paraId="51103866" w14:textId="77777777" w:rsidTr="00170CB0">
        <w:trPr>
          <w:trHeight w:val="746"/>
        </w:trPr>
        <w:tc>
          <w:tcPr>
            <w:tcW w:w="4770" w:type="dxa"/>
            <w:vMerge/>
            <w:tcBorders>
              <w:left w:val="nil"/>
            </w:tcBorders>
          </w:tcPr>
          <w:p w14:paraId="01048017" w14:textId="77777777" w:rsidR="005D34D3" w:rsidRPr="001F0A08" w:rsidRDefault="005D34D3">
            <w:pPr>
              <w:widowControl w:val="0"/>
              <w:pBdr>
                <w:top w:val="nil"/>
                <w:left w:val="nil"/>
                <w:bottom w:val="nil"/>
                <w:right w:val="nil"/>
                <w:between w:val="nil"/>
              </w:pBdr>
              <w:spacing w:before="0" w:line="276" w:lineRule="auto"/>
              <w:rPr>
                <w:rFonts w:ascii="Arial" w:hAnsi="Arial" w:cs="Arial"/>
                <w:i/>
                <w:color w:val="auto"/>
              </w:rPr>
            </w:pPr>
          </w:p>
        </w:tc>
        <w:tc>
          <w:tcPr>
            <w:tcW w:w="4680" w:type="dxa"/>
            <w:tcBorders>
              <w:right w:val="nil"/>
            </w:tcBorders>
          </w:tcPr>
          <w:p w14:paraId="24B2999F"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Give me a turn.</w:t>
            </w:r>
          </w:p>
          <w:p w14:paraId="72BC30C8"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Look at his toy.</w:t>
            </w:r>
          </w:p>
          <w:p w14:paraId="38A86AE2"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Show me which one.</w:t>
            </w:r>
          </w:p>
          <w:p w14:paraId="30192E41"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Don’t touch me!</w:t>
            </w:r>
          </w:p>
        </w:tc>
      </w:tr>
    </w:tbl>
    <w:p w14:paraId="3284601B" w14:textId="77777777" w:rsidR="00170CB0" w:rsidRDefault="00170CB0">
      <w:pPr>
        <w:rPr>
          <w:rFonts w:ascii="Arial Black" w:eastAsia="Arial Black" w:hAnsi="Arial Black" w:cs="Arial Black"/>
          <w:sz w:val="22"/>
          <w:szCs w:val="22"/>
        </w:rPr>
        <w:sectPr w:rsidR="00170CB0">
          <w:type w:val="continuous"/>
          <w:pgSz w:w="12240" w:h="15840"/>
          <w:pgMar w:top="1440" w:right="1440" w:bottom="1440" w:left="1440" w:header="720" w:footer="720" w:gutter="0"/>
          <w:cols w:space="720"/>
        </w:sectPr>
      </w:pPr>
    </w:p>
    <w:tbl>
      <w:tblPr>
        <w:tblStyle w:val="a6"/>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680"/>
      </w:tblGrid>
      <w:tr w:rsidR="005D34D3" w14:paraId="5FC0CFB6" w14:textId="77777777">
        <w:trPr>
          <w:trHeight w:val="720"/>
        </w:trPr>
        <w:tc>
          <w:tcPr>
            <w:tcW w:w="9450" w:type="dxa"/>
            <w:gridSpan w:val="2"/>
            <w:tcBorders>
              <w:left w:val="nil"/>
              <w:right w:val="nil"/>
            </w:tcBorders>
            <w:shd w:val="clear" w:color="auto" w:fill="D7E3BC"/>
          </w:tcPr>
          <w:p w14:paraId="0711C5AE" w14:textId="787B6FFE"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 xml:space="preserve">Question </w:t>
            </w:r>
          </w:p>
          <w:p w14:paraId="4FD955E3" w14:textId="77777777" w:rsidR="005D34D3" w:rsidRPr="001F0A08" w:rsidRDefault="007A050C">
            <w:pPr>
              <w:spacing w:before="0"/>
              <w:rPr>
                <w:rFonts w:ascii="Arial" w:hAnsi="Arial" w:cs="Arial"/>
                <w:color w:val="auto"/>
              </w:rPr>
            </w:pPr>
            <w:r w:rsidRPr="001F0A08">
              <w:rPr>
                <w:rFonts w:ascii="Arial" w:hAnsi="Arial" w:cs="Arial"/>
                <w:color w:val="auto"/>
              </w:rPr>
              <w:t>Interrogative sentence form that elicits a response from the listener.</w:t>
            </w:r>
          </w:p>
        </w:tc>
      </w:tr>
      <w:tr w:rsidR="005D34D3" w14:paraId="6DFC771A" w14:textId="77777777">
        <w:trPr>
          <w:trHeight w:val="880"/>
        </w:trPr>
        <w:tc>
          <w:tcPr>
            <w:tcW w:w="4770" w:type="dxa"/>
            <w:vMerge w:val="restart"/>
            <w:tcBorders>
              <w:left w:val="nil"/>
            </w:tcBorders>
          </w:tcPr>
          <w:p w14:paraId="02ED68B1" w14:textId="77777777" w:rsidR="005D34D3" w:rsidRPr="001F0A08" w:rsidRDefault="007A050C">
            <w:pPr>
              <w:numPr>
                <w:ilvl w:val="0"/>
                <w:numId w:val="35"/>
              </w:numPr>
              <w:rPr>
                <w:rFonts w:ascii="Arial" w:hAnsi="Arial" w:cs="Arial"/>
                <w:color w:val="auto"/>
              </w:rPr>
            </w:pPr>
            <w:r w:rsidRPr="001F0A08">
              <w:rPr>
                <w:rFonts w:ascii="Arial" w:hAnsi="Arial" w:cs="Arial"/>
                <w:color w:val="auto"/>
              </w:rPr>
              <w:t xml:space="preserve">Questions </w:t>
            </w:r>
            <w:r w:rsidRPr="001F0A08">
              <w:rPr>
                <w:rFonts w:ascii="Arial" w:hAnsi="Arial" w:cs="Arial"/>
                <w:b/>
                <w:color w:val="auto"/>
              </w:rPr>
              <w:t>elicit information</w:t>
            </w:r>
            <w:r w:rsidRPr="001F0A08">
              <w:rPr>
                <w:rFonts w:ascii="Arial" w:hAnsi="Arial" w:cs="Arial"/>
                <w:color w:val="auto"/>
              </w:rPr>
              <w:t xml:space="preserve"> from the listener.</w:t>
            </w:r>
          </w:p>
          <w:p w14:paraId="68D5ED2B"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 xml:space="preserve">Code </w:t>
            </w:r>
            <w:r w:rsidRPr="001F0A08">
              <w:rPr>
                <w:rFonts w:ascii="Arial" w:hAnsi="Arial" w:cs="Arial"/>
                <w:b/>
                <w:color w:val="auto"/>
              </w:rPr>
              <w:t>rhetorical questions</w:t>
            </w:r>
            <w:r w:rsidRPr="001F0A08">
              <w:rPr>
                <w:rFonts w:ascii="Arial" w:hAnsi="Arial" w:cs="Arial"/>
                <w:color w:val="auto"/>
              </w:rPr>
              <w:t xml:space="preserve"> (i.e., tag questions) due to rising intonation at end of utterance</w:t>
            </w:r>
          </w:p>
          <w:p w14:paraId="71F88487" w14:textId="77777777" w:rsidR="005D34D3" w:rsidRPr="001F0A08" w:rsidRDefault="007A050C">
            <w:pPr>
              <w:numPr>
                <w:ilvl w:val="0"/>
                <w:numId w:val="35"/>
              </w:numPr>
              <w:spacing w:before="0"/>
              <w:rPr>
                <w:rFonts w:ascii="Arial" w:hAnsi="Arial" w:cs="Arial"/>
                <w:color w:val="auto"/>
              </w:rPr>
            </w:pPr>
            <w:r w:rsidRPr="001F0A08">
              <w:rPr>
                <w:rFonts w:ascii="Arial" w:hAnsi="Arial" w:cs="Arial"/>
                <w:color w:val="auto"/>
              </w:rPr>
              <w:t>They end with a question mark.</w:t>
            </w:r>
          </w:p>
        </w:tc>
        <w:tc>
          <w:tcPr>
            <w:tcW w:w="4680" w:type="dxa"/>
            <w:tcBorders>
              <w:right w:val="nil"/>
            </w:tcBorders>
          </w:tcPr>
          <w:p w14:paraId="66013430"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Why are you interrupting again?</w:t>
            </w:r>
          </w:p>
          <w:p w14:paraId="573C0D19"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How do you say this word? </w:t>
            </w:r>
          </w:p>
          <w:p w14:paraId="35CF54FE"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T:</w:t>
            </w:r>
            <w:r w:rsidRPr="001F0A08">
              <w:rPr>
                <w:rFonts w:ascii="Arial" w:hAnsi="Arial" w:cs="Arial"/>
                <w:i/>
                <w:color w:val="auto"/>
              </w:rPr>
              <w:t xml:space="preserve"> That wasn’t very nice, was it?</w:t>
            </w:r>
          </w:p>
        </w:tc>
      </w:tr>
      <w:tr w:rsidR="005D34D3" w14:paraId="3C2EEEC6" w14:textId="77777777" w:rsidTr="00170CB0">
        <w:trPr>
          <w:trHeight w:val="476"/>
        </w:trPr>
        <w:tc>
          <w:tcPr>
            <w:tcW w:w="4770" w:type="dxa"/>
            <w:vMerge/>
            <w:tcBorders>
              <w:left w:val="nil"/>
            </w:tcBorders>
          </w:tcPr>
          <w:p w14:paraId="097210B1" w14:textId="77777777" w:rsidR="005D34D3" w:rsidRPr="001F0A08" w:rsidRDefault="005D34D3">
            <w:pPr>
              <w:widowControl w:val="0"/>
              <w:pBdr>
                <w:top w:val="nil"/>
                <w:left w:val="nil"/>
                <w:bottom w:val="nil"/>
                <w:right w:val="nil"/>
                <w:between w:val="nil"/>
              </w:pBdr>
              <w:spacing w:before="0" w:line="276" w:lineRule="auto"/>
              <w:rPr>
                <w:rFonts w:ascii="Arial" w:hAnsi="Arial" w:cs="Arial"/>
                <w:i/>
                <w:color w:val="auto"/>
              </w:rPr>
            </w:pPr>
          </w:p>
        </w:tc>
        <w:tc>
          <w:tcPr>
            <w:tcW w:w="4680" w:type="dxa"/>
            <w:tcBorders>
              <w:bottom w:val="single" w:sz="4" w:space="0" w:color="000000"/>
              <w:right w:val="nil"/>
            </w:tcBorders>
          </w:tcPr>
          <w:p w14:paraId="77F70DAB" w14:textId="77777777" w:rsidR="005D34D3" w:rsidRPr="001F0A08" w:rsidRDefault="007A050C">
            <w:pPr>
              <w:numPr>
                <w:ilvl w:val="0"/>
                <w:numId w:val="33"/>
              </w:numPr>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When do I get a turn?</w:t>
            </w:r>
          </w:p>
          <w:p w14:paraId="5BD4623D"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Why doesn’t she just ask him nicely?</w:t>
            </w:r>
          </w:p>
          <w:p w14:paraId="7DC9A795" w14:textId="77777777" w:rsidR="005D34D3" w:rsidRPr="001F0A08" w:rsidRDefault="007A050C">
            <w:pPr>
              <w:numPr>
                <w:ilvl w:val="0"/>
                <w:numId w:val="33"/>
              </w:numPr>
              <w:spacing w:before="0"/>
              <w:ind w:hanging="288"/>
              <w:rPr>
                <w:rFonts w:ascii="Arial" w:hAnsi="Arial" w:cs="Arial"/>
                <w:i/>
                <w:color w:val="auto"/>
              </w:rPr>
            </w:pPr>
            <w:r w:rsidRPr="001F0A08">
              <w:rPr>
                <w:rFonts w:ascii="Arial" w:hAnsi="Arial" w:cs="Arial"/>
                <w:color w:val="auto"/>
              </w:rPr>
              <w:t>C:</w:t>
            </w:r>
            <w:r w:rsidRPr="001F0A08">
              <w:rPr>
                <w:rFonts w:ascii="Arial" w:hAnsi="Arial" w:cs="Arial"/>
                <w:i/>
                <w:color w:val="auto"/>
              </w:rPr>
              <w:t xml:space="preserve"> Which one?</w:t>
            </w:r>
          </w:p>
        </w:tc>
      </w:tr>
    </w:tbl>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590"/>
      </w:tblGrid>
      <w:tr w:rsidR="005D34D3" w14:paraId="065269B2" w14:textId="77777777">
        <w:trPr>
          <w:trHeight w:val="720"/>
        </w:trPr>
        <w:tc>
          <w:tcPr>
            <w:tcW w:w="9360" w:type="dxa"/>
            <w:gridSpan w:val="2"/>
            <w:tcBorders>
              <w:left w:val="nil"/>
              <w:right w:val="nil"/>
            </w:tcBorders>
            <w:shd w:val="clear" w:color="auto" w:fill="D7E3BC"/>
          </w:tcPr>
          <w:p w14:paraId="3FE41D84" w14:textId="77777777"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lastRenderedPageBreak/>
              <w:t xml:space="preserve">Cloze Prompt </w:t>
            </w:r>
          </w:p>
          <w:p w14:paraId="2D4D3762" w14:textId="77777777" w:rsidR="005D34D3" w:rsidRPr="001F0A08" w:rsidRDefault="007A050C" w:rsidP="001F0A08">
            <w:pPr>
              <w:rPr>
                <w:rFonts w:asciiTheme="minorHAnsi" w:hAnsiTheme="minorHAnsi" w:cstheme="minorHAnsi"/>
              </w:rPr>
            </w:pPr>
            <w:r w:rsidRPr="001F0A08">
              <w:rPr>
                <w:rFonts w:asciiTheme="minorHAnsi" w:hAnsiTheme="minorHAnsi" w:cstheme="minorHAnsi"/>
                <w:color w:val="auto"/>
              </w:rPr>
              <w:t>Implicit prompt for child/ren to complete a sentence with a word or phrase.</w:t>
            </w:r>
          </w:p>
        </w:tc>
      </w:tr>
      <w:tr w:rsidR="005D34D3" w14:paraId="34EDA39C" w14:textId="77777777">
        <w:trPr>
          <w:trHeight w:val="3340"/>
        </w:trPr>
        <w:tc>
          <w:tcPr>
            <w:tcW w:w="4770" w:type="dxa"/>
            <w:tcBorders>
              <w:left w:val="nil"/>
              <w:bottom w:val="single" w:sz="4" w:space="0" w:color="000000"/>
            </w:tcBorders>
          </w:tcPr>
          <w:p w14:paraId="22AD82E5" w14:textId="77777777" w:rsidR="005D34D3" w:rsidRPr="001F0A08" w:rsidRDefault="007A050C">
            <w:pPr>
              <w:numPr>
                <w:ilvl w:val="0"/>
                <w:numId w:val="74"/>
              </w:numPr>
              <w:pBdr>
                <w:top w:val="nil"/>
                <w:left w:val="nil"/>
                <w:bottom w:val="nil"/>
                <w:right w:val="nil"/>
                <w:between w:val="nil"/>
              </w:pBdr>
              <w:rPr>
                <w:rFonts w:asciiTheme="minorHAnsi" w:hAnsiTheme="minorHAnsi" w:cstheme="minorHAnsi"/>
                <w:color w:val="auto"/>
              </w:rPr>
            </w:pPr>
            <w:r w:rsidRPr="001F0A08">
              <w:rPr>
                <w:rFonts w:asciiTheme="minorHAnsi" w:hAnsiTheme="minorHAnsi" w:cstheme="minorHAnsi"/>
                <w:color w:val="auto"/>
              </w:rPr>
              <w:t xml:space="preserve">These utterances are marked in the transcript with an </w:t>
            </w:r>
            <w:r w:rsidRPr="001F0A08">
              <w:rPr>
                <w:rFonts w:asciiTheme="minorHAnsi" w:hAnsiTheme="minorHAnsi" w:cstheme="minorHAnsi"/>
                <w:b/>
                <w:color w:val="auto"/>
              </w:rPr>
              <w:t>ellipsis</w:t>
            </w:r>
            <w:r w:rsidRPr="001F0A08">
              <w:rPr>
                <w:rFonts w:asciiTheme="minorHAnsi" w:hAnsiTheme="minorHAnsi" w:cstheme="minorHAnsi"/>
                <w:color w:val="auto"/>
              </w:rPr>
              <w:t xml:space="preserve"> (…).</w:t>
            </w:r>
          </w:p>
          <w:p w14:paraId="75834BA0" w14:textId="77777777" w:rsidR="005D34D3" w:rsidRPr="001F0A08" w:rsidRDefault="007A050C">
            <w:pPr>
              <w:numPr>
                <w:ilvl w:val="0"/>
                <w:numId w:val="74"/>
              </w:numPr>
              <w:pBdr>
                <w:top w:val="nil"/>
                <w:left w:val="nil"/>
                <w:bottom w:val="nil"/>
                <w:right w:val="nil"/>
                <w:between w:val="nil"/>
              </w:pBdr>
              <w:spacing w:before="0"/>
              <w:rPr>
                <w:rFonts w:asciiTheme="minorHAnsi" w:hAnsiTheme="minorHAnsi" w:cstheme="minorHAnsi"/>
                <w:color w:val="auto"/>
              </w:rPr>
            </w:pPr>
            <w:r w:rsidRPr="001F0A08">
              <w:rPr>
                <w:rFonts w:asciiTheme="minorHAnsi" w:hAnsiTheme="minorHAnsi" w:cstheme="minorHAnsi"/>
                <w:color w:val="auto"/>
              </w:rPr>
              <w:t xml:space="preserve">This code often includes </w:t>
            </w:r>
            <w:r w:rsidRPr="001F0A08">
              <w:rPr>
                <w:rFonts w:asciiTheme="minorHAnsi" w:hAnsiTheme="minorHAnsi" w:cstheme="minorHAnsi"/>
                <w:b/>
                <w:color w:val="auto"/>
              </w:rPr>
              <w:t>rising intonation</w:t>
            </w:r>
            <w:r w:rsidRPr="001F0A08">
              <w:rPr>
                <w:rFonts w:asciiTheme="minorHAnsi" w:hAnsiTheme="minorHAnsi" w:cstheme="minorHAnsi"/>
                <w:color w:val="auto"/>
              </w:rPr>
              <w:t xml:space="preserve"> prompt at the end of the adult utterance to indicate to the child it is their turn to fill in the missing words. </w:t>
            </w:r>
          </w:p>
          <w:p w14:paraId="48F9416B" w14:textId="77777777" w:rsidR="005D34D3" w:rsidRPr="001F0A08" w:rsidRDefault="007A050C">
            <w:pPr>
              <w:numPr>
                <w:ilvl w:val="0"/>
                <w:numId w:val="74"/>
              </w:numPr>
              <w:pBdr>
                <w:top w:val="nil"/>
                <w:left w:val="nil"/>
                <w:bottom w:val="nil"/>
                <w:right w:val="nil"/>
                <w:between w:val="nil"/>
              </w:pBdr>
              <w:spacing w:before="0"/>
              <w:rPr>
                <w:rFonts w:asciiTheme="minorHAnsi" w:hAnsiTheme="minorHAnsi" w:cstheme="minorHAnsi"/>
                <w:color w:val="auto"/>
              </w:rPr>
            </w:pPr>
            <w:r w:rsidRPr="001F0A08">
              <w:rPr>
                <w:rFonts w:asciiTheme="minorHAnsi" w:hAnsiTheme="minorHAnsi" w:cstheme="minorHAnsi"/>
                <w:color w:val="auto"/>
              </w:rPr>
              <w:t xml:space="preserve">The adult can </w:t>
            </w:r>
            <w:r w:rsidRPr="001F0A08">
              <w:rPr>
                <w:rFonts w:asciiTheme="minorHAnsi" w:hAnsiTheme="minorHAnsi" w:cstheme="minorHAnsi"/>
                <w:b/>
                <w:color w:val="auto"/>
              </w:rPr>
              <w:t>give a clue</w:t>
            </w:r>
            <w:r w:rsidRPr="001F0A08">
              <w:rPr>
                <w:rFonts w:asciiTheme="minorHAnsi" w:hAnsiTheme="minorHAnsi" w:cstheme="minorHAnsi"/>
                <w:color w:val="auto"/>
              </w:rPr>
              <w:t xml:space="preserve"> to the word by saying the initial sound or sounds in a word. </w:t>
            </w:r>
          </w:p>
          <w:p w14:paraId="1D4F8F4C" w14:textId="77777777" w:rsidR="005D34D3" w:rsidRPr="001F0A08" w:rsidRDefault="007A050C">
            <w:pPr>
              <w:numPr>
                <w:ilvl w:val="0"/>
                <w:numId w:val="74"/>
              </w:numPr>
              <w:pBdr>
                <w:top w:val="nil"/>
                <w:left w:val="nil"/>
                <w:bottom w:val="nil"/>
                <w:right w:val="nil"/>
                <w:between w:val="nil"/>
              </w:pBdr>
              <w:spacing w:before="0"/>
              <w:rPr>
                <w:rFonts w:asciiTheme="minorHAnsi" w:hAnsiTheme="minorHAnsi" w:cstheme="minorHAnsi"/>
                <w:color w:val="auto"/>
              </w:rPr>
            </w:pPr>
            <w:r w:rsidRPr="001F0A08">
              <w:rPr>
                <w:rFonts w:asciiTheme="minorHAnsi" w:hAnsiTheme="minorHAnsi" w:cstheme="minorHAnsi"/>
                <w:color w:val="auto"/>
              </w:rPr>
              <w:t xml:space="preserve">You can still code the teacher’s attempt to use this strategy, regardless of the children’s responses. </w:t>
            </w:r>
          </w:p>
        </w:tc>
        <w:tc>
          <w:tcPr>
            <w:tcW w:w="4590" w:type="dxa"/>
            <w:tcBorders>
              <w:bottom w:val="single" w:sz="4" w:space="0" w:color="000000"/>
              <w:right w:val="nil"/>
            </w:tcBorders>
          </w:tcPr>
          <w:p w14:paraId="10391FE4" w14:textId="77777777" w:rsidR="005D34D3" w:rsidRPr="001F0A08" w:rsidRDefault="007A050C">
            <w:pPr>
              <w:rPr>
                <w:rFonts w:asciiTheme="minorHAnsi" w:hAnsiTheme="minorHAnsi" w:cstheme="minorHAns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 xml:space="preserve">The king is tall, but the queen is… </w:t>
            </w:r>
            <w:r w:rsidRPr="001F0A08">
              <w:rPr>
                <w:rFonts w:asciiTheme="minorHAnsi" w:hAnsiTheme="minorHAnsi" w:cstheme="minorHAnsi"/>
                <w:color w:val="auto"/>
              </w:rPr>
              <w:t>(short).</w:t>
            </w:r>
          </w:p>
          <w:p w14:paraId="7A893A07" w14:textId="77777777" w:rsidR="005D34D3" w:rsidRPr="001F0A08" w:rsidRDefault="005D34D3">
            <w:pPr>
              <w:spacing w:before="0"/>
              <w:rPr>
                <w:rFonts w:asciiTheme="minorHAnsi" w:hAnsiTheme="minorHAnsi" w:cstheme="minorHAnsi"/>
                <w:color w:val="auto"/>
              </w:rPr>
            </w:pPr>
          </w:p>
          <w:p w14:paraId="7D841454" w14:textId="77777777" w:rsidR="005D34D3" w:rsidRPr="001F0A08" w:rsidRDefault="007A050C">
            <w:pPr>
              <w:spacing w:before="0"/>
              <w:rPr>
                <w:rFonts w:asciiTheme="minorHAnsi" w:hAnsiTheme="minorHAnsi" w:cstheme="minorHAns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 xml:space="preserve">On the second day, he ate through two strawberries, but he was still… </w:t>
            </w:r>
            <w:r w:rsidRPr="001F0A08">
              <w:rPr>
                <w:rFonts w:asciiTheme="minorHAnsi" w:hAnsiTheme="minorHAnsi" w:cstheme="minorHAnsi"/>
                <w:color w:val="auto"/>
              </w:rPr>
              <w:t>(hungry).</w:t>
            </w:r>
          </w:p>
          <w:p w14:paraId="4F0CC909" w14:textId="77777777" w:rsidR="005D34D3" w:rsidRPr="001F0A08" w:rsidRDefault="005D34D3">
            <w:pPr>
              <w:spacing w:before="0"/>
              <w:rPr>
                <w:rFonts w:asciiTheme="minorHAnsi" w:hAnsiTheme="minorHAnsi" w:cstheme="minorHAnsi"/>
                <w:color w:val="auto"/>
              </w:rPr>
            </w:pPr>
          </w:p>
          <w:p w14:paraId="3889351D" w14:textId="77777777" w:rsidR="005D34D3" w:rsidRPr="001F0A08" w:rsidRDefault="007A050C">
            <w:pPr>
              <w:spacing w:before="0"/>
              <w:rPr>
                <w:rFonts w:asciiTheme="minorHAnsi" w:hAnsiTheme="minorHAnsi" w:cstheme="minorHAns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Petunia is feeli</w:t>
            </w:r>
            <w:r w:rsidRPr="001F0A08">
              <w:rPr>
                <w:rFonts w:asciiTheme="minorHAnsi" w:hAnsiTheme="minorHAnsi" w:cstheme="minorHAnsi"/>
                <w:i/>
                <w:color w:val="auto"/>
              </w:rPr>
              <w:t xml:space="preserve">ng very ang… </w:t>
            </w:r>
            <w:r w:rsidRPr="001F0A08">
              <w:rPr>
                <w:rFonts w:asciiTheme="minorHAnsi" w:hAnsiTheme="minorHAnsi" w:cstheme="minorHAnsi"/>
                <w:color w:val="auto"/>
              </w:rPr>
              <w:t>(angry).</w:t>
            </w:r>
          </w:p>
          <w:p w14:paraId="02C76105" w14:textId="77777777" w:rsidR="005D34D3" w:rsidRPr="001F0A08" w:rsidRDefault="005D34D3">
            <w:pPr>
              <w:spacing w:before="0"/>
              <w:rPr>
                <w:rFonts w:asciiTheme="minorHAnsi" w:hAnsiTheme="minorHAnsi" w:cstheme="minorHAnsi"/>
                <w:color w:val="auto"/>
              </w:rPr>
            </w:pPr>
          </w:p>
          <w:p w14:paraId="35E1BB3C" w14:textId="77777777" w:rsidR="005D34D3" w:rsidRPr="001F0A08" w:rsidRDefault="007A050C">
            <w:pPr>
              <w:spacing w:before="0"/>
              <w:rPr>
                <w:rFonts w:asciiTheme="minorHAnsi" w:hAnsiTheme="minorHAnsi" w:cstheme="minorHAnsi"/>
                <w: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 xml:space="preserve">What color is the ball? </w:t>
            </w:r>
          </w:p>
          <w:p w14:paraId="2FD8AC0A" w14:textId="77777777" w:rsidR="005D34D3" w:rsidRPr="001F0A08" w:rsidRDefault="007A050C">
            <w:pPr>
              <w:spacing w:before="0"/>
              <w:rPr>
                <w:rFonts w:asciiTheme="minorHAnsi" w:hAnsiTheme="minorHAnsi" w:cstheme="minorHAnsi"/>
                <w:i/>
                <w:color w:val="auto"/>
                <w:lang w:val="es-419"/>
              </w:rPr>
            </w:pPr>
            <w:r w:rsidRPr="001F0A08">
              <w:rPr>
                <w:rFonts w:asciiTheme="minorHAnsi" w:hAnsiTheme="minorHAnsi" w:cstheme="minorHAnsi"/>
                <w:color w:val="auto"/>
                <w:lang w:val="es-419"/>
              </w:rPr>
              <w:t>C:</w:t>
            </w:r>
            <w:r w:rsidRPr="001F0A08">
              <w:rPr>
                <w:rFonts w:asciiTheme="minorHAnsi" w:hAnsiTheme="minorHAnsi" w:cstheme="minorHAnsi"/>
                <w:i/>
                <w:color w:val="auto"/>
                <w:lang w:val="es-419"/>
              </w:rPr>
              <w:t xml:space="preserve"> </w:t>
            </w:r>
            <w:r w:rsidRPr="001F0A08">
              <w:rPr>
                <w:rFonts w:asciiTheme="minorHAnsi" w:hAnsiTheme="minorHAnsi" w:cstheme="minorHAnsi"/>
                <w:color w:val="auto"/>
                <w:lang w:val="es-419"/>
              </w:rPr>
              <w:t>[No response]</w:t>
            </w:r>
            <w:r w:rsidRPr="001F0A08">
              <w:rPr>
                <w:rFonts w:asciiTheme="minorHAnsi" w:hAnsiTheme="minorHAnsi" w:cstheme="minorHAnsi"/>
                <w:i/>
                <w:color w:val="auto"/>
                <w:lang w:val="es-419"/>
              </w:rPr>
              <w:t xml:space="preserve"> </w:t>
            </w:r>
          </w:p>
          <w:p w14:paraId="264CD1CD" w14:textId="77777777" w:rsidR="005D34D3" w:rsidRPr="001F0A08" w:rsidRDefault="007A050C">
            <w:pPr>
              <w:spacing w:before="0"/>
              <w:rPr>
                <w:rFonts w:asciiTheme="minorHAnsi" w:hAnsiTheme="minorHAnsi" w:cstheme="minorHAnsi"/>
                <w:i/>
                <w:color w:val="auto"/>
                <w:lang w:val="es-419"/>
              </w:rPr>
            </w:pPr>
            <w:r w:rsidRPr="001F0A08">
              <w:rPr>
                <w:rFonts w:asciiTheme="minorHAnsi" w:hAnsiTheme="minorHAnsi" w:cstheme="minorHAnsi"/>
                <w:color w:val="auto"/>
                <w:lang w:val="es-419"/>
              </w:rPr>
              <w:t>T:</w:t>
            </w:r>
            <w:r w:rsidRPr="001F0A08">
              <w:rPr>
                <w:rFonts w:asciiTheme="minorHAnsi" w:hAnsiTheme="minorHAnsi" w:cstheme="minorHAnsi"/>
                <w:i/>
                <w:color w:val="auto"/>
                <w:lang w:val="es-419"/>
              </w:rPr>
              <w:t xml:space="preserve"> </w:t>
            </w:r>
            <w:proofErr w:type="spellStart"/>
            <w:r w:rsidRPr="001F0A08">
              <w:rPr>
                <w:rFonts w:asciiTheme="minorHAnsi" w:hAnsiTheme="minorHAnsi" w:cstheme="minorHAnsi"/>
                <w:i/>
                <w:color w:val="auto"/>
                <w:lang w:val="es-419"/>
              </w:rPr>
              <w:t>It’s</w:t>
            </w:r>
            <w:proofErr w:type="spellEnd"/>
            <w:r w:rsidRPr="001F0A08">
              <w:rPr>
                <w:rFonts w:asciiTheme="minorHAnsi" w:hAnsiTheme="minorHAnsi" w:cstheme="minorHAnsi"/>
                <w:i/>
                <w:color w:val="auto"/>
                <w:lang w:val="es-419"/>
              </w:rPr>
              <w:t xml:space="preserve"> r… </w:t>
            </w:r>
            <w:r w:rsidRPr="001F0A08">
              <w:rPr>
                <w:rFonts w:asciiTheme="minorHAnsi" w:hAnsiTheme="minorHAnsi" w:cstheme="minorHAnsi"/>
                <w:color w:val="auto"/>
                <w:lang w:val="es-419"/>
              </w:rPr>
              <w:t>(red).</w:t>
            </w:r>
            <w:r w:rsidRPr="001F0A08">
              <w:rPr>
                <w:rFonts w:asciiTheme="minorHAnsi" w:hAnsiTheme="minorHAnsi" w:cstheme="minorHAnsi"/>
                <w:i/>
                <w:color w:val="auto"/>
                <w:lang w:val="es-419"/>
              </w:rPr>
              <w:t xml:space="preserve"> </w:t>
            </w:r>
          </w:p>
          <w:p w14:paraId="6C197AF7" w14:textId="77777777" w:rsidR="005D34D3" w:rsidRPr="001F0A08" w:rsidRDefault="005D34D3">
            <w:pPr>
              <w:spacing w:before="0"/>
              <w:rPr>
                <w:rFonts w:asciiTheme="minorHAnsi" w:hAnsiTheme="minorHAnsi" w:cstheme="minorHAnsi"/>
                <w:color w:val="auto"/>
                <w:lang w:val="es-419"/>
              </w:rPr>
            </w:pPr>
          </w:p>
          <w:p w14:paraId="288F393D" w14:textId="77777777" w:rsidR="005D34D3" w:rsidRPr="001F0A08" w:rsidRDefault="007A050C">
            <w:pPr>
              <w:spacing w:before="0"/>
              <w:rPr>
                <w:rFonts w:asciiTheme="minorHAnsi" w:hAnsiTheme="minorHAnsi" w:cstheme="minorHAns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 xml:space="preserve">What’s that? </w:t>
            </w:r>
          </w:p>
          <w:p w14:paraId="19939508" w14:textId="77777777" w:rsidR="005D34D3" w:rsidRPr="001F0A08" w:rsidRDefault="007A050C">
            <w:pPr>
              <w:spacing w:before="0"/>
              <w:rPr>
                <w:rFonts w:asciiTheme="minorHAnsi" w:hAnsiTheme="minorHAnsi" w:cstheme="minorHAnsi"/>
                <w:color w:val="auto"/>
              </w:rPr>
            </w:pPr>
            <w:r w:rsidRPr="001F0A08">
              <w:rPr>
                <w:rFonts w:asciiTheme="minorHAnsi" w:hAnsiTheme="minorHAnsi" w:cstheme="minorHAnsi"/>
                <w:color w:val="auto"/>
              </w:rPr>
              <w:t>C: [No response]</w:t>
            </w:r>
          </w:p>
          <w:p w14:paraId="4DC90C67" w14:textId="77777777" w:rsidR="005D34D3" w:rsidRPr="001F0A08" w:rsidRDefault="007A050C">
            <w:pPr>
              <w:spacing w:before="0"/>
              <w:rPr>
                <w:rFonts w:asciiTheme="minorHAnsi" w:hAnsiTheme="minorHAnsi" w:cstheme="minorHAnsi"/>
                <w:i/>
                <w:color w:val="auto"/>
              </w:rPr>
            </w:pPr>
            <w:r w:rsidRPr="001F0A08">
              <w:rPr>
                <w:rFonts w:asciiTheme="minorHAnsi" w:hAnsiTheme="minorHAnsi" w:cstheme="minorHAnsi"/>
                <w:color w:val="auto"/>
              </w:rPr>
              <w:t xml:space="preserve">T: </w:t>
            </w:r>
            <w:r w:rsidRPr="001F0A08">
              <w:rPr>
                <w:rFonts w:asciiTheme="minorHAnsi" w:hAnsiTheme="minorHAnsi" w:cstheme="minorHAnsi"/>
                <w:i/>
                <w:color w:val="auto"/>
              </w:rPr>
              <w:t xml:space="preserve">It’s a </w:t>
            </w:r>
            <w:proofErr w:type="spellStart"/>
            <w:r w:rsidRPr="001F0A08">
              <w:rPr>
                <w:rFonts w:asciiTheme="minorHAnsi" w:hAnsiTheme="minorHAnsi" w:cstheme="minorHAnsi"/>
                <w:i/>
                <w:color w:val="auto"/>
              </w:rPr>
              <w:t>sn</w:t>
            </w:r>
            <w:proofErr w:type="spellEnd"/>
            <w:r w:rsidRPr="001F0A08">
              <w:rPr>
                <w:rFonts w:asciiTheme="minorHAnsi" w:hAnsiTheme="minorHAnsi" w:cstheme="minorHAnsi"/>
                <w:i/>
                <w:color w:val="auto"/>
              </w:rPr>
              <w:t xml:space="preserve">… </w:t>
            </w:r>
            <w:r w:rsidRPr="001F0A08">
              <w:rPr>
                <w:rFonts w:asciiTheme="minorHAnsi" w:hAnsiTheme="minorHAnsi" w:cstheme="minorHAnsi"/>
                <w:color w:val="auto"/>
              </w:rPr>
              <w:t>(snake).</w:t>
            </w:r>
            <w:r w:rsidRPr="001F0A08">
              <w:rPr>
                <w:rFonts w:asciiTheme="minorHAnsi" w:hAnsiTheme="minorHAnsi" w:cstheme="minorHAnsi"/>
                <w:i/>
                <w:color w:val="auto"/>
              </w:rPr>
              <w:t xml:space="preserve"> </w:t>
            </w:r>
          </w:p>
        </w:tc>
      </w:tr>
    </w:tbl>
    <w:p w14:paraId="1BAA697F" w14:textId="77777777" w:rsidR="005D34D3" w:rsidRDefault="005D34D3"/>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140"/>
      </w:tblGrid>
      <w:tr w:rsidR="005D34D3" w14:paraId="5B43459C" w14:textId="77777777" w:rsidTr="001F0A08">
        <w:trPr>
          <w:trHeight w:val="1060"/>
        </w:trPr>
        <w:tc>
          <w:tcPr>
            <w:tcW w:w="9360" w:type="dxa"/>
            <w:gridSpan w:val="2"/>
            <w:tcBorders>
              <w:left w:val="nil"/>
              <w:right w:val="nil"/>
            </w:tcBorders>
            <w:shd w:val="clear" w:color="auto" w:fill="D7E3BC"/>
          </w:tcPr>
          <w:p w14:paraId="739DEE19" w14:textId="77777777" w:rsidR="005D34D3" w:rsidRPr="001F0A08" w:rsidRDefault="007A050C">
            <w:pPr>
              <w:rPr>
                <w:rFonts w:ascii="Arial Black" w:eastAsia="Arial Black" w:hAnsi="Arial Black" w:cs="Arial Black"/>
                <w:color w:val="auto"/>
                <w:sz w:val="22"/>
                <w:szCs w:val="22"/>
              </w:rPr>
            </w:pPr>
            <w:r w:rsidRPr="001F0A08">
              <w:rPr>
                <w:rFonts w:ascii="Arial Black" w:eastAsia="Arial Black" w:hAnsi="Arial Black" w:cs="Arial Black"/>
                <w:color w:val="auto"/>
                <w:sz w:val="22"/>
                <w:szCs w:val="22"/>
              </w:rPr>
              <w:t>Repeat, Recast, Extend</w:t>
            </w:r>
          </w:p>
          <w:p w14:paraId="0CC4216F" w14:textId="77777777" w:rsidR="005D34D3" w:rsidRPr="001F0A08" w:rsidRDefault="007A050C">
            <w:pPr>
              <w:spacing w:before="0"/>
              <w:rPr>
                <w:rFonts w:asciiTheme="majorHAnsi" w:hAnsiTheme="majorHAnsi" w:cstheme="majorHAnsi"/>
              </w:rPr>
            </w:pPr>
            <w:r w:rsidRPr="001F0A08">
              <w:rPr>
                <w:rFonts w:asciiTheme="majorHAnsi" w:hAnsiTheme="majorHAnsi" w:cstheme="majorHAnsi"/>
                <w:color w:val="auto"/>
              </w:rPr>
              <w:t xml:space="preserve">Elaboration on child utterances by repeating, recasting or expanding the topic in a way that uses at least one word from the child’s previous utterance. </w:t>
            </w:r>
          </w:p>
        </w:tc>
      </w:tr>
      <w:tr w:rsidR="001F0A08" w14:paraId="1CF137D6" w14:textId="3DB04403" w:rsidTr="00EF357D">
        <w:trPr>
          <w:trHeight w:val="1060"/>
        </w:trPr>
        <w:tc>
          <w:tcPr>
            <w:tcW w:w="5220" w:type="dxa"/>
            <w:tcBorders>
              <w:left w:val="nil"/>
              <w:right w:val="nil"/>
            </w:tcBorders>
          </w:tcPr>
          <w:p w14:paraId="330C5CFC" w14:textId="77777777" w:rsidR="001F0A08" w:rsidRPr="001F0A08" w:rsidRDefault="001F0A08" w:rsidP="001F0A08">
            <w:pPr>
              <w:numPr>
                <w:ilvl w:val="0"/>
                <w:numId w:val="45"/>
              </w:numPr>
              <w:pBdr>
                <w:top w:val="nil"/>
                <w:left w:val="nil"/>
                <w:bottom w:val="nil"/>
                <w:right w:val="nil"/>
                <w:between w:val="nil"/>
              </w:pBdr>
              <w:rPr>
                <w:rFonts w:asciiTheme="minorHAnsi" w:hAnsiTheme="minorHAnsi" w:cstheme="minorHAnsi"/>
                <w:color w:val="auto"/>
              </w:rPr>
            </w:pPr>
            <w:r w:rsidRPr="001F0A08">
              <w:rPr>
                <w:rFonts w:asciiTheme="minorHAnsi" w:hAnsiTheme="minorHAnsi" w:cstheme="minorHAnsi"/>
                <w:color w:val="auto"/>
              </w:rPr>
              <w:t xml:space="preserve">These continuations of child topics/utterances must use at least one word from the child’s </w:t>
            </w:r>
            <w:r w:rsidRPr="001F0A08">
              <w:rPr>
                <w:rFonts w:asciiTheme="minorHAnsi" w:hAnsiTheme="minorHAnsi" w:cstheme="minorHAnsi"/>
                <w:b/>
                <w:color w:val="auto"/>
              </w:rPr>
              <w:t>immediately contingent/previous</w:t>
            </w:r>
            <w:r w:rsidRPr="001F0A08">
              <w:rPr>
                <w:rFonts w:asciiTheme="minorHAnsi" w:hAnsiTheme="minorHAnsi" w:cstheme="minorHAnsi"/>
                <w:color w:val="auto"/>
              </w:rPr>
              <w:t xml:space="preserve"> utterance(s); this includes root words that are carried over from C’s talk</w:t>
            </w:r>
          </w:p>
          <w:p w14:paraId="7C57ED82" w14:textId="77777777" w:rsidR="001F0A08" w:rsidRPr="001F0A08" w:rsidRDefault="001F0A08" w:rsidP="001F0A08">
            <w:pPr>
              <w:numPr>
                <w:ilvl w:val="1"/>
                <w:numId w:val="45"/>
              </w:numPr>
              <w:pBdr>
                <w:top w:val="nil"/>
                <w:left w:val="nil"/>
                <w:bottom w:val="nil"/>
                <w:right w:val="nil"/>
                <w:between w:val="nil"/>
              </w:pBdr>
              <w:spacing w:before="0"/>
              <w:rPr>
                <w:rFonts w:asciiTheme="minorHAnsi" w:hAnsiTheme="minorHAnsi" w:cstheme="minorHAnsi"/>
                <w:color w:val="auto"/>
              </w:rPr>
            </w:pPr>
            <w:r w:rsidRPr="001F0A08">
              <w:rPr>
                <w:rFonts w:asciiTheme="minorHAnsi" w:hAnsiTheme="minorHAnsi" w:cstheme="minorHAnsi"/>
                <w:b/>
                <w:color w:val="auto"/>
              </w:rPr>
              <w:t>Partial or full repetitions</w:t>
            </w:r>
            <w:r w:rsidRPr="001F0A08">
              <w:rPr>
                <w:rFonts w:asciiTheme="minorHAnsi" w:hAnsiTheme="minorHAnsi" w:cstheme="minorHAnsi"/>
                <w:color w:val="auto"/>
              </w:rPr>
              <w:t xml:space="preserve"> of a children’s words/utterance are both coded</w:t>
            </w:r>
          </w:p>
          <w:p w14:paraId="543F9CBF" w14:textId="77777777" w:rsidR="001F0A08" w:rsidRPr="001F0A08" w:rsidRDefault="001F0A08" w:rsidP="001F0A08">
            <w:pPr>
              <w:numPr>
                <w:ilvl w:val="0"/>
                <w:numId w:val="45"/>
              </w:numPr>
              <w:spacing w:before="0"/>
              <w:rPr>
                <w:rFonts w:asciiTheme="minorHAnsi" w:hAnsiTheme="minorHAnsi" w:cstheme="minorHAnsi"/>
                <w:color w:val="auto"/>
              </w:rPr>
            </w:pPr>
            <w:r w:rsidRPr="001F0A08">
              <w:rPr>
                <w:rFonts w:asciiTheme="minorHAnsi" w:hAnsiTheme="minorHAnsi" w:cstheme="minorHAnsi"/>
                <w:b/>
                <w:color w:val="auto"/>
              </w:rPr>
              <w:t xml:space="preserve">Recasts </w:t>
            </w:r>
            <w:r w:rsidRPr="001F0A08">
              <w:rPr>
                <w:rFonts w:asciiTheme="minorHAnsi" w:hAnsiTheme="minorHAnsi" w:cstheme="minorHAnsi"/>
                <w:color w:val="auto"/>
              </w:rPr>
              <w:t xml:space="preserve">what a child says by providing a more complete/complex grammatical/syntactic model and/or more accurate meaning/semantics. They could be in a question form. </w:t>
            </w:r>
          </w:p>
          <w:p w14:paraId="276D236E" w14:textId="77777777" w:rsidR="001F0A08" w:rsidRPr="001F0A08" w:rsidRDefault="001F0A08" w:rsidP="001F0A08">
            <w:pPr>
              <w:numPr>
                <w:ilvl w:val="0"/>
                <w:numId w:val="45"/>
              </w:numPr>
              <w:spacing w:before="0"/>
              <w:rPr>
                <w:rFonts w:asciiTheme="minorHAnsi" w:hAnsiTheme="minorHAnsi" w:cstheme="minorHAnsi"/>
                <w:color w:val="auto"/>
              </w:rPr>
            </w:pPr>
            <w:r w:rsidRPr="001F0A08">
              <w:rPr>
                <w:rFonts w:asciiTheme="minorHAnsi" w:hAnsiTheme="minorHAnsi" w:cstheme="minorHAnsi"/>
                <w:b/>
                <w:color w:val="auto"/>
              </w:rPr>
              <w:t>Extensions and expansions</w:t>
            </w:r>
            <w:r w:rsidRPr="001F0A08">
              <w:rPr>
                <w:rFonts w:asciiTheme="minorHAnsi" w:hAnsiTheme="minorHAnsi" w:cstheme="minorHAnsi"/>
                <w:color w:val="auto"/>
              </w:rPr>
              <w:t xml:space="preserve"> add an idea or complexity to the child’s idea. Adult’s extensions can move from literal to inferential topics by explaining the how/why of something the child observed/stated. </w:t>
            </w:r>
          </w:p>
          <w:p w14:paraId="20F4F6D9" w14:textId="77777777" w:rsidR="001F0A08" w:rsidRPr="001F0A08" w:rsidRDefault="001F0A08" w:rsidP="001F0A08">
            <w:pPr>
              <w:numPr>
                <w:ilvl w:val="0"/>
                <w:numId w:val="45"/>
              </w:numPr>
              <w:spacing w:before="0"/>
              <w:rPr>
                <w:rFonts w:asciiTheme="minorHAnsi" w:hAnsiTheme="minorHAnsi" w:cstheme="minorHAnsi"/>
                <w:color w:val="auto"/>
              </w:rPr>
            </w:pPr>
            <w:r w:rsidRPr="001F0A08">
              <w:rPr>
                <w:rFonts w:asciiTheme="minorHAnsi" w:hAnsiTheme="minorHAnsi" w:cstheme="minorHAnsi"/>
                <w:color w:val="auto"/>
              </w:rPr>
              <w:t>To code this, the teacher:</w:t>
            </w:r>
          </w:p>
          <w:p w14:paraId="70AEAC09" w14:textId="77777777" w:rsidR="001F0A08" w:rsidRPr="001F0A08" w:rsidRDefault="001F0A08" w:rsidP="001F0A08">
            <w:pPr>
              <w:numPr>
                <w:ilvl w:val="1"/>
                <w:numId w:val="45"/>
              </w:numPr>
              <w:spacing w:before="0"/>
              <w:rPr>
                <w:rFonts w:asciiTheme="minorHAnsi" w:hAnsiTheme="minorHAnsi" w:cstheme="minorHAnsi"/>
                <w:color w:val="auto"/>
              </w:rPr>
            </w:pPr>
            <w:r w:rsidRPr="001F0A08">
              <w:rPr>
                <w:rFonts w:asciiTheme="minorHAnsi" w:hAnsiTheme="minorHAnsi" w:cstheme="minorHAnsi"/>
                <w:color w:val="auto"/>
              </w:rPr>
              <w:t xml:space="preserve">Must repeat more than just a pronoun or “be” verb </w:t>
            </w:r>
          </w:p>
          <w:p w14:paraId="780AC0DD" w14:textId="77777777" w:rsidR="001F0A08" w:rsidRPr="001F0A08" w:rsidRDefault="001F0A08" w:rsidP="001F0A08">
            <w:pPr>
              <w:numPr>
                <w:ilvl w:val="1"/>
                <w:numId w:val="45"/>
              </w:numPr>
              <w:spacing w:before="0"/>
              <w:rPr>
                <w:rFonts w:asciiTheme="minorHAnsi" w:hAnsiTheme="minorHAnsi" w:cstheme="minorHAnsi"/>
                <w:color w:val="auto"/>
              </w:rPr>
            </w:pPr>
            <w:r w:rsidRPr="001F0A08">
              <w:rPr>
                <w:rFonts w:asciiTheme="minorHAnsi" w:hAnsiTheme="minorHAnsi" w:cstheme="minorHAnsi"/>
                <w:color w:val="auto"/>
              </w:rPr>
              <w:t>Must do more than simply change a pronoun</w:t>
            </w:r>
          </w:p>
          <w:p w14:paraId="4F95D831" w14:textId="77777777" w:rsidR="001F0A08" w:rsidRPr="001F0A08" w:rsidRDefault="001F0A08" w:rsidP="001F0A08">
            <w:pPr>
              <w:numPr>
                <w:ilvl w:val="1"/>
                <w:numId w:val="45"/>
              </w:numPr>
              <w:spacing w:before="0"/>
              <w:rPr>
                <w:rFonts w:asciiTheme="minorHAnsi" w:hAnsiTheme="minorHAnsi" w:cstheme="minorHAnsi"/>
                <w:color w:val="auto"/>
              </w:rPr>
            </w:pPr>
            <w:r w:rsidRPr="001F0A08">
              <w:rPr>
                <w:rFonts w:asciiTheme="minorHAnsi" w:hAnsiTheme="minorHAnsi" w:cstheme="minorHAnsi"/>
                <w:color w:val="auto"/>
              </w:rPr>
              <w:t>Must include more than simply changing a contracted form (to with or without a contraction)</w:t>
            </w:r>
          </w:p>
          <w:p w14:paraId="4293BE05" w14:textId="77777777" w:rsidR="001F0A08" w:rsidRPr="001F0A08" w:rsidRDefault="001F0A08" w:rsidP="001F0A08">
            <w:pPr>
              <w:numPr>
                <w:ilvl w:val="0"/>
                <w:numId w:val="45"/>
              </w:numPr>
              <w:spacing w:before="0"/>
              <w:rPr>
                <w:rFonts w:asciiTheme="minorHAnsi" w:hAnsiTheme="minorHAnsi" w:cstheme="minorHAnsi"/>
                <w:color w:val="auto"/>
              </w:rPr>
            </w:pPr>
            <w:r w:rsidRPr="001F0A08">
              <w:rPr>
                <w:rFonts w:asciiTheme="minorHAnsi" w:hAnsiTheme="minorHAnsi" w:cstheme="minorHAnsi"/>
                <w:color w:val="auto"/>
              </w:rPr>
              <w:t>If the transcriptionist indicated overlapping speech, apply this code as long as the teacher repeats at least one of the child’s words.</w:t>
            </w:r>
          </w:p>
          <w:p w14:paraId="30E6AFC0" w14:textId="38EDA713" w:rsidR="001F0A08" w:rsidRPr="001F0A08" w:rsidRDefault="001F0A08" w:rsidP="001F0A08">
            <w:pPr>
              <w:rPr>
                <w:rFonts w:asciiTheme="minorHAnsi" w:eastAsia="Arial Black" w:hAnsiTheme="minorHAnsi" w:cstheme="minorHAnsi"/>
                <w:color w:val="auto"/>
                <w:sz w:val="22"/>
                <w:szCs w:val="22"/>
              </w:rPr>
            </w:pPr>
            <w:r w:rsidRPr="001F0A08">
              <w:rPr>
                <w:rFonts w:asciiTheme="minorHAnsi" w:hAnsiTheme="minorHAnsi" w:cstheme="minorHAnsi"/>
                <w:color w:val="auto"/>
              </w:rPr>
              <w:t xml:space="preserve">When a teacher seems to be repeating a word from an earlier child utterance that was </w:t>
            </w:r>
            <w:r w:rsidRPr="001F0A08">
              <w:rPr>
                <w:rFonts w:asciiTheme="minorHAnsi" w:hAnsiTheme="minorHAnsi" w:cstheme="minorHAnsi"/>
                <w:b/>
                <w:color w:val="auto"/>
              </w:rPr>
              <w:t>2+ rows</w:t>
            </w:r>
            <w:r w:rsidRPr="001F0A08">
              <w:rPr>
                <w:rFonts w:asciiTheme="minorHAnsi" w:hAnsiTheme="minorHAnsi" w:cstheme="minorHAnsi"/>
                <w:color w:val="auto"/>
              </w:rPr>
              <w:t xml:space="preserve"> before, </w:t>
            </w:r>
            <w:r w:rsidRPr="001F0A08">
              <w:rPr>
                <w:rFonts w:asciiTheme="minorHAnsi" w:hAnsiTheme="minorHAnsi" w:cstheme="minorHAnsi"/>
                <w:b/>
                <w:color w:val="auto"/>
              </w:rPr>
              <w:t>do not code</w:t>
            </w:r>
            <w:r w:rsidRPr="001F0A08">
              <w:rPr>
                <w:rFonts w:asciiTheme="minorHAnsi" w:hAnsiTheme="minorHAnsi" w:cstheme="minorHAnsi"/>
                <w:color w:val="auto"/>
              </w:rPr>
              <w:t xml:space="preserve"> because this leads to coding ambiguity. </w:t>
            </w:r>
          </w:p>
        </w:tc>
        <w:tc>
          <w:tcPr>
            <w:tcW w:w="4140" w:type="dxa"/>
          </w:tcPr>
          <w:p w14:paraId="102F54E7"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Repeat</w:t>
            </w:r>
          </w:p>
          <w:p w14:paraId="02D8E2F6" w14:textId="77777777" w:rsidR="001F0A08" w:rsidRPr="001F0A08" w:rsidRDefault="001F0A08" w:rsidP="001F0A08">
            <w:pPr>
              <w:numPr>
                <w:ilvl w:val="0"/>
                <w:numId w:val="46"/>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Can I go to the bathroom? </w:t>
            </w:r>
          </w:p>
          <w:p w14:paraId="55879DF4" w14:textId="77777777" w:rsidR="001F0A08" w:rsidRPr="001F0A08" w:rsidRDefault="001F0A08" w:rsidP="001F0A08">
            <w:pPr>
              <w:numPr>
                <w:ilvl w:val="0"/>
                <w:numId w:val="46"/>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i/>
                <w:color w:val="auto"/>
              </w:rPr>
              <w:t>T: Yes, you can go to the bathroom.</w:t>
            </w:r>
          </w:p>
          <w:p w14:paraId="4EC38863" w14:textId="77777777" w:rsidR="001F0A08" w:rsidRPr="001F0A08" w:rsidRDefault="001F0A08" w:rsidP="001F0A08">
            <w:pPr>
              <w:spacing w:before="0"/>
              <w:rPr>
                <w:rFonts w:asciiTheme="minorHAnsi" w:hAnsiTheme="minorHAnsi" w:cstheme="minorHAnsi"/>
                <w:i/>
                <w:color w:val="auto"/>
              </w:rPr>
            </w:pPr>
          </w:p>
          <w:p w14:paraId="3E541A47"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Repeat part</w:t>
            </w:r>
          </w:p>
          <w:p w14:paraId="3B80E73E" w14:textId="77777777" w:rsidR="001F0A08" w:rsidRPr="001F0A08" w:rsidRDefault="001F0A08" w:rsidP="001F0A08">
            <w:pPr>
              <w:numPr>
                <w:ilvl w:val="0"/>
                <w:numId w:val="47"/>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Look, watermelon! </w:t>
            </w:r>
          </w:p>
          <w:p w14:paraId="5B33FA02" w14:textId="77777777" w:rsidR="001F0A08" w:rsidRPr="001F0A08" w:rsidRDefault="001F0A08" w:rsidP="001F0A08">
            <w:pPr>
              <w:numPr>
                <w:ilvl w:val="0"/>
                <w:numId w:val="47"/>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i/>
                <w:color w:val="auto"/>
              </w:rPr>
              <w:t xml:space="preserve">T: Watermelon. </w:t>
            </w:r>
          </w:p>
          <w:p w14:paraId="740AF950" w14:textId="77777777" w:rsidR="001F0A08" w:rsidRPr="001F0A08" w:rsidRDefault="001F0A08" w:rsidP="001F0A08">
            <w:pPr>
              <w:spacing w:before="0"/>
              <w:rPr>
                <w:rFonts w:asciiTheme="minorHAnsi" w:hAnsiTheme="minorHAnsi" w:cstheme="minorHAnsi"/>
                <w:i/>
                <w:color w:val="auto"/>
              </w:rPr>
            </w:pPr>
          </w:p>
          <w:p w14:paraId="640B630D"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Recast as a complete sentence</w:t>
            </w:r>
          </w:p>
          <w:p w14:paraId="23E3E6A1" w14:textId="77777777" w:rsidR="001F0A08" w:rsidRPr="001F0A08" w:rsidRDefault="001F0A08" w:rsidP="001F0A08">
            <w:pPr>
              <w:numPr>
                <w:ilvl w:val="0"/>
                <w:numId w:val="48"/>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Car going. </w:t>
            </w:r>
          </w:p>
          <w:p w14:paraId="79138075" w14:textId="77777777" w:rsidR="001F0A08" w:rsidRPr="001F0A08" w:rsidRDefault="001F0A08" w:rsidP="001F0A08">
            <w:pPr>
              <w:numPr>
                <w:ilvl w:val="0"/>
                <w:numId w:val="48"/>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i/>
                <w:color w:val="auto"/>
              </w:rPr>
              <w:t xml:space="preserve">T: Yes, the car is going. </w:t>
            </w:r>
          </w:p>
          <w:p w14:paraId="7C33FDC3" w14:textId="77777777" w:rsidR="001F0A08" w:rsidRPr="001F0A08" w:rsidRDefault="001F0A08" w:rsidP="001F0A08">
            <w:pPr>
              <w:spacing w:before="0"/>
              <w:rPr>
                <w:rFonts w:asciiTheme="minorHAnsi" w:hAnsiTheme="minorHAnsi" w:cstheme="minorHAnsi"/>
                <w:i/>
                <w:color w:val="auto"/>
              </w:rPr>
            </w:pPr>
          </w:p>
          <w:p w14:paraId="719B2C61"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Recast with the correct term</w:t>
            </w:r>
          </w:p>
          <w:p w14:paraId="69027FE5" w14:textId="77777777" w:rsidR="001F0A08" w:rsidRPr="001F0A08" w:rsidRDefault="001F0A08" w:rsidP="001F0A08">
            <w:pPr>
              <w:numPr>
                <w:ilvl w:val="0"/>
                <w:numId w:val="31"/>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Bus going. </w:t>
            </w:r>
          </w:p>
          <w:p w14:paraId="1FF15B5F" w14:textId="77777777" w:rsidR="001F0A08" w:rsidRPr="001F0A08" w:rsidRDefault="001F0A08" w:rsidP="001F0A08">
            <w:pPr>
              <w:numPr>
                <w:ilvl w:val="0"/>
                <w:numId w:val="31"/>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i/>
                <w:color w:val="auto"/>
              </w:rPr>
              <w:t>T: The truck is going.</w:t>
            </w:r>
          </w:p>
          <w:p w14:paraId="094B0390" w14:textId="77777777" w:rsidR="001F0A08" w:rsidRPr="001F0A08" w:rsidRDefault="001F0A08" w:rsidP="001F0A08">
            <w:pPr>
              <w:spacing w:before="0"/>
              <w:rPr>
                <w:rFonts w:asciiTheme="minorHAnsi" w:hAnsiTheme="minorHAnsi" w:cstheme="minorHAnsi"/>
                <w:i/>
                <w:color w:val="auto"/>
              </w:rPr>
            </w:pPr>
          </w:p>
          <w:p w14:paraId="1DD459B2"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Recast to correct grammar</w:t>
            </w:r>
          </w:p>
          <w:p w14:paraId="7681C5D9" w14:textId="77777777" w:rsidR="001F0A08" w:rsidRPr="001F0A08" w:rsidRDefault="001F0A08" w:rsidP="001F0A08">
            <w:pPr>
              <w:numPr>
                <w:ilvl w:val="0"/>
                <w:numId w:val="34"/>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We </w:t>
            </w:r>
            <w:proofErr w:type="spellStart"/>
            <w:r w:rsidRPr="001F0A08">
              <w:rPr>
                <w:rFonts w:asciiTheme="minorHAnsi" w:eastAsia="Arial" w:hAnsiTheme="minorHAnsi" w:cstheme="minorHAnsi"/>
                <w:i/>
                <w:color w:val="auto"/>
              </w:rPr>
              <w:t>goed</w:t>
            </w:r>
            <w:proofErr w:type="spellEnd"/>
            <w:r w:rsidRPr="001F0A08">
              <w:rPr>
                <w:rFonts w:asciiTheme="minorHAnsi" w:eastAsia="Arial" w:hAnsiTheme="minorHAnsi" w:cstheme="minorHAnsi"/>
                <w:i/>
                <w:color w:val="auto"/>
              </w:rPr>
              <w:t xml:space="preserve"> to the park. </w:t>
            </w:r>
          </w:p>
          <w:p w14:paraId="6B8FFAE8" w14:textId="77777777" w:rsidR="001F0A08" w:rsidRPr="001F0A08" w:rsidRDefault="001F0A08" w:rsidP="001F0A08">
            <w:pPr>
              <w:numPr>
                <w:ilvl w:val="0"/>
                <w:numId w:val="34"/>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i/>
                <w:color w:val="auto"/>
              </w:rPr>
              <w:t>T: We went to the park</w:t>
            </w:r>
            <w:r w:rsidRPr="001F0A08">
              <w:rPr>
                <w:rFonts w:asciiTheme="minorHAnsi" w:eastAsia="Arial" w:hAnsiTheme="minorHAnsi" w:cstheme="minorHAnsi"/>
                <w:color w:val="auto"/>
              </w:rPr>
              <w:t xml:space="preserve">. </w:t>
            </w:r>
          </w:p>
          <w:p w14:paraId="0D9997D6" w14:textId="77777777" w:rsidR="001F0A08" w:rsidRPr="001F0A08" w:rsidRDefault="001F0A08" w:rsidP="001F0A08">
            <w:pPr>
              <w:spacing w:before="0"/>
              <w:rPr>
                <w:rFonts w:asciiTheme="minorHAnsi" w:hAnsiTheme="minorHAnsi" w:cstheme="minorHAnsi"/>
                <w:i/>
                <w:color w:val="auto"/>
              </w:rPr>
            </w:pPr>
          </w:p>
          <w:p w14:paraId="5862A277"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Extend</w:t>
            </w:r>
          </w:p>
          <w:p w14:paraId="5AFF9222" w14:textId="77777777" w:rsidR="001F0A08" w:rsidRPr="001F0A08" w:rsidRDefault="001F0A08" w:rsidP="001F0A08">
            <w:pPr>
              <w:numPr>
                <w:ilvl w:val="0"/>
                <w:numId w:val="36"/>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Doggie eating. </w:t>
            </w:r>
          </w:p>
          <w:p w14:paraId="19961991" w14:textId="77777777" w:rsidR="001F0A08" w:rsidRPr="001F0A08" w:rsidRDefault="001F0A08" w:rsidP="001F0A08">
            <w:pPr>
              <w:numPr>
                <w:ilvl w:val="0"/>
                <w:numId w:val="36"/>
              </w:numPr>
              <w:pBdr>
                <w:top w:val="nil"/>
                <w:left w:val="nil"/>
                <w:bottom w:val="nil"/>
                <w:right w:val="nil"/>
                <w:between w:val="nil"/>
              </w:pBdr>
              <w:spacing w:before="0"/>
              <w:rPr>
                <w:rFonts w:asciiTheme="minorHAnsi" w:hAnsiTheme="minorHAnsi" w:cstheme="minorHAnsi"/>
                <w:color w:val="auto"/>
              </w:rPr>
            </w:pPr>
            <w:r w:rsidRPr="001F0A08">
              <w:rPr>
                <w:rFonts w:asciiTheme="minorHAnsi" w:eastAsia="Arial" w:hAnsiTheme="minorHAnsi" w:cstheme="minorHAnsi"/>
                <w:i/>
                <w:color w:val="auto"/>
              </w:rPr>
              <w:t xml:space="preserve">T: The dog is eating because he’s hungry. </w:t>
            </w:r>
          </w:p>
          <w:p w14:paraId="2E5F82C7" w14:textId="77777777" w:rsidR="001F0A08" w:rsidRPr="001F0A08" w:rsidRDefault="001F0A08" w:rsidP="001F0A08">
            <w:pPr>
              <w:pBdr>
                <w:top w:val="nil"/>
                <w:left w:val="nil"/>
                <w:bottom w:val="nil"/>
                <w:right w:val="nil"/>
                <w:between w:val="nil"/>
              </w:pBdr>
              <w:spacing w:before="0"/>
              <w:ind w:left="450" w:hanging="720"/>
              <w:rPr>
                <w:rFonts w:asciiTheme="minorHAnsi" w:eastAsia="Arial" w:hAnsiTheme="minorHAnsi" w:cstheme="minorHAnsi"/>
                <w:color w:val="auto"/>
              </w:rPr>
            </w:pPr>
          </w:p>
          <w:p w14:paraId="2128E17D" w14:textId="77777777" w:rsidR="001F0A08" w:rsidRPr="001F0A08" w:rsidRDefault="001F0A08" w:rsidP="001F0A08">
            <w:pPr>
              <w:spacing w:before="0"/>
              <w:rPr>
                <w:rFonts w:asciiTheme="minorHAnsi" w:hAnsiTheme="minorHAnsi" w:cstheme="minorHAnsi"/>
                <w:color w:val="auto"/>
              </w:rPr>
            </w:pPr>
            <w:r w:rsidRPr="001F0A08">
              <w:rPr>
                <w:rFonts w:asciiTheme="minorHAnsi" w:hAnsiTheme="minorHAnsi" w:cstheme="minorHAnsi"/>
                <w:color w:val="auto"/>
              </w:rPr>
              <w:t>Extend and explain</w:t>
            </w:r>
          </w:p>
          <w:p w14:paraId="385F400B" w14:textId="77777777" w:rsidR="001F0A08" w:rsidRPr="001F0A08" w:rsidRDefault="001F0A08" w:rsidP="001F0A08">
            <w:pPr>
              <w:numPr>
                <w:ilvl w:val="0"/>
                <w:numId w:val="37"/>
              </w:numPr>
              <w:pBdr>
                <w:top w:val="nil"/>
                <w:left w:val="nil"/>
                <w:bottom w:val="nil"/>
                <w:right w:val="nil"/>
                <w:between w:val="nil"/>
              </w:pBdr>
              <w:spacing w:before="0"/>
              <w:rPr>
                <w:rFonts w:asciiTheme="minorHAnsi" w:hAnsiTheme="minorHAnsi" w:cstheme="minorHAnsi"/>
                <w:i/>
                <w:color w:val="auto"/>
              </w:rPr>
            </w:pPr>
            <w:r w:rsidRPr="001F0A08">
              <w:rPr>
                <w:rFonts w:asciiTheme="minorHAnsi" w:eastAsia="Arial" w:hAnsiTheme="minorHAnsi" w:cstheme="minorHAnsi"/>
                <w:color w:val="auto"/>
              </w:rPr>
              <w:t>C:</w:t>
            </w:r>
            <w:r w:rsidRPr="001F0A08">
              <w:rPr>
                <w:rFonts w:asciiTheme="minorHAnsi" w:eastAsia="Arial" w:hAnsiTheme="minorHAnsi" w:cstheme="minorHAnsi"/>
                <w:i/>
                <w:color w:val="auto"/>
              </w:rPr>
              <w:t xml:space="preserve"> That’s my letter. </w:t>
            </w:r>
          </w:p>
          <w:p w14:paraId="2E2DEDE6" w14:textId="3928B259" w:rsidR="001F0A08" w:rsidRPr="001F0A08" w:rsidRDefault="001F0A08" w:rsidP="001F0A08">
            <w:pPr>
              <w:spacing w:after="200" w:line="276" w:lineRule="auto"/>
              <w:rPr>
                <w:rFonts w:asciiTheme="minorHAnsi" w:hAnsiTheme="minorHAnsi" w:cstheme="minorHAnsi"/>
                <w:color w:val="auto"/>
              </w:rPr>
            </w:pPr>
            <w:r w:rsidRPr="001F0A08">
              <w:rPr>
                <w:rFonts w:asciiTheme="minorHAnsi" w:eastAsia="Arial" w:hAnsiTheme="minorHAnsi" w:cstheme="minorHAnsi"/>
                <w:i/>
                <w:color w:val="auto"/>
              </w:rPr>
              <w:t xml:space="preserve">T: Yes, that’s the letter P. </w:t>
            </w:r>
          </w:p>
        </w:tc>
      </w:tr>
    </w:tbl>
    <w:p w14:paraId="5C6BEF8E" w14:textId="09A066EA" w:rsidR="005D34D3" w:rsidRDefault="007A050C">
      <w:pPr>
        <w:pStyle w:val="Title"/>
      </w:pPr>
      <w:bookmarkStart w:id="8" w:name="_Toc111199481"/>
      <w:r>
        <w:lastRenderedPageBreak/>
        <w:t>Minimum Response Required</w:t>
      </w:r>
      <w:bookmarkEnd w:id="8"/>
      <w:r>
        <w:t xml:space="preserve"> </w:t>
      </w:r>
    </w:p>
    <w:p w14:paraId="15FF994B" w14:textId="77777777" w:rsidR="00170CB0" w:rsidRPr="00170CB0" w:rsidRDefault="00170CB0" w:rsidP="00170CB0"/>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558"/>
      </w:tblGrid>
      <w:tr w:rsidR="00170CB0" w:rsidRPr="00170CB0" w14:paraId="4F8D7E7C" w14:textId="77777777">
        <w:trPr>
          <w:trHeight w:val="860"/>
        </w:trPr>
        <w:tc>
          <w:tcPr>
            <w:tcW w:w="9360" w:type="dxa"/>
            <w:gridSpan w:val="2"/>
            <w:tcBorders>
              <w:top w:val="single" w:sz="4" w:space="0" w:color="000000"/>
              <w:left w:val="nil"/>
              <w:bottom w:val="single" w:sz="4" w:space="0" w:color="000000"/>
              <w:right w:val="nil"/>
            </w:tcBorders>
            <w:shd w:val="clear" w:color="auto" w:fill="CCC1D9"/>
          </w:tcPr>
          <w:p w14:paraId="33D211DF" w14:textId="77777777" w:rsidR="005D34D3" w:rsidRPr="00170CB0" w:rsidRDefault="007A050C">
            <w:pPr>
              <w:rPr>
                <w:rFonts w:ascii="Arial Black" w:eastAsia="Arial Black" w:hAnsi="Arial Black" w:cs="Arial Black"/>
                <w:color w:val="auto"/>
                <w:sz w:val="22"/>
                <w:szCs w:val="22"/>
              </w:rPr>
            </w:pPr>
            <w:r w:rsidRPr="00170CB0">
              <w:rPr>
                <w:rFonts w:ascii="Arial Black" w:eastAsia="Arial Black" w:hAnsi="Arial Black" w:cs="Arial Black"/>
                <w:color w:val="auto"/>
                <w:sz w:val="22"/>
                <w:szCs w:val="22"/>
              </w:rPr>
              <w:t>Single Word</w:t>
            </w:r>
          </w:p>
          <w:p w14:paraId="1D047872" w14:textId="77777777" w:rsidR="005D34D3" w:rsidRPr="004C0DA8" w:rsidRDefault="007A050C">
            <w:pPr>
              <w:tabs>
                <w:tab w:val="left" w:pos="5159"/>
              </w:tabs>
              <w:spacing w:before="0"/>
              <w:rPr>
                <w:rFonts w:asciiTheme="minorHAnsi" w:hAnsiTheme="minorHAnsi" w:cstheme="minorHAnsi"/>
                <w:b/>
                <w:color w:val="auto"/>
              </w:rPr>
            </w:pPr>
            <w:r w:rsidRPr="004C0DA8">
              <w:rPr>
                <w:rFonts w:asciiTheme="minorHAnsi" w:hAnsiTheme="minorHAnsi" w:cstheme="minorHAnsi"/>
                <w:color w:val="auto"/>
              </w:rPr>
              <w:t>Questions that</w:t>
            </w:r>
            <w:r w:rsidRPr="004C0DA8">
              <w:rPr>
                <w:rFonts w:asciiTheme="minorHAnsi" w:hAnsiTheme="minorHAnsi" w:cstheme="minorHAnsi"/>
                <w:color w:val="auto"/>
              </w:rPr>
              <w:t xml:space="preserve"> </w:t>
            </w:r>
            <w:r w:rsidRPr="004C0DA8">
              <w:rPr>
                <w:rFonts w:asciiTheme="minorHAnsi" w:hAnsiTheme="minorHAnsi" w:cstheme="minorHAnsi"/>
                <w:color w:val="auto"/>
              </w:rPr>
              <w:t xml:space="preserve">have a limited set of possible answers, many of which are a single word. </w:t>
            </w:r>
          </w:p>
        </w:tc>
      </w:tr>
      <w:tr w:rsidR="00170CB0" w:rsidRPr="00170CB0" w14:paraId="692A61B3" w14:textId="77777777">
        <w:trPr>
          <w:trHeight w:val="3320"/>
        </w:trPr>
        <w:tc>
          <w:tcPr>
            <w:tcW w:w="4802" w:type="dxa"/>
            <w:tcBorders>
              <w:top w:val="single" w:sz="4" w:space="0" w:color="000000"/>
              <w:left w:val="nil"/>
              <w:bottom w:val="single" w:sz="4" w:space="0" w:color="000000"/>
              <w:right w:val="single" w:sz="4" w:space="0" w:color="000000"/>
            </w:tcBorders>
          </w:tcPr>
          <w:p w14:paraId="023A496C" w14:textId="77777777" w:rsidR="005D34D3" w:rsidRPr="004C0DA8" w:rsidRDefault="007A050C">
            <w:pPr>
              <w:numPr>
                <w:ilvl w:val="0"/>
                <w:numId w:val="9"/>
              </w:numPr>
              <w:pBdr>
                <w:top w:val="nil"/>
                <w:left w:val="nil"/>
                <w:bottom w:val="nil"/>
                <w:right w:val="nil"/>
                <w:between w:val="nil"/>
              </w:pBdr>
              <w:rPr>
                <w:rFonts w:asciiTheme="minorHAnsi" w:hAnsiTheme="minorHAnsi" w:cstheme="minorHAnsi"/>
                <w:color w:val="auto"/>
              </w:rPr>
            </w:pPr>
            <w:r w:rsidRPr="004C0DA8">
              <w:rPr>
                <w:rFonts w:asciiTheme="minorHAnsi" w:hAnsiTheme="minorHAnsi" w:cstheme="minorHAnsi"/>
                <w:color w:val="auto"/>
              </w:rPr>
              <w:t>If a question can be adequately answered with an article and a noun (e.g., The girl), code as Single Word.</w:t>
            </w:r>
          </w:p>
          <w:p w14:paraId="111F56B4"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b/>
                <w:color w:val="auto"/>
              </w:rPr>
            </w:pPr>
            <w:r w:rsidRPr="004C0DA8">
              <w:rPr>
                <w:rFonts w:asciiTheme="minorHAnsi" w:hAnsiTheme="minorHAnsi" w:cstheme="minorHAnsi"/>
                <w:b/>
                <w:color w:val="auto"/>
              </w:rPr>
              <w:t>Do not attend to how many words the child actually produces.</w:t>
            </w:r>
          </w:p>
          <w:p w14:paraId="7A4E0025"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Even “difficult” questions can adequately be answered with one word. </w:t>
            </w:r>
          </w:p>
        </w:tc>
        <w:tc>
          <w:tcPr>
            <w:tcW w:w="4558" w:type="dxa"/>
            <w:tcBorders>
              <w:top w:val="single" w:sz="4" w:space="0" w:color="000000"/>
              <w:left w:val="single" w:sz="4" w:space="0" w:color="000000"/>
              <w:bottom w:val="single" w:sz="4" w:space="0" w:color="000000"/>
              <w:right w:val="nil"/>
            </w:tcBorders>
          </w:tcPr>
          <w:p w14:paraId="1D688A99" w14:textId="77777777" w:rsidR="005D34D3" w:rsidRPr="004C0DA8" w:rsidRDefault="007A050C">
            <w:pPr>
              <w:numPr>
                <w:ilvl w:val="0"/>
                <w:numId w:val="9"/>
              </w:numPr>
              <w:pBdr>
                <w:top w:val="nil"/>
                <w:left w:val="nil"/>
                <w:bottom w:val="nil"/>
                <w:right w:val="nil"/>
                <w:between w:val="nil"/>
              </w:pBdr>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is this?</w:t>
            </w:r>
          </w:p>
          <w:p w14:paraId="4E99CC80"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Where’s the title?</w:t>
            </w:r>
          </w:p>
          <w:p w14:paraId="7D4717D3"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What’s this letter?</w:t>
            </w:r>
          </w:p>
          <w:p w14:paraId="2B69E4E0"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is the character’s name?</w:t>
            </w:r>
          </w:p>
          <w:p w14:paraId="187E3C85"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X, isn't he?</w:t>
            </w:r>
          </w:p>
          <w:p w14:paraId="3DE4774F"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X, doesn't it?</w:t>
            </w:r>
          </w:p>
          <w:p w14:paraId="00C1E5FF"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Oh you do, do you?</w:t>
            </w:r>
          </w:p>
          <w:p w14:paraId="29A12860"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That’s a big one, huh?</w:t>
            </w:r>
          </w:p>
          <w:p w14:paraId="2696C252"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You need help? (yes/no)</w:t>
            </w:r>
          </w:p>
          <w:p w14:paraId="00A981CC"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Can you move over?</w:t>
            </w:r>
          </w:p>
          <w:p w14:paraId="01E51B35"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Can you show me the letter B?</w:t>
            </w:r>
          </w:p>
          <w:p w14:paraId="4D5182E7"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do you think we will find?</w:t>
            </w:r>
          </w:p>
          <w:p w14:paraId="4B17BFEA" w14:textId="77777777" w:rsidR="005D34D3" w:rsidRPr="004C0DA8" w:rsidRDefault="007A050C">
            <w:pPr>
              <w:numPr>
                <w:ilvl w:val="0"/>
                <w:numId w:val="9"/>
              </w:num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Do you know what a flea is?</w:t>
            </w:r>
          </w:p>
        </w:tc>
      </w:tr>
    </w:tbl>
    <w:p w14:paraId="1C4F7E48" w14:textId="77777777" w:rsidR="005D34D3" w:rsidRPr="00170CB0" w:rsidRDefault="005D34D3">
      <w:pPr>
        <w:spacing w:after="280"/>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00"/>
      </w:tblGrid>
      <w:tr w:rsidR="00170CB0" w:rsidRPr="00170CB0" w14:paraId="3F0AA51B" w14:textId="77777777">
        <w:trPr>
          <w:trHeight w:val="860"/>
        </w:trPr>
        <w:tc>
          <w:tcPr>
            <w:tcW w:w="9360" w:type="dxa"/>
            <w:gridSpan w:val="2"/>
            <w:tcBorders>
              <w:top w:val="single" w:sz="4" w:space="0" w:color="000000"/>
              <w:left w:val="nil"/>
              <w:bottom w:val="single" w:sz="4" w:space="0" w:color="000000"/>
              <w:right w:val="nil"/>
            </w:tcBorders>
            <w:shd w:val="clear" w:color="auto" w:fill="CCC1D9"/>
          </w:tcPr>
          <w:p w14:paraId="30AC4E93" w14:textId="77777777" w:rsidR="005D34D3" w:rsidRPr="00170CB0" w:rsidRDefault="007A050C">
            <w:pPr>
              <w:rPr>
                <w:rFonts w:ascii="Arial Black" w:eastAsia="Arial Black" w:hAnsi="Arial Black" w:cs="Arial Black"/>
                <w:color w:val="auto"/>
                <w:sz w:val="22"/>
                <w:szCs w:val="22"/>
              </w:rPr>
            </w:pPr>
            <w:r w:rsidRPr="00170CB0">
              <w:rPr>
                <w:rFonts w:ascii="Arial Black" w:eastAsia="Arial Black" w:hAnsi="Arial Black" w:cs="Arial Black"/>
                <w:color w:val="auto"/>
                <w:sz w:val="22"/>
                <w:szCs w:val="22"/>
              </w:rPr>
              <w:t>Multiple Words</w:t>
            </w:r>
          </w:p>
          <w:p w14:paraId="5D4F1CA4" w14:textId="77777777" w:rsidR="005D34D3" w:rsidRPr="004C0DA8" w:rsidRDefault="007A050C">
            <w:pPr>
              <w:spacing w:before="0"/>
              <w:rPr>
                <w:rFonts w:asciiTheme="minorHAnsi" w:hAnsiTheme="minorHAnsi" w:cstheme="minorHAnsi"/>
                <w:color w:val="auto"/>
              </w:rPr>
            </w:pPr>
            <w:r w:rsidRPr="004C0DA8">
              <w:rPr>
                <w:rFonts w:asciiTheme="minorHAnsi" w:hAnsiTheme="minorHAnsi" w:cstheme="minorHAnsi"/>
                <w:color w:val="auto"/>
              </w:rPr>
              <w:t xml:space="preserve">Questions that have a wider set of possible answers and usually require a multiple-word response. </w:t>
            </w:r>
          </w:p>
        </w:tc>
      </w:tr>
      <w:tr w:rsidR="005D34D3" w14:paraId="41AC8E55" w14:textId="77777777">
        <w:trPr>
          <w:trHeight w:val="2700"/>
        </w:trPr>
        <w:tc>
          <w:tcPr>
            <w:tcW w:w="4860" w:type="dxa"/>
            <w:tcBorders>
              <w:top w:val="single" w:sz="4" w:space="0" w:color="000000"/>
              <w:left w:val="nil"/>
              <w:bottom w:val="single" w:sz="4" w:space="0" w:color="000000"/>
              <w:right w:val="single" w:sz="4" w:space="0" w:color="000000"/>
            </w:tcBorders>
          </w:tcPr>
          <w:p w14:paraId="166CDB5F" w14:textId="77777777" w:rsidR="005D34D3" w:rsidRPr="004C0DA8" w:rsidRDefault="007A050C">
            <w:pPr>
              <w:numPr>
                <w:ilvl w:val="0"/>
                <w:numId w:val="19"/>
              </w:numPr>
              <w:pBdr>
                <w:top w:val="nil"/>
                <w:left w:val="nil"/>
                <w:bottom w:val="nil"/>
                <w:right w:val="nil"/>
                <w:between w:val="nil"/>
              </w:pBdr>
              <w:rPr>
                <w:rFonts w:ascii="Arial" w:hAnsi="Arial" w:cs="Arial"/>
                <w:color w:val="000000"/>
              </w:rPr>
            </w:pPr>
            <w:r w:rsidRPr="004C0DA8">
              <w:rPr>
                <w:rFonts w:ascii="Arial" w:hAnsi="Arial" w:cs="Arial"/>
                <w:color w:val="000000"/>
              </w:rPr>
              <w:t>These questions require</w:t>
            </w:r>
            <w:r w:rsidRPr="004C0DA8">
              <w:rPr>
                <w:rFonts w:ascii="Arial" w:hAnsi="Arial" w:cs="Arial"/>
                <w:b/>
                <w:color w:val="000000"/>
              </w:rPr>
              <w:t xml:space="preserve"> more than a one word answer.</w:t>
            </w:r>
            <w:r w:rsidRPr="004C0DA8">
              <w:rPr>
                <w:rFonts w:ascii="Arial" w:hAnsi="Arial" w:cs="Arial"/>
                <w:color w:val="000000"/>
              </w:rPr>
              <w:t xml:space="preserve"> An acceptable answer requires at least two words or more (not including articles).</w:t>
            </w:r>
          </w:p>
          <w:p w14:paraId="692887D4" w14:textId="77777777" w:rsidR="005D34D3" w:rsidRPr="004C0DA8" w:rsidRDefault="007A050C">
            <w:pPr>
              <w:numPr>
                <w:ilvl w:val="0"/>
                <w:numId w:val="19"/>
              </w:numPr>
              <w:pBdr>
                <w:top w:val="nil"/>
                <w:left w:val="nil"/>
                <w:bottom w:val="nil"/>
                <w:right w:val="nil"/>
                <w:between w:val="nil"/>
              </w:pBdr>
              <w:spacing w:before="0"/>
              <w:rPr>
                <w:rFonts w:ascii="Arial" w:hAnsi="Arial" w:cs="Arial"/>
                <w:color w:val="000000"/>
              </w:rPr>
            </w:pPr>
            <w:bookmarkStart w:id="9" w:name="_2s8eyo1" w:colFirst="0" w:colLast="0"/>
            <w:bookmarkEnd w:id="9"/>
            <w:r w:rsidRPr="004C0DA8">
              <w:rPr>
                <w:rFonts w:ascii="Arial" w:hAnsi="Arial" w:cs="Arial"/>
                <w:color w:val="000000"/>
              </w:rPr>
              <w:t xml:space="preserve">These questions </w:t>
            </w:r>
            <w:r w:rsidRPr="004C0DA8">
              <w:rPr>
                <w:rFonts w:ascii="Arial" w:hAnsi="Arial" w:cs="Arial"/>
                <w:b/>
                <w:color w:val="000000"/>
              </w:rPr>
              <w:t xml:space="preserve">elicit more elaborate talk from children </w:t>
            </w:r>
            <w:r w:rsidRPr="004C0DA8">
              <w:rPr>
                <w:rFonts w:ascii="Arial" w:hAnsi="Arial" w:cs="Arial"/>
                <w:color w:val="000000"/>
              </w:rPr>
              <w:t>and are often nonspecific requests for information.</w:t>
            </w:r>
          </w:p>
          <w:p w14:paraId="52EFB252" w14:textId="77777777" w:rsidR="005D34D3" w:rsidRPr="004C0DA8" w:rsidRDefault="007A050C">
            <w:pPr>
              <w:numPr>
                <w:ilvl w:val="0"/>
                <w:numId w:val="19"/>
              </w:numPr>
              <w:pBdr>
                <w:top w:val="nil"/>
                <w:left w:val="nil"/>
                <w:bottom w:val="nil"/>
                <w:right w:val="nil"/>
                <w:between w:val="nil"/>
              </w:pBdr>
              <w:spacing w:before="0"/>
              <w:rPr>
                <w:rFonts w:ascii="Arial" w:hAnsi="Arial" w:cs="Arial"/>
                <w:color w:val="000000"/>
              </w:rPr>
            </w:pPr>
            <w:r w:rsidRPr="004C0DA8">
              <w:rPr>
                <w:rFonts w:ascii="Arial" w:hAnsi="Arial" w:cs="Arial"/>
                <w:color w:val="000000"/>
              </w:rPr>
              <w:t>Articles (a, the) do not count as Multiple Words.</w:t>
            </w:r>
          </w:p>
        </w:tc>
        <w:tc>
          <w:tcPr>
            <w:tcW w:w="4500" w:type="dxa"/>
            <w:tcBorders>
              <w:top w:val="single" w:sz="4" w:space="0" w:color="000000"/>
              <w:left w:val="single" w:sz="4" w:space="0" w:color="000000"/>
              <w:bottom w:val="single" w:sz="4" w:space="0" w:color="000000"/>
              <w:right w:val="nil"/>
            </w:tcBorders>
          </w:tcPr>
          <w:p w14:paraId="5098D99E" w14:textId="77777777" w:rsidR="005D34D3" w:rsidRPr="004C0DA8" w:rsidRDefault="007A050C">
            <w:pPr>
              <w:numPr>
                <w:ilvl w:val="0"/>
                <w:numId w:val="15"/>
              </w:numPr>
              <w:pBdr>
                <w:top w:val="nil"/>
                <w:left w:val="nil"/>
                <w:bottom w:val="nil"/>
                <w:right w:val="nil"/>
                <w:between w:val="nil"/>
              </w:pBdr>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How do you know?</w:t>
            </w:r>
          </w:p>
          <w:p w14:paraId="12E15679"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Why ___?</w:t>
            </w:r>
          </w:p>
          <w:p w14:paraId="69BF0BCA"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What might have caused that to happen?</w:t>
            </w:r>
          </w:p>
          <w:p w14:paraId="61342830"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How did that happen?</w:t>
            </w:r>
          </w:p>
          <w:p w14:paraId="28F6912E"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What do you predict will happen next?</w:t>
            </w:r>
          </w:p>
          <w:p w14:paraId="162C6017"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What do you think will happen next?</w:t>
            </w:r>
          </w:p>
          <w:p w14:paraId="3F6F05AF"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What did he mean by that?</w:t>
            </w:r>
            <w:r w:rsidRPr="004C0DA8">
              <w:rPr>
                <w:rFonts w:ascii="Arial" w:hAnsi="Arial" w:cs="Arial"/>
                <w:color w:val="000000"/>
              </w:rPr>
              <w:t xml:space="preserve"> </w:t>
            </w:r>
          </w:p>
          <w:p w14:paraId="2139CE50" w14:textId="77777777" w:rsidR="005D34D3" w:rsidRPr="004C0DA8" w:rsidRDefault="007A050C">
            <w:pPr>
              <w:numPr>
                <w:ilvl w:val="0"/>
                <w:numId w:val="15"/>
              </w:numPr>
              <w:pBdr>
                <w:top w:val="nil"/>
                <w:left w:val="nil"/>
                <w:bottom w:val="nil"/>
                <w:right w:val="nil"/>
                <w:between w:val="nil"/>
              </w:pBdr>
              <w:spacing w:before="0"/>
              <w:rPr>
                <w:rFonts w:ascii="Arial" w:hAnsi="Arial" w:cs="Arial"/>
                <w:color w:val="000000"/>
              </w:rPr>
            </w:pPr>
            <w:r w:rsidRPr="004C0DA8">
              <w:rPr>
                <w:rFonts w:ascii="Arial" w:hAnsi="Arial" w:cs="Arial"/>
                <w:color w:val="000000"/>
              </w:rPr>
              <w:t xml:space="preserve">T: </w:t>
            </w:r>
            <w:r w:rsidRPr="004C0DA8">
              <w:rPr>
                <w:rFonts w:ascii="Arial" w:hAnsi="Arial" w:cs="Arial"/>
                <w:i/>
                <w:color w:val="000000"/>
              </w:rPr>
              <w:t>What does ___ (word) mean?</w:t>
            </w:r>
          </w:p>
        </w:tc>
      </w:tr>
    </w:tbl>
    <w:p w14:paraId="13DD205C" w14:textId="77777777" w:rsidR="005D34D3" w:rsidRDefault="005D34D3">
      <w:pPr>
        <w:spacing w:before="280" w:after="280"/>
      </w:pPr>
    </w:p>
    <w:p w14:paraId="252F15DB" w14:textId="578CA71D" w:rsidR="005D34D3" w:rsidRDefault="007A050C">
      <w:pPr>
        <w:pStyle w:val="Title"/>
      </w:pPr>
      <w:r>
        <w:br w:type="page"/>
      </w:r>
      <w:bookmarkStart w:id="10" w:name="_Toc111199482"/>
      <w:r>
        <w:lastRenderedPageBreak/>
        <w:t>Question Wording</w:t>
      </w:r>
      <w:bookmarkEnd w:id="10"/>
    </w:p>
    <w:p w14:paraId="44CA229C" w14:textId="77777777" w:rsidR="004C0DA8" w:rsidRPr="004C0DA8" w:rsidRDefault="004C0DA8" w:rsidP="004C0DA8"/>
    <w:tbl>
      <w:tblPr>
        <w:tblStyle w:val="a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140"/>
      </w:tblGrid>
      <w:tr w:rsidR="005D34D3" w14:paraId="42390908" w14:textId="77777777">
        <w:trPr>
          <w:trHeight w:val="700"/>
        </w:trPr>
        <w:tc>
          <w:tcPr>
            <w:tcW w:w="9360" w:type="dxa"/>
            <w:gridSpan w:val="2"/>
            <w:tcBorders>
              <w:top w:val="single" w:sz="4" w:space="0" w:color="000000"/>
              <w:left w:val="nil"/>
              <w:bottom w:val="single" w:sz="4" w:space="0" w:color="000000"/>
              <w:right w:val="nil"/>
            </w:tcBorders>
            <w:shd w:val="clear" w:color="auto" w:fill="CCC1D9"/>
            <w:vAlign w:val="center"/>
          </w:tcPr>
          <w:p w14:paraId="1A664163" w14:textId="77777777" w:rsidR="005D34D3" w:rsidRDefault="007A050C">
            <w:pPr>
              <w:tabs>
                <w:tab w:val="left" w:pos="10080"/>
              </w:tabs>
              <w:rPr>
                <w:b/>
                <w:sz w:val="22"/>
                <w:szCs w:val="22"/>
              </w:rPr>
            </w:pPr>
            <w:bookmarkStart w:id="11" w:name="_3rdcrjn" w:colFirst="0" w:colLast="0"/>
            <w:bookmarkEnd w:id="11"/>
            <w:r>
              <w:rPr>
                <w:rFonts w:ascii="Arial Black" w:eastAsia="Arial Black" w:hAnsi="Arial Black" w:cs="Arial Black"/>
                <w:b/>
                <w:color w:val="000000"/>
                <w:sz w:val="22"/>
                <w:szCs w:val="22"/>
              </w:rPr>
              <w:t>Auxiliary Verb Questions</w:t>
            </w:r>
            <w:r>
              <w:rPr>
                <w:b/>
                <w:sz w:val="22"/>
                <w:szCs w:val="22"/>
              </w:rPr>
              <w:t xml:space="preserve"> </w:t>
            </w:r>
          </w:p>
          <w:p w14:paraId="5FE729BC" w14:textId="77777777" w:rsidR="005D34D3" w:rsidRDefault="007A050C">
            <w:pPr>
              <w:tabs>
                <w:tab w:val="left" w:pos="10080"/>
              </w:tabs>
              <w:rPr>
                <w:b/>
              </w:rPr>
            </w:pPr>
            <w:r>
              <w:t>An auxiliary verb is at the beginning or within the question.</w:t>
            </w:r>
          </w:p>
        </w:tc>
      </w:tr>
      <w:tr w:rsidR="005D34D3" w14:paraId="2EC72C30" w14:textId="77777777">
        <w:trPr>
          <w:trHeight w:val="840"/>
        </w:trPr>
        <w:tc>
          <w:tcPr>
            <w:tcW w:w="9360" w:type="dxa"/>
            <w:gridSpan w:val="2"/>
            <w:tcBorders>
              <w:left w:val="nil"/>
              <w:right w:val="nil"/>
            </w:tcBorders>
            <w:shd w:val="clear" w:color="auto" w:fill="E5DFEC"/>
            <w:vAlign w:val="center"/>
          </w:tcPr>
          <w:p w14:paraId="211C5BCA" w14:textId="77777777" w:rsidR="005D34D3" w:rsidRDefault="007A050C">
            <w:pPr>
              <w:tabs>
                <w:tab w:val="left" w:pos="10080"/>
              </w:tabs>
              <w:ind w:left="72"/>
            </w:pPr>
            <w:r>
              <w:rPr>
                <w:b/>
              </w:rPr>
              <w:t>Keywords:</w:t>
            </w:r>
            <w:r>
              <w:t xml:space="preserve"> Have (Has, Had, Having), Can (Could), Do (Does, Did), Will (Would), all “To Be“ forms (Am, Is, Are, Was, Were, Being, Been, etc.), May, Might, Must, Need, Shall, Should</w:t>
            </w:r>
          </w:p>
          <w:p w14:paraId="57FA0CBA" w14:textId="77777777" w:rsidR="005D34D3" w:rsidRDefault="007A050C">
            <w:pPr>
              <w:tabs>
                <w:tab w:val="left" w:pos="10080"/>
              </w:tabs>
              <w:ind w:left="72"/>
              <w:rPr>
                <w:i/>
              </w:rPr>
            </w:pPr>
            <w:r>
              <w:rPr>
                <w:b/>
              </w:rPr>
              <w:t>Possible keyword:</w:t>
            </w:r>
            <w:r>
              <w:t xml:space="preserve"> Dare (Dare you…?)</w:t>
            </w:r>
          </w:p>
        </w:tc>
      </w:tr>
      <w:tr w:rsidR="005D34D3" w14:paraId="50B6E249" w14:textId="77777777">
        <w:trPr>
          <w:trHeight w:val="3400"/>
        </w:trPr>
        <w:tc>
          <w:tcPr>
            <w:tcW w:w="5220" w:type="dxa"/>
            <w:tcBorders>
              <w:left w:val="nil"/>
            </w:tcBorders>
            <w:vAlign w:val="center"/>
          </w:tcPr>
          <w:p w14:paraId="29F70781" w14:textId="77777777" w:rsidR="005D34D3" w:rsidRDefault="007A050C">
            <w:pPr>
              <w:numPr>
                <w:ilvl w:val="0"/>
                <w:numId w:val="54"/>
              </w:numPr>
              <w:tabs>
                <w:tab w:val="left" w:pos="10080"/>
              </w:tabs>
              <w:ind w:hanging="360"/>
            </w:pPr>
            <w:r>
              <w:rPr>
                <w:b/>
              </w:rPr>
              <w:t>Auxiliary verbs are helper verbs</w:t>
            </w:r>
            <w:r>
              <w:t>. Moving these to the front of a sentence turns it into a question.</w:t>
            </w:r>
          </w:p>
          <w:p w14:paraId="04E7A015" w14:textId="77777777" w:rsidR="005D34D3" w:rsidRDefault="007A050C">
            <w:pPr>
              <w:numPr>
                <w:ilvl w:val="0"/>
                <w:numId w:val="54"/>
              </w:numPr>
              <w:tabs>
                <w:tab w:val="left" w:pos="10080"/>
              </w:tabs>
              <w:ind w:hanging="360"/>
            </w:pPr>
            <w:r>
              <w:t>In English, polar interrogatives (yes/no questions) are formed by fronting an auxiliary verb.</w:t>
            </w:r>
          </w:p>
          <w:p w14:paraId="44F4EC4B" w14:textId="77777777" w:rsidR="005D34D3" w:rsidRDefault="007A050C">
            <w:pPr>
              <w:numPr>
                <w:ilvl w:val="0"/>
                <w:numId w:val="54"/>
              </w:numPr>
              <w:tabs>
                <w:tab w:val="left" w:pos="10080"/>
              </w:tabs>
              <w:ind w:hanging="360"/>
            </w:pPr>
            <w:r>
              <w:t xml:space="preserve">The response to these questions is usually yes/no. </w:t>
            </w:r>
          </w:p>
          <w:p w14:paraId="0319C899" w14:textId="77777777" w:rsidR="005D34D3" w:rsidRDefault="007A050C">
            <w:pPr>
              <w:numPr>
                <w:ilvl w:val="0"/>
                <w:numId w:val="54"/>
              </w:numPr>
              <w:tabs>
                <w:tab w:val="left" w:pos="10080"/>
              </w:tabs>
              <w:ind w:hanging="360"/>
            </w:pPr>
            <w:r>
              <w:t xml:space="preserve">Auxiliary </w:t>
            </w:r>
            <w:r>
              <w:t xml:space="preserve">verbs are </w:t>
            </w:r>
            <w:r>
              <w:rPr>
                <w:b/>
              </w:rPr>
              <w:t>often at the front</w:t>
            </w:r>
            <w:r>
              <w:t xml:space="preserve"> of the question (</w:t>
            </w:r>
            <w:r>
              <w:rPr>
                <w:i/>
              </w:rPr>
              <w:t>Will he feel sad?</w:t>
            </w:r>
            <w:r>
              <w:t xml:space="preserve">), </w:t>
            </w:r>
            <w:r>
              <w:rPr>
                <w:b/>
              </w:rPr>
              <w:t>but not always</w:t>
            </w:r>
            <w:r>
              <w:t xml:space="preserve"> (</w:t>
            </w:r>
            <w:r>
              <w:rPr>
                <w:i/>
              </w:rPr>
              <w:t>If you take that from Diego, will he be sad?</w:t>
            </w:r>
            <w:r>
              <w:t>).</w:t>
            </w:r>
          </w:p>
        </w:tc>
        <w:tc>
          <w:tcPr>
            <w:tcW w:w="4140" w:type="dxa"/>
            <w:tcBorders>
              <w:right w:val="nil"/>
            </w:tcBorders>
            <w:vAlign w:val="center"/>
          </w:tcPr>
          <w:p w14:paraId="0F3156C6" w14:textId="77777777" w:rsidR="005D34D3" w:rsidRDefault="007A050C">
            <w:pPr>
              <w:numPr>
                <w:ilvl w:val="0"/>
                <w:numId w:val="53"/>
              </w:numPr>
              <w:tabs>
                <w:tab w:val="left" w:pos="10080"/>
              </w:tabs>
              <w:ind w:hanging="288"/>
              <w:rPr>
                <w:i/>
              </w:rPr>
            </w:pPr>
            <w:r>
              <w:t xml:space="preserve">T: </w:t>
            </w:r>
            <w:r>
              <w:rPr>
                <w:i/>
              </w:rPr>
              <w:t>Do you like it?</w:t>
            </w:r>
          </w:p>
          <w:p w14:paraId="72DA9E74" w14:textId="77777777" w:rsidR="005D34D3" w:rsidRDefault="007A050C">
            <w:pPr>
              <w:numPr>
                <w:ilvl w:val="0"/>
                <w:numId w:val="53"/>
              </w:numPr>
              <w:tabs>
                <w:tab w:val="left" w:pos="10080"/>
              </w:tabs>
              <w:ind w:hanging="288"/>
              <w:rPr>
                <w:i/>
              </w:rPr>
            </w:pPr>
            <w:r>
              <w:t xml:space="preserve">T: </w:t>
            </w:r>
            <w:r>
              <w:rPr>
                <w:i/>
              </w:rPr>
              <w:t>Will he go?</w:t>
            </w:r>
          </w:p>
          <w:p w14:paraId="47FDC5A5" w14:textId="77777777" w:rsidR="005D34D3" w:rsidRDefault="007A050C">
            <w:pPr>
              <w:numPr>
                <w:ilvl w:val="0"/>
                <w:numId w:val="53"/>
              </w:numPr>
              <w:tabs>
                <w:tab w:val="left" w:pos="10080"/>
              </w:tabs>
              <w:ind w:hanging="288"/>
              <w:rPr>
                <w:i/>
              </w:rPr>
            </w:pPr>
            <w:r>
              <w:t xml:space="preserve">T: </w:t>
            </w:r>
            <w:r>
              <w:rPr>
                <w:i/>
              </w:rPr>
              <w:t>Have you been to the jungle before?</w:t>
            </w:r>
          </w:p>
          <w:p w14:paraId="6D942E5E" w14:textId="77777777" w:rsidR="005D34D3" w:rsidRDefault="007A050C">
            <w:pPr>
              <w:numPr>
                <w:ilvl w:val="0"/>
                <w:numId w:val="53"/>
              </w:numPr>
              <w:tabs>
                <w:tab w:val="left" w:pos="10080"/>
              </w:tabs>
              <w:ind w:hanging="288"/>
              <w:rPr>
                <w:i/>
              </w:rPr>
            </w:pPr>
            <w:r>
              <w:t xml:space="preserve">T: </w:t>
            </w:r>
            <w:r>
              <w:rPr>
                <w:i/>
              </w:rPr>
              <w:t>Can you find the letter B?</w:t>
            </w:r>
          </w:p>
          <w:p w14:paraId="68C3CDC6" w14:textId="77777777" w:rsidR="005D34D3" w:rsidRDefault="007A050C">
            <w:pPr>
              <w:numPr>
                <w:ilvl w:val="0"/>
                <w:numId w:val="53"/>
              </w:numPr>
              <w:tabs>
                <w:tab w:val="left" w:pos="10080"/>
              </w:tabs>
              <w:ind w:hanging="288"/>
              <w:rPr>
                <w:i/>
              </w:rPr>
            </w:pPr>
            <w:r>
              <w:t xml:space="preserve">T: </w:t>
            </w:r>
            <w:r>
              <w:rPr>
                <w:i/>
              </w:rPr>
              <w:t>May I have another?</w:t>
            </w:r>
          </w:p>
          <w:p w14:paraId="3ABA080F" w14:textId="77777777" w:rsidR="005D34D3" w:rsidRDefault="007A050C">
            <w:pPr>
              <w:numPr>
                <w:ilvl w:val="0"/>
                <w:numId w:val="53"/>
              </w:numPr>
              <w:tabs>
                <w:tab w:val="left" w:pos="10080"/>
              </w:tabs>
              <w:ind w:hanging="288"/>
              <w:rPr>
                <w:i/>
              </w:rPr>
            </w:pPr>
            <w:r>
              <w:t>T</w:t>
            </w:r>
            <w:r>
              <w:t xml:space="preserve">: </w:t>
            </w:r>
            <w:r>
              <w:rPr>
                <w:i/>
              </w:rPr>
              <w:t>Would you like a turn?</w:t>
            </w:r>
          </w:p>
          <w:p w14:paraId="0DD40D35" w14:textId="77777777" w:rsidR="005D34D3" w:rsidRDefault="007A050C">
            <w:pPr>
              <w:numPr>
                <w:ilvl w:val="0"/>
                <w:numId w:val="53"/>
              </w:numPr>
              <w:tabs>
                <w:tab w:val="left" w:pos="10080"/>
              </w:tabs>
              <w:ind w:hanging="288"/>
              <w:rPr>
                <w:i/>
              </w:rPr>
            </w:pPr>
            <w:r>
              <w:t xml:space="preserve">T: </w:t>
            </w:r>
            <w:r>
              <w:rPr>
                <w:i/>
              </w:rPr>
              <w:t xml:space="preserve">If Petunia doesn’t share, </w:t>
            </w:r>
            <w:r>
              <w:rPr>
                <w:i/>
                <w:u w:val="single"/>
              </w:rPr>
              <w:t>will Diego be sad</w:t>
            </w:r>
            <w:r>
              <w:rPr>
                <w:i/>
              </w:rPr>
              <w:t>?</w:t>
            </w:r>
          </w:p>
          <w:p w14:paraId="1B0B50FF" w14:textId="77777777" w:rsidR="005D34D3" w:rsidRDefault="007A050C">
            <w:pPr>
              <w:numPr>
                <w:ilvl w:val="0"/>
                <w:numId w:val="53"/>
              </w:numPr>
              <w:tabs>
                <w:tab w:val="left" w:pos="10080"/>
              </w:tabs>
              <w:ind w:hanging="288"/>
              <w:rPr>
                <w:i/>
              </w:rPr>
            </w:pPr>
            <w:r>
              <w:t xml:space="preserve">T: </w:t>
            </w:r>
            <w:r>
              <w:rPr>
                <w:i/>
              </w:rPr>
              <w:t>Do you think they’ll stay mad or be friends again?</w:t>
            </w:r>
          </w:p>
          <w:p w14:paraId="1C2EF698" w14:textId="77777777" w:rsidR="005D34D3" w:rsidRDefault="007A050C">
            <w:pPr>
              <w:numPr>
                <w:ilvl w:val="0"/>
                <w:numId w:val="53"/>
              </w:numPr>
              <w:tabs>
                <w:tab w:val="left" w:pos="10080"/>
              </w:tabs>
              <w:ind w:hanging="288"/>
              <w:rPr>
                <w:i/>
              </w:rPr>
            </w:pPr>
            <w:r>
              <w:t xml:space="preserve">T: </w:t>
            </w:r>
            <w:r>
              <w:rPr>
                <w:i/>
              </w:rPr>
              <w:t xml:space="preserve">When the bears come home, </w:t>
            </w:r>
            <w:r>
              <w:rPr>
                <w:i/>
                <w:u w:val="single"/>
              </w:rPr>
              <w:t>do you think they’ll be surprised to see Goldilocks</w:t>
            </w:r>
            <w:r>
              <w:rPr>
                <w:i/>
              </w:rPr>
              <w:t>?</w:t>
            </w:r>
          </w:p>
        </w:tc>
      </w:tr>
      <w:tr w:rsidR="005D34D3" w14:paraId="7D630CA2" w14:textId="77777777">
        <w:trPr>
          <w:trHeight w:val="560"/>
        </w:trPr>
        <w:tc>
          <w:tcPr>
            <w:tcW w:w="9360" w:type="dxa"/>
            <w:gridSpan w:val="2"/>
            <w:tcBorders>
              <w:left w:val="nil"/>
              <w:right w:val="nil"/>
            </w:tcBorders>
            <w:vAlign w:val="center"/>
          </w:tcPr>
          <w:p w14:paraId="1313E5C9" w14:textId="77777777" w:rsidR="005D34D3" w:rsidRDefault="007A050C">
            <w:pPr>
              <w:tabs>
                <w:tab w:val="left" w:pos="10080"/>
              </w:tabs>
            </w:pPr>
            <w:r>
              <w:rPr>
                <w:b/>
                <w:sz w:val="18"/>
                <w:szCs w:val="18"/>
              </w:rPr>
              <w:t>Note:</w:t>
            </w:r>
            <w:r>
              <w:rPr>
                <w:sz w:val="18"/>
                <w:szCs w:val="18"/>
              </w:rPr>
              <w:t xml:space="preserve"> Do not code questions that are missing the auxiliary verb (e.g., </w:t>
            </w:r>
            <w:r>
              <w:rPr>
                <w:i/>
                <w:sz w:val="18"/>
                <w:szCs w:val="18"/>
              </w:rPr>
              <w:t>You think he looks cool?</w:t>
            </w:r>
            <w:r>
              <w:rPr>
                <w:sz w:val="18"/>
                <w:szCs w:val="18"/>
              </w:rPr>
              <w:t>) in this category.</w:t>
            </w:r>
          </w:p>
        </w:tc>
      </w:tr>
    </w:tbl>
    <w:p w14:paraId="5BE8A108" w14:textId="77777777" w:rsidR="005D34D3" w:rsidRDefault="005D34D3" w:rsidP="004C0DA8">
      <w:pPr>
        <w:spacing w:before="120" w:after="120"/>
      </w:pPr>
    </w:p>
    <w:tbl>
      <w:tblPr>
        <w:tblStyle w:val="a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2070"/>
        <w:gridCol w:w="2070"/>
      </w:tblGrid>
      <w:tr w:rsidR="005D34D3" w14:paraId="1498E567" w14:textId="77777777">
        <w:trPr>
          <w:trHeight w:val="800"/>
        </w:trPr>
        <w:tc>
          <w:tcPr>
            <w:tcW w:w="9360" w:type="dxa"/>
            <w:gridSpan w:val="3"/>
            <w:tcBorders>
              <w:left w:val="nil"/>
              <w:right w:val="nil"/>
            </w:tcBorders>
            <w:shd w:val="clear" w:color="auto" w:fill="CCC1D9"/>
            <w:vAlign w:val="center"/>
          </w:tcPr>
          <w:p w14:paraId="06768541" w14:textId="77777777" w:rsidR="005D34D3" w:rsidRDefault="007A050C">
            <w:pPr>
              <w:tabs>
                <w:tab w:val="left" w:pos="10080"/>
              </w:tabs>
              <w:rPr>
                <w:b/>
                <w:sz w:val="22"/>
                <w:szCs w:val="22"/>
              </w:rPr>
            </w:pPr>
            <w:r>
              <w:rPr>
                <w:rFonts w:ascii="Arial Black" w:eastAsia="Arial Black" w:hAnsi="Arial Black" w:cs="Arial Black"/>
                <w:b/>
                <w:color w:val="000000"/>
                <w:sz w:val="22"/>
                <w:szCs w:val="22"/>
              </w:rPr>
              <w:t>Yes/No Questions</w:t>
            </w:r>
            <w:r>
              <w:rPr>
                <w:b/>
                <w:sz w:val="22"/>
                <w:szCs w:val="22"/>
              </w:rPr>
              <w:t xml:space="preserve"> </w:t>
            </w:r>
          </w:p>
          <w:p w14:paraId="0BE2BDD2" w14:textId="2A7D5865" w:rsidR="005D34D3" w:rsidRDefault="007A050C">
            <w:r>
              <w:t>Questions that do not have an auxiliary verb present</w:t>
            </w:r>
            <w:r>
              <w:t xml:space="preserve"> but can be answered with “yes” or “no.”</w:t>
            </w:r>
          </w:p>
        </w:tc>
      </w:tr>
      <w:tr w:rsidR="005D34D3" w14:paraId="4988EF5A" w14:textId="77777777">
        <w:trPr>
          <w:trHeight w:val="1600"/>
        </w:trPr>
        <w:tc>
          <w:tcPr>
            <w:tcW w:w="5220" w:type="dxa"/>
            <w:vMerge w:val="restart"/>
            <w:tcBorders>
              <w:left w:val="nil"/>
            </w:tcBorders>
            <w:vAlign w:val="center"/>
          </w:tcPr>
          <w:p w14:paraId="48A5582A" w14:textId="77777777" w:rsidR="005D34D3" w:rsidRDefault="007A050C">
            <w:pPr>
              <w:numPr>
                <w:ilvl w:val="0"/>
                <w:numId w:val="54"/>
              </w:numPr>
              <w:tabs>
                <w:tab w:val="left" w:pos="10080"/>
              </w:tabs>
              <w:ind w:hanging="360"/>
            </w:pPr>
            <w:r>
              <w:t xml:space="preserve">This is a slightly </w:t>
            </w:r>
            <w:r>
              <w:rPr>
                <w:b/>
              </w:rPr>
              <w:t xml:space="preserve">more informal </w:t>
            </w:r>
            <w:r>
              <w:t>way of asking a yes/no question than an auxiliary-fronted question.</w:t>
            </w:r>
          </w:p>
          <w:p w14:paraId="0A34227F" w14:textId="77777777" w:rsidR="005D34D3" w:rsidRDefault="007A050C">
            <w:pPr>
              <w:numPr>
                <w:ilvl w:val="0"/>
                <w:numId w:val="54"/>
              </w:numPr>
              <w:tabs>
                <w:tab w:val="left" w:pos="10080"/>
              </w:tabs>
              <w:ind w:hanging="360"/>
            </w:pPr>
            <w:r>
              <w:t xml:space="preserve">Listen for a </w:t>
            </w:r>
            <w:r>
              <w:rPr>
                <w:b/>
              </w:rPr>
              <w:t>rise in intonation</w:t>
            </w:r>
            <w:r>
              <w:t xml:space="preserve"> to infer that these utterances are questions. </w:t>
            </w:r>
          </w:p>
          <w:p w14:paraId="0D1C1072" w14:textId="77777777" w:rsidR="005D34D3" w:rsidRDefault="007A050C">
            <w:pPr>
              <w:numPr>
                <w:ilvl w:val="0"/>
                <w:numId w:val="54"/>
              </w:numPr>
              <w:tabs>
                <w:tab w:val="left" w:pos="10080"/>
              </w:tabs>
              <w:ind w:hanging="360"/>
            </w:pPr>
            <w:r>
              <w:t xml:space="preserve">Code </w:t>
            </w:r>
            <w:r>
              <w:rPr>
                <w:b/>
              </w:rPr>
              <w:t>tag questions</w:t>
            </w:r>
            <w:r>
              <w:t xml:space="preserve"> in this category. Questions tagged onto the end of a declarative sentence are typically rh</w:t>
            </w:r>
            <w:r>
              <w:t>etorical questions or are seeking a simple affirmation.</w:t>
            </w:r>
          </w:p>
          <w:p w14:paraId="08AFA2A2" w14:textId="77777777" w:rsidR="005D34D3" w:rsidRDefault="007A050C">
            <w:pPr>
              <w:numPr>
                <w:ilvl w:val="0"/>
                <w:numId w:val="54"/>
              </w:numPr>
              <w:tabs>
                <w:tab w:val="left" w:pos="10080"/>
              </w:tabs>
              <w:ind w:hanging="360"/>
            </w:pPr>
            <w:r>
              <w:t>These questions end with a question mark, but they may not demand a response from the listener.</w:t>
            </w:r>
          </w:p>
          <w:p w14:paraId="54FEE3B0" w14:textId="77777777" w:rsidR="005D34D3" w:rsidRDefault="007A050C">
            <w:pPr>
              <w:numPr>
                <w:ilvl w:val="0"/>
                <w:numId w:val="54"/>
              </w:numPr>
              <w:tabs>
                <w:tab w:val="left" w:pos="10080"/>
              </w:tabs>
              <w:ind w:hanging="360"/>
            </w:pPr>
            <w:r>
              <w:rPr>
                <w:b/>
              </w:rPr>
              <w:t>Either/or, forced-choice questions</w:t>
            </w:r>
            <w:r>
              <w:t xml:space="preserve"> are designed to elicit a simple response so they are also coded as Ye</w:t>
            </w:r>
            <w:r>
              <w:t>s/No Q unless they meet another category:</w:t>
            </w:r>
          </w:p>
          <w:p w14:paraId="5171B1AD" w14:textId="77777777" w:rsidR="005D34D3" w:rsidRDefault="007A050C">
            <w:pPr>
              <w:numPr>
                <w:ilvl w:val="1"/>
                <w:numId w:val="55"/>
              </w:numPr>
              <w:pBdr>
                <w:top w:val="nil"/>
                <w:left w:val="nil"/>
                <w:bottom w:val="nil"/>
                <w:right w:val="nil"/>
                <w:between w:val="nil"/>
              </w:pBdr>
              <w:tabs>
                <w:tab w:val="left" w:pos="10080"/>
              </w:tabs>
              <w:rPr>
                <w:color w:val="000000"/>
              </w:rPr>
            </w:pPr>
            <w:r>
              <w:rPr>
                <w:i/>
                <w:color w:val="000000"/>
              </w:rPr>
              <w:t xml:space="preserve">Do you want a red or blue crayon? </w:t>
            </w:r>
            <w:r>
              <w:rPr>
                <w:color w:val="000000"/>
              </w:rPr>
              <w:t>= Auxiliary Q</w:t>
            </w:r>
          </w:p>
          <w:p w14:paraId="11BA126B" w14:textId="77777777" w:rsidR="005D34D3" w:rsidRDefault="007A050C">
            <w:pPr>
              <w:numPr>
                <w:ilvl w:val="1"/>
                <w:numId w:val="55"/>
              </w:numPr>
              <w:tabs>
                <w:tab w:val="left" w:pos="10080"/>
              </w:tabs>
            </w:pPr>
            <w:r>
              <w:rPr>
                <w:i/>
              </w:rPr>
              <w:t>Want a red or blue crayon?</w:t>
            </w:r>
            <w:r>
              <w:t xml:space="preserve">  = Yes/No Q</w:t>
            </w:r>
          </w:p>
        </w:tc>
        <w:tc>
          <w:tcPr>
            <w:tcW w:w="4140" w:type="dxa"/>
            <w:gridSpan w:val="2"/>
            <w:tcBorders>
              <w:bottom w:val="nil"/>
              <w:right w:val="nil"/>
            </w:tcBorders>
            <w:vAlign w:val="center"/>
          </w:tcPr>
          <w:p w14:paraId="2A613ACF" w14:textId="77777777" w:rsidR="005D34D3" w:rsidRDefault="007A050C">
            <w:pPr>
              <w:numPr>
                <w:ilvl w:val="0"/>
                <w:numId w:val="53"/>
              </w:numPr>
              <w:tabs>
                <w:tab w:val="left" w:pos="10080"/>
              </w:tabs>
              <w:ind w:hanging="288"/>
              <w:rPr>
                <w:i/>
              </w:rPr>
            </w:pPr>
            <w:r>
              <w:t xml:space="preserve">T: </w:t>
            </w:r>
            <w:r>
              <w:rPr>
                <w:i/>
              </w:rPr>
              <w:t>You like it?</w:t>
            </w:r>
          </w:p>
          <w:p w14:paraId="6F19E9EB" w14:textId="77777777" w:rsidR="005D34D3" w:rsidRDefault="007A050C">
            <w:pPr>
              <w:numPr>
                <w:ilvl w:val="0"/>
                <w:numId w:val="53"/>
              </w:numPr>
              <w:tabs>
                <w:tab w:val="left" w:pos="10080"/>
              </w:tabs>
              <w:ind w:hanging="288"/>
              <w:rPr>
                <w:i/>
              </w:rPr>
            </w:pPr>
            <w:r>
              <w:t xml:space="preserve">T: </w:t>
            </w:r>
            <w:r>
              <w:rPr>
                <w:i/>
              </w:rPr>
              <w:t>See it?</w:t>
            </w:r>
          </w:p>
          <w:p w14:paraId="502FCA97" w14:textId="77777777" w:rsidR="005D34D3" w:rsidRDefault="007A050C">
            <w:pPr>
              <w:numPr>
                <w:ilvl w:val="0"/>
                <w:numId w:val="53"/>
              </w:numPr>
              <w:tabs>
                <w:tab w:val="left" w:pos="10080"/>
              </w:tabs>
              <w:ind w:hanging="288"/>
              <w:rPr>
                <w:i/>
              </w:rPr>
            </w:pPr>
            <w:r>
              <w:t xml:space="preserve">T: </w:t>
            </w:r>
            <w:r>
              <w:rPr>
                <w:i/>
              </w:rPr>
              <w:t>You’ve been to the jungle before?</w:t>
            </w:r>
          </w:p>
          <w:p w14:paraId="547BE430" w14:textId="77777777" w:rsidR="005D34D3" w:rsidRDefault="007A050C">
            <w:pPr>
              <w:numPr>
                <w:ilvl w:val="0"/>
                <w:numId w:val="53"/>
              </w:numPr>
              <w:tabs>
                <w:tab w:val="left" w:pos="10080"/>
              </w:tabs>
              <w:ind w:hanging="288"/>
              <w:rPr>
                <w:i/>
              </w:rPr>
            </w:pPr>
            <w:r>
              <w:t xml:space="preserve">T: </w:t>
            </w:r>
            <w:r>
              <w:rPr>
                <w:i/>
              </w:rPr>
              <w:t>Remember?</w:t>
            </w:r>
          </w:p>
          <w:p w14:paraId="2FEDDD68" w14:textId="77777777" w:rsidR="005D34D3" w:rsidRDefault="007A050C">
            <w:pPr>
              <w:numPr>
                <w:ilvl w:val="0"/>
                <w:numId w:val="53"/>
              </w:numPr>
              <w:tabs>
                <w:tab w:val="left" w:pos="10080"/>
              </w:tabs>
              <w:ind w:hanging="288"/>
              <w:rPr>
                <w:i/>
              </w:rPr>
            </w:pPr>
            <w:r>
              <w:t xml:space="preserve">T: </w:t>
            </w:r>
            <w:r>
              <w:rPr>
                <w:i/>
              </w:rPr>
              <w:t>You want a turn?</w:t>
            </w:r>
          </w:p>
          <w:p w14:paraId="53539BB2" w14:textId="77777777" w:rsidR="005D34D3" w:rsidRDefault="007A050C">
            <w:pPr>
              <w:numPr>
                <w:ilvl w:val="0"/>
                <w:numId w:val="53"/>
              </w:numPr>
              <w:tabs>
                <w:tab w:val="left" w:pos="10080"/>
              </w:tabs>
              <w:ind w:hanging="288"/>
              <w:rPr>
                <w:i/>
              </w:rPr>
            </w:pPr>
            <w:r>
              <w:t xml:space="preserve">T: </w:t>
            </w:r>
            <w:r>
              <w:rPr>
                <w:i/>
              </w:rPr>
              <w:t>Ready?</w:t>
            </w:r>
          </w:p>
        </w:tc>
      </w:tr>
      <w:tr w:rsidR="005D34D3" w14:paraId="23D14513" w14:textId="77777777">
        <w:trPr>
          <w:trHeight w:val="60"/>
        </w:trPr>
        <w:tc>
          <w:tcPr>
            <w:tcW w:w="5220" w:type="dxa"/>
            <w:vMerge/>
            <w:tcBorders>
              <w:left w:val="nil"/>
            </w:tcBorders>
            <w:vAlign w:val="center"/>
          </w:tcPr>
          <w:p w14:paraId="25533AEB" w14:textId="77777777" w:rsidR="005D34D3" w:rsidRDefault="005D34D3">
            <w:pPr>
              <w:widowControl w:val="0"/>
              <w:pBdr>
                <w:top w:val="nil"/>
                <w:left w:val="nil"/>
                <w:bottom w:val="nil"/>
                <w:right w:val="nil"/>
                <w:between w:val="nil"/>
              </w:pBdr>
              <w:rPr>
                <w:i/>
              </w:rPr>
            </w:pPr>
          </w:p>
        </w:tc>
        <w:tc>
          <w:tcPr>
            <w:tcW w:w="4140" w:type="dxa"/>
            <w:gridSpan w:val="2"/>
            <w:tcBorders>
              <w:top w:val="nil"/>
              <w:left w:val="single" w:sz="4" w:space="0" w:color="000000"/>
              <w:bottom w:val="nil"/>
              <w:right w:val="nil"/>
            </w:tcBorders>
            <w:vAlign w:val="center"/>
          </w:tcPr>
          <w:p w14:paraId="05082071" w14:textId="77777777" w:rsidR="005D34D3" w:rsidRDefault="007A050C">
            <w:pPr>
              <w:tabs>
                <w:tab w:val="left" w:pos="10080"/>
              </w:tabs>
              <w:ind w:left="72"/>
            </w:pPr>
            <w:r>
              <w:t>This is a list of most tag Q forms:</w:t>
            </w:r>
          </w:p>
        </w:tc>
      </w:tr>
      <w:tr w:rsidR="005D34D3" w14:paraId="1B00F5A2" w14:textId="77777777">
        <w:trPr>
          <w:trHeight w:val="2600"/>
        </w:trPr>
        <w:tc>
          <w:tcPr>
            <w:tcW w:w="5220" w:type="dxa"/>
            <w:vMerge/>
            <w:tcBorders>
              <w:left w:val="nil"/>
            </w:tcBorders>
            <w:vAlign w:val="center"/>
          </w:tcPr>
          <w:p w14:paraId="2E53C252" w14:textId="77777777" w:rsidR="005D34D3" w:rsidRDefault="005D34D3">
            <w:pPr>
              <w:widowControl w:val="0"/>
              <w:pBdr>
                <w:top w:val="nil"/>
                <w:left w:val="nil"/>
                <w:bottom w:val="nil"/>
                <w:right w:val="nil"/>
                <w:between w:val="nil"/>
              </w:pBdr>
            </w:pPr>
          </w:p>
        </w:tc>
        <w:tc>
          <w:tcPr>
            <w:tcW w:w="2070" w:type="dxa"/>
            <w:tcBorders>
              <w:top w:val="nil"/>
              <w:bottom w:val="single" w:sz="4" w:space="0" w:color="000000"/>
              <w:right w:val="nil"/>
            </w:tcBorders>
          </w:tcPr>
          <w:p w14:paraId="5E528427"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hasn't he? </w:t>
            </w:r>
          </w:p>
          <w:p w14:paraId="1EA4A722"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didn't he? </w:t>
            </w:r>
          </w:p>
          <w:p w14:paraId="2DAC8A76"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isn't he? </w:t>
            </w:r>
          </w:p>
          <w:p w14:paraId="4F4892CE"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X, doesn’t it?</w:t>
            </w:r>
          </w:p>
          <w:p w14:paraId="2E34BCAF"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won't he? </w:t>
            </w:r>
          </w:p>
          <w:p w14:paraId="383742DE"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shouldn't he? </w:t>
            </w:r>
          </w:p>
          <w:p w14:paraId="3B0D0874"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 xml:space="preserve">X, can't he? </w:t>
            </w:r>
          </w:p>
          <w:p w14:paraId="7E0A20C1"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X, okay?</w:t>
            </w:r>
          </w:p>
          <w:p w14:paraId="65978B6A" w14:textId="77777777" w:rsidR="005D34D3" w:rsidRDefault="007A050C">
            <w:pPr>
              <w:numPr>
                <w:ilvl w:val="0"/>
                <w:numId w:val="54"/>
              </w:numPr>
              <w:pBdr>
                <w:top w:val="nil"/>
                <w:left w:val="nil"/>
                <w:bottom w:val="nil"/>
                <w:right w:val="nil"/>
                <w:between w:val="nil"/>
              </w:pBdr>
              <w:tabs>
                <w:tab w:val="left" w:pos="10080"/>
              </w:tabs>
              <w:ind w:left="391" w:hanging="270"/>
              <w:rPr>
                <w:i/>
                <w:color w:val="000000"/>
              </w:rPr>
            </w:pPr>
            <w:r>
              <w:rPr>
                <w:i/>
                <w:color w:val="000000"/>
              </w:rPr>
              <w:t>X, right?</w:t>
            </w:r>
          </w:p>
          <w:p w14:paraId="01CC52BB" w14:textId="77777777" w:rsidR="005D34D3" w:rsidRDefault="007A050C">
            <w:pPr>
              <w:numPr>
                <w:ilvl w:val="0"/>
                <w:numId w:val="54"/>
              </w:numPr>
              <w:tabs>
                <w:tab w:val="left" w:pos="10080"/>
              </w:tabs>
              <w:ind w:left="391" w:hanging="270"/>
              <w:rPr>
                <w:i/>
              </w:rPr>
            </w:pPr>
            <w:r>
              <w:rPr>
                <w:i/>
              </w:rPr>
              <w:t xml:space="preserve">X, is she? </w:t>
            </w:r>
          </w:p>
        </w:tc>
        <w:tc>
          <w:tcPr>
            <w:tcW w:w="2070" w:type="dxa"/>
            <w:tcBorders>
              <w:top w:val="nil"/>
              <w:left w:val="nil"/>
              <w:bottom w:val="single" w:sz="4" w:space="0" w:color="000000"/>
              <w:right w:val="nil"/>
            </w:tcBorders>
          </w:tcPr>
          <w:p w14:paraId="168E6EA8" w14:textId="77777777" w:rsidR="005D34D3" w:rsidRDefault="007A050C">
            <w:pPr>
              <w:numPr>
                <w:ilvl w:val="0"/>
                <w:numId w:val="53"/>
              </w:numPr>
              <w:tabs>
                <w:tab w:val="left" w:pos="10080"/>
              </w:tabs>
              <w:ind w:hanging="284"/>
              <w:rPr>
                <w:i/>
              </w:rPr>
            </w:pPr>
            <w:r>
              <w:rPr>
                <w:i/>
              </w:rPr>
              <w:t xml:space="preserve">Do X, will you? </w:t>
            </w:r>
          </w:p>
          <w:p w14:paraId="7137E8A4" w14:textId="77777777" w:rsidR="005D34D3" w:rsidRDefault="007A050C">
            <w:pPr>
              <w:numPr>
                <w:ilvl w:val="0"/>
                <w:numId w:val="53"/>
              </w:numPr>
              <w:tabs>
                <w:tab w:val="left" w:pos="10080"/>
              </w:tabs>
              <w:ind w:hanging="284"/>
              <w:rPr>
                <w:i/>
              </w:rPr>
            </w:pPr>
            <w:r>
              <w:rPr>
                <w:i/>
              </w:rPr>
              <w:t xml:space="preserve">Oh, am I? </w:t>
            </w:r>
          </w:p>
          <w:p w14:paraId="08E4C29C" w14:textId="77777777" w:rsidR="005D34D3" w:rsidRDefault="007A050C">
            <w:pPr>
              <w:numPr>
                <w:ilvl w:val="0"/>
                <w:numId w:val="53"/>
              </w:numPr>
              <w:tabs>
                <w:tab w:val="left" w:pos="10080"/>
              </w:tabs>
              <w:ind w:hanging="284"/>
              <w:rPr>
                <w:i/>
              </w:rPr>
            </w:pPr>
            <w:r>
              <w:rPr>
                <w:i/>
              </w:rPr>
              <w:t>X, do you?</w:t>
            </w:r>
          </w:p>
          <w:p w14:paraId="4B0A84DB" w14:textId="77777777" w:rsidR="005D34D3" w:rsidRDefault="007A050C">
            <w:pPr>
              <w:numPr>
                <w:ilvl w:val="0"/>
                <w:numId w:val="53"/>
              </w:numPr>
              <w:tabs>
                <w:tab w:val="left" w:pos="10080"/>
              </w:tabs>
              <w:ind w:hanging="284"/>
              <w:rPr>
                <w:i/>
              </w:rPr>
            </w:pPr>
            <w:r>
              <w:rPr>
                <w:i/>
              </w:rPr>
              <w:t xml:space="preserve">X, won't you? </w:t>
            </w:r>
          </w:p>
          <w:p w14:paraId="6D97A983" w14:textId="77777777" w:rsidR="005D34D3" w:rsidRDefault="007A050C">
            <w:pPr>
              <w:numPr>
                <w:ilvl w:val="0"/>
                <w:numId w:val="53"/>
              </w:numPr>
              <w:tabs>
                <w:tab w:val="left" w:pos="10080"/>
              </w:tabs>
              <w:ind w:hanging="284"/>
              <w:rPr>
                <w:i/>
              </w:rPr>
            </w:pPr>
            <w:r>
              <w:rPr>
                <w:i/>
              </w:rPr>
              <w:t xml:space="preserve">X, is it? </w:t>
            </w:r>
          </w:p>
          <w:p w14:paraId="6E4EEC44" w14:textId="77777777" w:rsidR="005D34D3" w:rsidRDefault="007A050C">
            <w:pPr>
              <w:numPr>
                <w:ilvl w:val="0"/>
                <w:numId w:val="53"/>
              </w:numPr>
              <w:tabs>
                <w:tab w:val="left" w:pos="10080"/>
              </w:tabs>
              <w:ind w:hanging="284"/>
              <w:rPr>
                <w:i/>
              </w:rPr>
            </w:pPr>
            <w:r>
              <w:rPr>
                <w:i/>
              </w:rPr>
              <w:t>X, aren't I?</w:t>
            </w:r>
          </w:p>
          <w:p w14:paraId="64CAD946" w14:textId="77777777" w:rsidR="005D34D3" w:rsidRDefault="007A050C">
            <w:pPr>
              <w:numPr>
                <w:ilvl w:val="0"/>
                <w:numId w:val="53"/>
              </w:numPr>
              <w:tabs>
                <w:tab w:val="left" w:pos="10080"/>
              </w:tabs>
              <w:ind w:hanging="284"/>
              <w:rPr>
                <w:i/>
              </w:rPr>
            </w:pPr>
            <w:r>
              <w:rPr>
                <w:i/>
              </w:rPr>
              <w:t>X, aren't you?</w:t>
            </w:r>
          </w:p>
          <w:p w14:paraId="54FE33E9" w14:textId="77777777" w:rsidR="005D34D3" w:rsidRDefault="007A050C">
            <w:pPr>
              <w:numPr>
                <w:ilvl w:val="0"/>
                <w:numId w:val="53"/>
              </w:numPr>
              <w:tabs>
                <w:tab w:val="left" w:pos="10080"/>
              </w:tabs>
              <w:ind w:hanging="284"/>
              <w:rPr>
                <w:i/>
              </w:rPr>
            </w:pPr>
            <w:r>
              <w:rPr>
                <w:i/>
              </w:rPr>
              <w:t xml:space="preserve">X, shall we? </w:t>
            </w:r>
          </w:p>
          <w:p w14:paraId="371A578C" w14:textId="77777777" w:rsidR="005D34D3" w:rsidRDefault="007A050C">
            <w:pPr>
              <w:numPr>
                <w:ilvl w:val="0"/>
                <w:numId w:val="53"/>
              </w:numPr>
              <w:tabs>
                <w:tab w:val="left" w:pos="10080"/>
              </w:tabs>
              <w:ind w:hanging="284"/>
              <w:rPr>
                <w:i/>
              </w:rPr>
            </w:pPr>
            <w:r>
              <w:rPr>
                <w:i/>
              </w:rPr>
              <w:t>X, huh?</w:t>
            </w:r>
          </w:p>
          <w:p w14:paraId="089D70E7" w14:textId="77777777" w:rsidR="005D34D3" w:rsidRDefault="007A050C">
            <w:pPr>
              <w:numPr>
                <w:ilvl w:val="0"/>
                <w:numId w:val="53"/>
              </w:numPr>
              <w:pBdr>
                <w:top w:val="nil"/>
                <w:left w:val="nil"/>
                <w:bottom w:val="nil"/>
                <w:right w:val="nil"/>
                <w:between w:val="nil"/>
              </w:pBdr>
              <w:tabs>
                <w:tab w:val="left" w:pos="10080"/>
              </w:tabs>
              <w:ind w:right="-105" w:hanging="284"/>
              <w:rPr>
                <w:i/>
              </w:rPr>
            </w:pPr>
            <w:r>
              <w:rPr>
                <w:i/>
                <w:color w:val="000000"/>
              </w:rPr>
              <w:t>X, maybe?</w:t>
            </w:r>
          </w:p>
        </w:tc>
      </w:tr>
    </w:tbl>
    <w:p w14:paraId="0EDC05AC" w14:textId="77777777" w:rsidR="005D34D3" w:rsidRDefault="005D34D3">
      <w:pPr>
        <w:spacing w:before="280"/>
      </w:pPr>
    </w:p>
    <w:p w14:paraId="4B3F6333" w14:textId="77777777" w:rsidR="005D34D3" w:rsidRDefault="005D34D3">
      <w:pPr>
        <w:spacing w:after="280"/>
      </w:pPr>
    </w:p>
    <w:tbl>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3870"/>
      </w:tblGrid>
      <w:tr w:rsidR="005D34D3" w14:paraId="476EEB1E" w14:textId="77777777">
        <w:trPr>
          <w:trHeight w:val="780"/>
        </w:trPr>
        <w:tc>
          <w:tcPr>
            <w:tcW w:w="9360" w:type="dxa"/>
            <w:gridSpan w:val="2"/>
            <w:tcBorders>
              <w:left w:val="nil"/>
              <w:bottom w:val="single" w:sz="4" w:space="0" w:color="000000"/>
              <w:right w:val="nil"/>
            </w:tcBorders>
            <w:shd w:val="clear" w:color="auto" w:fill="CCC1D9"/>
            <w:vAlign w:val="center"/>
          </w:tcPr>
          <w:p w14:paraId="59CD79DC" w14:textId="77777777" w:rsidR="005D34D3" w:rsidRDefault="007A050C">
            <w:pPr>
              <w:rPr>
                <w:rFonts w:ascii="Arial Black" w:eastAsia="Arial Black" w:hAnsi="Arial Black" w:cs="Arial Black"/>
                <w:color w:val="000000"/>
                <w:sz w:val="22"/>
                <w:szCs w:val="22"/>
              </w:rPr>
            </w:pPr>
            <w:bookmarkStart w:id="12" w:name="_26in1rg" w:colFirst="0" w:colLast="0"/>
            <w:bookmarkEnd w:id="12"/>
            <w:proofErr w:type="spellStart"/>
            <w:r>
              <w:rPr>
                <w:rFonts w:ascii="Arial Black" w:eastAsia="Arial Black" w:hAnsi="Arial Black" w:cs="Arial Black"/>
                <w:color w:val="000000"/>
                <w:sz w:val="22"/>
                <w:szCs w:val="22"/>
              </w:rPr>
              <w:lastRenderedPageBreak/>
              <w:t>Wh</w:t>
            </w:r>
            <w:proofErr w:type="spellEnd"/>
            <w:r>
              <w:rPr>
                <w:rFonts w:ascii="Arial Black" w:eastAsia="Arial Black" w:hAnsi="Arial Black" w:cs="Arial Black"/>
                <w:color w:val="000000"/>
                <w:sz w:val="22"/>
                <w:szCs w:val="22"/>
              </w:rPr>
              <w:t>- Questions</w:t>
            </w:r>
          </w:p>
          <w:p w14:paraId="3AC8E110" w14:textId="77777777" w:rsidR="005D34D3" w:rsidRDefault="007A050C">
            <w:pPr>
              <w:tabs>
                <w:tab w:val="left" w:pos="10080"/>
              </w:tabs>
              <w:rPr>
                <w:rFonts w:ascii="Arial Black" w:eastAsia="Arial Black" w:hAnsi="Arial Black" w:cs="Arial Black"/>
                <w:b/>
                <w:color w:val="000000"/>
              </w:rPr>
            </w:pPr>
            <w:proofErr w:type="spellStart"/>
            <w:r>
              <w:rPr>
                <w:i/>
              </w:rPr>
              <w:t>Wh</w:t>
            </w:r>
            <w:proofErr w:type="spellEnd"/>
            <w:r>
              <w:rPr>
                <w:i/>
              </w:rPr>
              <w:t xml:space="preserve">- basic question </w:t>
            </w:r>
            <w:r>
              <w:t>+ interrogative sentence form.</w:t>
            </w:r>
          </w:p>
        </w:tc>
      </w:tr>
      <w:tr w:rsidR="005D34D3" w14:paraId="53BC6C94" w14:textId="77777777">
        <w:trPr>
          <w:trHeight w:val="380"/>
        </w:trPr>
        <w:tc>
          <w:tcPr>
            <w:tcW w:w="9360" w:type="dxa"/>
            <w:gridSpan w:val="2"/>
            <w:tcBorders>
              <w:left w:val="nil"/>
              <w:right w:val="nil"/>
            </w:tcBorders>
            <w:shd w:val="clear" w:color="auto" w:fill="E5DFEC"/>
            <w:vAlign w:val="center"/>
          </w:tcPr>
          <w:p w14:paraId="053EC29B" w14:textId="77777777" w:rsidR="005D34D3" w:rsidRDefault="007A050C">
            <w:pPr>
              <w:tabs>
                <w:tab w:val="left" w:pos="10080"/>
              </w:tabs>
              <w:ind w:left="72"/>
            </w:pPr>
            <w:r>
              <w:rPr>
                <w:b/>
              </w:rPr>
              <w:t>Keywords:</w:t>
            </w:r>
            <w:r>
              <w:t xml:space="preserve"> Who, what, when, where, which</w:t>
            </w:r>
          </w:p>
        </w:tc>
      </w:tr>
      <w:tr w:rsidR="005D34D3" w14:paraId="6E273866" w14:textId="77777777">
        <w:trPr>
          <w:trHeight w:val="1500"/>
        </w:trPr>
        <w:tc>
          <w:tcPr>
            <w:tcW w:w="5490" w:type="dxa"/>
            <w:tcBorders>
              <w:left w:val="nil"/>
            </w:tcBorders>
            <w:vAlign w:val="center"/>
          </w:tcPr>
          <w:p w14:paraId="7E9E5369" w14:textId="77777777" w:rsidR="005D34D3" w:rsidRDefault="007A050C">
            <w:pPr>
              <w:numPr>
                <w:ilvl w:val="0"/>
                <w:numId w:val="57"/>
              </w:numPr>
              <w:pBdr>
                <w:top w:val="nil"/>
                <w:left w:val="nil"/>
                <w:bottom w:val="nil"/>
                <w:right w:val="nil"/>
                <w:between w:val="nil"/>
              </w:pBdr>
              <w:tabs>
                <w:tab w:val="left" w:pos="10080"/>
              </w:tabs>
              <w:ind w:hanging="285"/>
              <w:rPr>
                <w:color w:val="000000"/>
              </w:rPr>
            </w:pPr>
            <w:r>
              <w:rPr>
                <w:b/>
                <w:color w:val="000000"/>
              </w:rPr>
              <w:t>Start with or contain</w:t>
            </w:r>
            <w:r>
              <w:rPr>
                <w:color w:val="000000"/>
              </w:rPr>
              <w:t xml:space="preserve"> one </w:t>
            </w:r>
            <w:proofErr w:type="spellStart"/>
            <w:r>
              <w:rPr>
                <w:color w:val="000000"/>
              </w:rPr>
              <w:t>wh</w:t>
            </w:r>
            <w:proofErr w:type="spellEnd"/>
            <w:r>
              <w:rPr>
                <w:color w:val="000000"/>
              </w:rPr>
              <w:t>- question word.</w:t>
            </w:r>
          </w:p>
          <w:p w14:paraId="1AF2E7B2" w14:textId="77777777" w:rsidR="005D34D3" w:rsidRDefault="007A050C">
            <w:pPr>
              <w:numPr>
                <w:ilvl w:val="0"/>
                <w:numId w:val="61"/>
              </w:numPr>
              <w:tabs>
                <w:tab w:val="left" w:pos="10080"/>
              </w:tabs>
              <w:ind w:hanging="288"/>
            </w:pPr>
            <w:r>
              <w:t xml:space="preserve">You may code a question that contains a </w:t>
            </w:r>
            <w:proofErr w:type="spellStart"/>
            <w:r>
              <w:t>wh</w:t>
            </w:r>
            <w:proofErr w:type="spellEnd"/>
            <w:r>
              <w:t xml:space="preserve">- question word in a </w:t>
            </w:r>
            <w:r>
              <w:rPr>
                <w:b/>
              </w:rPr>
              <w:t>position other than the initial position.</w:t>
            </w:r>
          </w:p>
        </w:tc>
        <w:tc>
          <w:tcPr>
            <w:tcW w:w="3870" w:type="dxa"/>
            <w:tcBorders>
              <w:right w:val="nil"/>
            </w:tcBorders>
            <w:vAlign w:val="center"/>
          </w:tcPr>
          <w:p w14:paraId="73AF5793" w14:textId="77777777" w:rsidR="005D34D3" w:rsidRDefault="007A050C">
            <w:pPr>
              <w:numPr>
                <w:ilvl w:val="0"/>
                <w:numId w:val="53"/>
              </w:numPr>
              <w:tabs>
                <w:tab w:val="left" w:pos="10080"/>
              </w:tabs>
              <w:ind w:hanging="288"/>
              <w:rPr>
                <w:i/>
              </w:rPr>
            </w:pPr>
            <w:r>
              <w:t xml:space="preserve">T: </w:t>
            </w:r>
            <w:r>
              <w:rPr>
                <w:i/>
              </w:rPr>
              <w:t>What happened?</w:t>
            </w:r>
          </w:p>
          <w:p w14:paraId="28BFA049" w14:textId="77777777" w:rsidR="005D34D3" w:rsidRDefault="007A050C">
            <w:pPr>
              <w:numPr>
                <w:ilvl w:val="0"/>
                <w:numId w:val="53"/>
              </w:numPr>
              <w:tabs>
                <w:tab w:val="left" w:pos="10080"/>
              </w:tabs>
              <w:ind w:hanging="288"/>
              <w:rPr>
                <w:i/>
              </w:rPr>
            </w:pPr>
            <w:r>
              <w:t xml:space="preserve">T: </w:t>
            </w:r>
            <w:r>
              <w:rPr>
                <w:i/>
              </w:rPr>
              <w:t>Where is the setting of this story?</w:t>
            </w:r>
          </w:p>
          <w:p w14:paraId="5A74C9FD" w14:textId="77777777" w:rsidR="005D34D3" w:rsidRDefault="007A050C">
            <w:pPr>
              <w:numPr>
                <w:ilvl w:val="0"/>
                <w:numId w:val="53"/>
              </w:numPr>
              <w:tabs>
                <w:tab w:val="left" w:pos="10080"/>
              </w:tabs>
              <w:ind w:hanging="288"/>
              <w:rPr>
                <w:i/>
              </w:rPr>
            </w:pPr>
            <w:r>
              <w:t xml:space="preserve">T: </w:t>
            </w:r>
            <w:r>
              <w:rPr>
                <w:i/>
              </w:rPr>
              <w:t>Who is this character?</w:t>
            </w:r>
          </w:p>
          <w:p w14:paraId="4D75D4F6" w14:textId="77777777" w:rsidR="005D34D3" w:rsidRDefault="007A050C">
            <w:pPr>
              <w:numPr>
                <w:ilvl w:val="0"/>
                <w:numId w:val="59"/>
              </w:numPr>
              <w:tabs>
                <w:tab w:val="left" w:pos="10080"/>
              </w:tabs>
              <w:ind w:hanging="288"/>
              <w:rPr>
                <w:i/>
              </w:rPr>
            </w:pPr>
            <w:r>
              <w:t xml:space="preserve">T: </w:t>
            </w:r>
            <w:r>
              <w:rPr>
                <w:i/>
              </w:rPr>
              <w:t>Which center are they in?</w:t>
            </w:r>
          </w:p>
          <w:p w14:paraId="3C77CA58" w14:textId="77777777" w:rsidR="005D34D3" w:rsidRDefault="007A050C">
            <w:pPr>
              <w:numPr>
                <w:ilvl w:val="0"/>
                <w:numId w:val="59"/>
              </w:numPr>
              <w:tabs>
                <w:tab w:val="left" w:pos="10080"/>
              </w:tabs>
              <w:ind w:hanging="288"/>
              <w:rPr>
                <w:i/>
              </w:rPr>
            </w:pPr>
            <w:r>
              <w:t xml:space="preserve">T: </w:t>
            </w:r>
            <w:r>
              <w:rPr>
                <w:i/>
              </w:rPr>
              <w:t xml:space="preserve">This is a what? </w:t>
            </w:r>
          </w:p>
          <w:p w14:paraId="5A9A57CD" w14:textId="77777777" w:rsidR="005D34D3" w:rsidRDefault="007A050C">
            <w:pPr>
              <w:numPr>
                <w:ilvl w:val="0"/>
                <w:numId w:val="59"/>
              </w:numPr>
              <w:tabs>
                <w:tab w:val="left" w:pos="10080"/>
              </w:tabs>
              <w:ind w:hanging="288"/>
              <w:rPr>
                <w:i/>
              </w:rPr>
            </w:pPr>
            <w:r>
              <w:t xml:space="preserve">T: </w:t>
            </w:r>
            <w:r>
              <w:rPr>
                <w:i/>
              </w:rPr>
              <w:t xml:space="preserve">You want to see </w:t>
            </w:r>
            <w:r>
              <w:rPr>
                <w:i/>
              </w:rPr>
              <w:t>who?</w:t>
            </w:r>
          </w:p>
        </w:tc>
      </w:tr>
      <w:tr w:rsidR="005D34D3" w14:paraId="5E7068A7" w14:textId="77777777">
        <w:trPr>
          <w:trHeight w:val="560"/>
        </w:trPr>
        <w:tc>
          <w:tcPr>
            <w:tcW w:w="9360" w:type="dxa"/>
            <w:gridSpan w:val="2"/>
            <w:tcBorders>
              <w:left w:val="nil"/>
              <w:right w:val="nil"/>
            </w:tcBorders>
            <w:vAlign w:val="center"/>
          </w:tcPr>
          <w:p w14:paraId="71AB9497" w14:textId="77777777" w:rsidR="005D34D3" w:rsidRDefault="007A050C">
            <w:pPr>
              <w:tabs>
                <w:tab w:val="left" w:pos="10080"/>
              </w:tabs>
              <w:rPr>
                <w:i/>
              </w:rPr>
            </w:pPr>
            <w:r>
              <w:rPr>
                <w:b/>
                <w:sz w:val="18"/>
                <w:szCs w:val="18"/>
              </w:rPr>
              <w:t>Note:</w:t>
            </w:r>
            <w:r>
              <w:rPr>
                <w:sz w:val="18"/>
                <w:szCs w:val="18"/>
              </w:rPr>
              <w:t xml:space="preserve"> Do not code “why” questions here - those are coded elsewhere because they tend to elicit a more elaborate response.</w:t>
            </w:r>
          </w:p>
        </w:tc>
      </w:tr>
      <w:tr w:rsidR="005D34D3" w14:paraId="5517B346" w14:textId="77777777">
        <w:trPr>
          <w:trHeight w:val="340"/>
        </w:trPr>
        <w:tc>
          <w:tcPr>
            <w:tcW w:w="9360" w:type="dxa"/>
            <w:gridSpan w:val="2"/>
            <w:tcBorders>
              <w:left w:val="nil"/>
              <w:right w:val="nil"/>
            </w:tcBorders>
            <w:vAlign w:val="center"/>
          </w:tcPr>
          <w:p w14:paraId="196BBBFE" w14:textId="77777777" w:rsidR="005D34D3" w:rsidRDefault="005D34D3">
            <w:pPr>
              <w:tabs>
                <w:tab w:val="left" w:pos="10080"/>
              </w:tabs>
              <w:rPr>
                <w:b/>
                <w:sz w:val="18"/>
                <w:szCs w:val="18"/>
              </w:rPr>
            </w:pPr>
          </w:p>
        </w:tc>
      </w:tr>
      <w:tr w:rsidR="005D34D3" w14:paraId="6E9FEAC4" w14:textId="77777777">
        <w:trPr>
          <w:trHeight w:val="780"/>
        </w:trPr>
        <w:tc>
          <w:tcPr>
            <w:tcW w:w="9360" w:type="dxa"/>
            <w:gridSpan w:val="2"/>
            <w:tcBorders>
              <w:left w:val="nil"/>
              <w:right w:val="nil"/>
            </w:tcBorders>
            <w:shd w:val="clear" w:color="auto" w:fill="CCC1D9"/>
            <w:vAlign w:val="center"/>
          </w:tcPr>
          <w:p w14:paraId="09456085" w14:textId="77777777" w:rsidR="005D34D3" w:rsidRDefault="007A050C">
            <w:pPr>
              <w:rPr>
                <w:rFonts w:ascii="Arial Black" w:eastAsia="Arial Black" w:hAnsi="Arial Black" w:cs="Arial Black"/>
                <w:b/>
                <w:color w:val="000000"/>
                <w:sz w:val="22"/>
                <w:szCs w:val="22"/>
              </w:rPr>
            </w:pPr>
            <w:bookmarkStart w:id="13" w:name="_lnxbz9" w:colFirst="0" w:colLast="0"/>
            <w:bookmarkEnd w:id="13"/>
            <w:r>
              <w:rPr>
                <w:rFonts w:ascii="Arial Black" w:eastAsia="Arial Black" w:hAnsi="Arial Black" w:cs="Arial Black"/>
                <w:sz w:val="22"/>
                <w:szCs w:val="22"/>
              </w:rPr>
              <w:t xml:space="preserve">Why </w:t>
            </w:r>
            <w:r>
              <w:rPr>
                <w:rFonts w:ascii="Arial Black" w:eastAsia="Arial Black" w:hAnsi="Arial Black" w:cs="Arial Black"/>
                <w:b/>
                <w:color w:val="000000"/>
                <w:sz w:val="22"/>
                <w:szCs w:val="22"/>
              </w:rPr>
              <w:t>Questions</w:t>
            </w:r>
            <w:r>
              <w:rPr>
                <w:rFonts w:ascii="Arial Black" w:eastAsia="Arial Black" w:hAnsi="Arial Black" w:cs="Arial Black"/>
                <w:sz w:val="22"/>
                <w:szCs w:val="22"/>
              </w:rPr>
              <w:t xml:space="preserve"> </w:t>
            </w:r>
            <w:r>
              <w:rPr>
                <w:rFonts w:ascii="Arial Black" w:eastAsia="Arial Black" w:hAnsi="Arial Black" w:cs="Arial Black"/>
                <w:i/>
                <w:sz w:val="22"/>
                <w:szCs w:val="22"/>
              </w:rPr>
              <w:t xml:space="preserve"> </w:t>
            </w:r>
          </w:p>
          <w:p w14:paraId="45948ADC" w14:textId="77777777" w:rsidR="005D34D3" w:rsidRDefault="007A050C">
            <w:pPr>
              <w:tabs>
                <w:tab w:val="left" w:pos="10080"/>
              </w:tabs>
              <w:rPr>
                <w:b/>
                <w:sz w:val="18"/>
                <w:szCs w:val="18"/>
              </w:rPr>
            </w:pPr>
            <w:r>
              <w:rPr>
                <w:i/>
              </w:rPr>
              <w:t>Why</w:t>
            </w:r>
            <w:r>
              <w:t xml:space="preserve"> + interrogative sentence form.</w:t>
            </w:r>
          </w:p>
        </w:tc>
      </w:tr>
      <w:tr w:rsidR="005D34D3" w14:paraId="06A7183E" w14:textId="77777777">
        <w:trPr>
          <w:trHeight w:val="1020"/>
        </w:trPr>
        <w:tc>
          <w:tcPr>
            <w:tcW w:w="5490" w:type="dxa"/>
            <w:tcBorders>
              <w:left w:val="nil"/>
              <w:bottom w:val="single" w:sz="4" w:space="0" w:color="000000"/>
              <w:right w:val="single" w:sz="4" w:space="0" w:color="000000"/>
            </w:tcBorders>
            <w:vAlign w:val="center"/>
          </w:tcPr>
          <w:p w14:paraId="07FE6109" w14:textId="77777777" w:rsidR="005D34D3" w:rsidRDefault="007A050C">
            <w:pPr>
              <w:numPr>
                <w:ilvl w:val="0"/>
                <w:numId w:val="39"/>
              </w:numPr>
              <w:pBdr>
                <w:top w:val="nil"/>
                <w:left w:val="nil"/>
                <w:bottom w:val="nil"/>
                <w:right w:val="nil"/>
                <w:between w:val="nil"/>
              </w:pBdr>
              <w:ind w:hanging="280"/>
            </w:pPr>
            <w:r>
              <w:rPr>
                <w:b/>
                <w:color w:val="000000"/>
              </w:rPr>
              <w:t>Must</w:t>
            </w:r>
            <w:r>
              <w:rPr>
                <w:color w:val="000000"/>
              </w:rPr>
              <w:t xml:space="preserve"> include the word “why.”</w:t>
            </w:r>
          </w:p>
          <w:p w14:paraId="44DD4540" w14:textId="77777777" w:rsidR="005D34D3" w:rsidRDefault="007A050C">
            <w:pPr>
              <w:numPr>
                <w:ilvl w:val="0"/>
                <w:numId w:val="39"/>
              </w:numPr>
              <w:pBdr>
                <w:top w:val="nil"/>
                <w:left w:val="nil"/>
                <w:bottom w:val="nil"/>
                <w:right w:val="nil"/>
                <w:between w:val="nil"/>
              </w:pBdr>
              <w:ind w:hanging="274"/>
              <w:rPr>
                <w:color w:val="000000"/>
                <w:sz w:val="22"/>
                <w:szCs w:val="22"/>
              </w:rPr>
            </w:pPr>
            <w:r>
              <w:rPr>
                <w:color w:val="000000"/>
              </w:rPr>
              <w:t xml:space="preserve">You may code a question that contains “why” in a </w:t>
            </w:r>
            <w:r>
              <w:rPr>
                <w:b/>
                <w:color w:val="000000"/>
              </w:rPr>
              <w:t>position other than the initial position.</w:t>
            </w:r>
          </w:p>
        </w:tc>
        <w:tc>
          <w:tcPr>
            <w:tcW w:w="3870" w:type="dxa"/>
            <w:tcBorders>
              <w:left w:val="single" w:sz="4" w:space="0" w:color="000000"/>
              <w:bottom w:val="single" w:sz="4" w:space="0" w:color="000000"/>
              <w:right w:val="nil"/>
            </w:tcBorders>
            <w:vAlign w:val="center"/>
          </w:tcPr>
          <w:p w14:paraId="77B67DD1" w14:textId="77777777" w:rsidR="005D34D3" w:rsidRDefault="007A050C">
            <w:pPr>
              <w:numPr>
                <w:ilvl w:val="0"/>
                <w:numId w:val="59"/>
              </w:numPr>
              <w:tabs>
                <w:tab w:val="left" w:pos="10080"/>
              </w:tabs>
              <w:ind w:hanging="288"/>
              <w:rPr>
                <w:i/>
              </w:rPr>
            </w:pPr>
            <w:r>
              <w:t xml:space="preserve">T: </w:t>
            </w:r>
            <w:r>
              <w:rPr>
                <w:i/>
              </w:rPr>
              <w:t>Why do you think that?</w:t>
            </w:r>
          </w:p>
          <w:p w14:paraId="2F05A566" w14:textId="77777777" w:rsidR="005D34D3" w:rsidRDefault="007A050C">
            <w:pPr>
              <w:numPr>
                <w:ilvl w:val="0"/>
                <w:numId w:val="59"/>
              </w:numPr>
              <w:tabs>
                <w:tab w:val="left" w:pos="10080"/>
              </w:tabs>
              <w:ind w:hanging="288"/>
              <w:rPr>
                <w:i/>
              </w:rPr>
            </w:pPr>
            <w:r>
              <w:t xml:space="preserve">T: </w:t>
            </w:r>
            <w:r>
              <w:rPr>
                <w:i/>
              </w:rPr>
              <w:t>She did that why?</w:t>
            </w:r>
          </w:p>
        </w:tc>
      </w:tr>
      <w:tr w:rsidR="005D34D3" w14:paraId="35823A56" w14:textId="77777777">
        <w:trPr>
          <w:trHeight w:val="340"/>
        </w:trPr>
        <w:tc>
          <w:tcPr>
            <w:tcW w:w="9360" w:type="dxa"/>
            <w:gridSpan w:val="2"/>
            <w:tcBorders>
              <w:left w:val="nil"/>
              <w:right w:val="nil"/>
            </w:tcBorders>
            <w:vAlign w:val="center"/>
          </w:tcPr>
          <w:p w14:paraId="5359C25D" w14:textId="77777777" w:rsidR="005D34D3" w:rsidRDefault="005D34D3">
            <w:pPr>
              <w:tabs>
                <w:tab w:val="left" w:pos="10080"/>
              </w:tabs>
              <w:ind w:left="72"/>
              <w:rPr>
                <w:i/>
              </w:rPr>
            </w:pPr>
          </w:p>
        </w:tc>
      </w:tr>
      <w:tr w:rsidR="005D34D3" w14:paraId="4A76B495" w14:textId="77777777">
        <w:trPr>
          <w:trHeight w:val="700"/>
        </w:trPr>
        <w:tc>
          <w:tcPr>
            <w:tcW w:w="9360" w:type="dxa"/>
            <w:gridSpan w:val="2"/>
            <w:tcBorders>
              <w:left w:val="nil"/>
              <w:right w:val="nil"/>
            </w:tcBorders>
            <w:shd w:val="clear" w:color="auto" w:fill="CCC1D9"/>
            <w:vAlign w:val="center"/>
          </w:tcPr>
          <w:p w14:paraId="6004B2D5" w14:textId="77777777" w:rsidR="005D34D3" w:rsidRDefault="007A050C">
            <w:pPr>
              <w:rPr>
                <w:rFonts w:ascii="Arial Black" w:eastAsia="Arial Black" w:hAnsi="Arial Black" w:cs="Arial Black"/>
                <w:b/>
                <w:color w:val="000000"/>
                <w:sz w:val="22"/>
                <w:szCs w:val="22"/>
              </w:rPr>
            </w:pPr>
            <w:bookmarkStart w:id="14" w:name="_35nkun2" w:colFirst="0" w:colLast="0"/>
            <w:bookmarkEnd w:id="14"/>
            <w:r>
              <w:rPr>
                <w:rFonts w:ascii="Arial Black" w:eastAsia="Arial Black" w:hAnsi="Arial Black" w:cs="Arial Black"/>
                <w:b/>
                <w:color w:val="000000"/>
                <w:sz w:val="22"/>
                <w:szCs w:val="22"/>
              </w:rPr>
              <w:t>How Questions</w:t>
            </w:r>
            <w:r>
              <w:rPr>
                <w:sz w:val="22"/>
                <w:szCs w:val="22"/>
              </w:rPr>
              <w:t xml:space="preserve"> </w:t>
            </w:r>
            <w:r>
              <w:rPr>
                <w:i/>
                <w:sz w:val="22"/>
                <w:szCs w:val="22"/>
              </w:rPr>
              <w:t xml:space="preserve">  </w:t>
            </w:r>
          </w:p>
          <w:p w14:paraId="2F4D7B0F" w14:textId="77777777" w:rsidR="005D34D3" w:rsidRDefault="007A050C">
            <w:pPr>
              <w:tabs>
                <w:tab w:val="left" w:pos="10080"/>
              </w:tabs>
              <w:rPr>
                <w:i/>
              </w:rPr>
            </w:pPr>
            <w:r>
              <w:rPr>
                <w:i/>
              </w:rPr>
              <w:t>How</w:t>
            </w:r>
            <w:r>
              <w:t xml:space="preserve"> + interrogative sentence form.</w:t>
            </w:r>
          </w:p>
        </w:tc>
      </w:tr>
      <w:tr w:rsidR="005D34D3" w14:paraId="7F62CAB2" w14:textId="77777777">
        <w:trPr>
          <w:trHeight w:val="1160"/>
        </w:trPr>
        <w:tc>
          <w:tcPr>
            <w:tcW w:w="5490" w:type="dxa"/>
            <w:tcBorders>
              <w:left w:val="nil"/>
              <w:right w:val="single" w:sz="4" w:space="0" w:color="000000"/>
            </w:tcBorders>
            <w:vAlign w:val="center"/>
          </w:tcPr>
          <w:p w14:paraId="46FA9291" w14:textId="77777777" w:rsidR="005D34D3" w:rsidRDefault="007A050C">
            <w:pPr>
              <w:numPr>
                <w:ilvl w:val="0"/>
                <w:numId w:val="61"/>
              </w:numPr>
              <w:pBdr>
                <w:top w:val="nil"/>
                <w:left w:val="nil"/>
                <w:bottom w:val="nil"/>
                <w:right w:val="nil"/>
                <w:between w:val="nil"/>
              </w:pBdr>
              <w:ind w:hanging="280"/>
              <w:rPr>
                <w:color w:val="000000"/>
              </w:rPr>
            </w:pPr>
            <w:r>
              <w:rPr>
                <w:b/>
                <w:color w:val="000000"/>
              </w:rPr>
              <w:t>Must</w:t>
            </w:r>
            <w:r>
              <w:rPr>
                <w:color w:val="000000"/>
              </w:rPr>
              <w:t xml:space="preserve"> include the word “how.”</w:t>
            </w:r>
          </w:p>
          <w:p w14:paraId="15D5A7BC" w14:textId="77777777" w:rsidR="005D34D3" w:rsidRDefault="007A050C">
            <w:pPr>
              <w:numPr>
                <w:ilvl w:val="0"/>
                <w:numId w:val="61"/>
              </w:numPr>
              <w:pBdr>
                <w:top w:val="nil"/>
                <w:left w:val="nil"/>
                <w:bottom w:val="nil"/>
                <w:right w:val="nil"/>
                <w:between w:val="nil"/>
              </w:pBdr>
              <w:ind w:hanging="280"/>
              <w:rPr>
                <w:b/>
                <w:color w:val="000000"/>
                <w:sz w:val="22"/>
                <w:szCs w:val="22"/>
              </w:rPr>
            </w:pPr>
            <w:r>
              <w:rPr>
                <w:color w:val="000000"/>
              </w:rPr>
              <w:t xml:space="preserve">You may code a question that contains “how” in a </w:t>
            </w:r>
            <w:r>
              <w:rPr>
                <w:b/>
                <w:color w:val="000000"/>
              </w:rPr>
              <w:t>position other than the initial position.</w:t>
            </w:r>
          </w:p>
        </w:tc>
        <w:tc>
          <w:tcPr>
            <w:tcW w:w="3870" w:type="dxa"/>
            <w:tcBorders>
              <w:left w:val="nil"/>
              <w:right w:val="nil"/>
            </w:tcBorders>
            <w:vAlign w:val="center"/>
          </w:tcPr>
          <w:p w14:paraId="40908FB8" w14:textId="77777777" w:rsidR="005D34D3" w:rsidRDefault="007A050C">
            <w:pPr>
              <w:numPr>
                <w:ilvl w:val="0"/>
                <w:numId w:val="61"/>
              </w:numPr>
              <w:tabs>
                <w:tab w:val="left" w:pos="10080"/>
              </w:tabs>
              <w:ind w:hanging="254"/>
              <w:rPr>
                <w:i/>
              </w:rPr>
            </w:pPr>
            <w:r>
              <w:t xml:space="preserve">T: </w:t>
            </w:r>
            <w:r>
              <w:rPr>
                <w:i/>
              </w:rPr>
              <w:t>How does this compare to ___?</w:t>
            </w:r>
          </w:p>
          <w:p w14:paraId="04E65712" w14:textId="77777777" w:rsidR="005D34D3" w:rsidRDefault="007A050C">
            <w:pPr>
              <w:numPr>
                <w:ilvl w:val="0"/>
                <w:numId w:val="61"/>
              </w:numPr>
              <w:tabs>
                <w:tab w:val="left" w:pos="10080"/>
              </w:tabs>
              <w:ind w:hanging="254"/>
              <w:rPr>
                <w:i/>
              </w:rPr>
            </w:pPr>
            <w:r>
              <w:t xml:space="preserve">T: </w:t>
            </w:r>
            <w:r>
              <w:rPr>
                <w:i/>
              </w:rPr>
              <w:t>How do you know?</w:t>
            </w:r>
          </w:p>
          <w:p w14:paraId="13A6FD1F" w14:textId="77777777" w:rsidR="005D34D3" w:rsidRDefault="007A050C">
            <w:pPr>
              <w:numPr>
                <w:ilvl w:val="0"/>
                <w:numId w:val="61"/>
              </w:numPr>
              <w:tabs>
                <w:tab w:val="left" w:pos="10080"/>
              </w:tabs>
              <w:ind w:hanging="254"/>
              <w:rPr>
                <w:i/>
              </w:rPr>
            </w:pPr>
            <w:r>
              <w:t xml:space="preserve">T: </w:t>
            </w:r>
            <w:r>
              <w:rPr>
                <w:i/>
              </w:rPr>
              <w:t>How many does she have?</w:t>
            </w:r>
          </w:p>
          <w:p w14:paraId="08494EDB" w14:textId="77777777" w:rsidR="005D34D3" w:rsidRDefault="007A050C">
            <w:pPr>
              <w:numPr>
                <w:ilvl w:val="0"/>
                <w:numId w:val="61"/>
              </w:numPr>
              <w:tabs>
                <w:tab w:val="left" w:pos="10080"/>
              </w:tabs>
              <w:ind w:hanging="254"/>
              <w:rPr>
                <w:i/>
                <w:color w:val="000000"/>
              </w:rPr>
            </w:pPr>
            <w:r>
              <w:t xml:space="preserve">T: </w:t>
            </w:r>
            <w:r>
              <w:rPr>
                <w:i/>
              </w:rPr>
              <w:t>She was feeling how?</w:t>
            </w:r>
          </w:p>
        </w:tc>
      </w:tr>
      <w:tr w:rsidR="005D34D3" w14:paraId="06E8FFC8" w14:textId="77777777">
        <w:trPr>
          <w:trHeight w:val="800"/>
        </w:trPr>
        <w:tc>
          <w:tcPr>
            <w:tcW w:w="9360" w:type="dxa"/>
            <w:gridSpan w:val="2"/>
            <w:tcBorders>
              <w:left w:val="nil"/>
              <w:right w:val="nil"/>
            </w:tcBorders>
            <w:vAlign w:val="center"/>
          </w:tcPr>
          <w:p w14:paraId="0C071623" w14:textId="77777777" w:rsidR="005D34D3" w:rsidRDefault="007A050C">
            <w:pPr>
              <w:tabs>
                <w:tab w:val="left" w:pos="10080"/>
              </w:tabs>
              <w:rPr>
                <w:i/>
              </w:rPr>
            </w:pPr>
            <w:r>
              <w:rPr>
                <w:b/>
                <w:sz w:val="18"/>
                <w:szCs w:val="18"/>
              </w:rPr>
              <w:t>Note:</w:t>
            </w:r>
            <w:r>
              <w:rPr>
                <w:sz w:val="18"/>
                <w:szCs w:val="18"/>
              </w:rPr>
              <w:t xml:space="preserve"> Lead Coders should consider whether their school(s) or project(s) are interested in separately coding different levels of how questions. For example, literal-level questions (e.g. how many), procedural-level questions (e.g., how do you build a castle?), a</w:t>
            </w:r>
            <w:r>
              <w:rPr>
                <w:sz w:val="18"/>
                <w:szCs w:val="18"/>
              </w:rPr>
              <w:t>nd inferential-level questions (e.g., how do you think it made him feel?)</w:t>
            </w:r>
          </w:p>
        </w:tc>
      </w:tr>
      <w:tr w:rsidR="005D34D3" w14:paraId="7ED2599A" w14:textId="77777777">
        <w:trPr>
          <w:trHeight w:val="420"/>
        </w:trPr>
        <w:tc>
          <w:tcPr>
            <w:tcW w:w="9360" w:type="dxa"/>
            <w:gridSpan w:val="2"/>
            <w:tcBorders>
              <w:left w:val="nil"/>
              <w:right w:val="nil"/>
            </w:tcBorders>
            <w:vAlign w:val="center"/>
          </w:tcPr>
          <w:p w14:paraId="33A93E93" w14:textId="77777777" w:rsidR="005D34D3" w:rsidRDefault="005D34D3">
            <w:pPr>
              <w:tabs>
                <w:tab w:val="left" w:pos="10080"/>
              </w:tabs>
              <w:rPr>
                <w:b/>
                <w:sz w:val="18"/>
                <w:szCs w:val="18"/>
              </w:rPr>
            </w:pPr>
          </w:p>
        </w:tc>
      </w:tr>
      <w:tr w:rsidR="005D34D3" w14:paraId="58CAAAE8" w14:textId="77777777">
        <w:trPr>
          <w:trHeight w:val="700"/>
        </w:trPr>
        <w:tc>
          <w:tcPr>
            <w:tcW w:w="9360" w:type="dxa"/>
            <w:gridSpan w:val="2"/>
            <w:tcBorders>
              <w:left w:val="nil"/>
              <w:right w:val="nil"/>
            </w:tcBorders>
            <w:shd w:val="clear" w:color="auto" w:fill="CCC1D9"/>
            <w:vAlign w:val="center"/>
          </w:tcPr>
          <w:p w14:paraId="66C45EBB" w14:textId="77777777" w:rsidR="005D34D3" w:rsidRDefault="007A050C">
            <w:pPr>
              <w:rPr>
                <w:rFonts w:ascii="Arial Black" w:eastAsia="Arial Black" w:hAnsi="Arial Black" w:cs="Arial Black"/>
                <w:b/>
                <w:color w:val="000000"/>
                <w:sz w:val="22"/>
                <w:szCs w:val="22"/>
              </w:rPr>
            </w:pPr>
            <w:bookmarkStart w:id="15" w:name="_1ksv4uv" w:colFirst="0" w:colLast="0"/>
            <w:bookmarkEnd w:id="15"/>
            <w:r>
              <w:rPr>
                <w:rFonts w:ascii="Arial Black" w:eastAsia="Arial Black" w:hAnsi="Arial Black" w:cs="Arial Black"/>
                <w:sz w:val="22"/>
                <w:szCs w:val="22"/>
              </w:rPr>
              <w:t>Turn-Taking</w:t>
            </w:r>
            <w:r>
              <w:rPr>
                <w:rFonts w:ascii="Arial Black" w:eastAsia="Arial Black" w:hAnsi="Arial Black" w:cs="Arial Black"/>
                <w:b/>
                <w:color w:val="000000"/>
                <w:sz w:val="22"/>
                <w:szCs w:val="22"/>
              </w:rPr>
              <w:t xml:space="preserve"> Questions</w:t>
            </w:r>
          </w:p>
          <w:p w14:paraId="16731A75" w14:textId="77777777" w:rsidR="005D34D3" w:rsidRDefault="007A050C">
            <w:pPr>
              <w:tabs>
                <w:tab w:val="left" w:pos="10080"/>
              </w:tabs>
              <w:rPr>
                <w:b/>
                <w:sz w:val="18"/>
                <w:szCs w:val="18"/>
              </w:rPr>
            </w:pPr>
            <w:r>
              <w:t>When a question does not fit the above wording categories and gives a child a turn to speak.</w:t>
            </w:r>
          </w:p>
        </w:tc>
      </w:tr>
      <w:tr w:rsidR="005D34D3" w14:paraId="5EE9D77C" w14:textId="77777777">
        <w:trPr>
          <w:trHeight w:val="1060"/>
        </w:trPr>
        <w:tc>
          <w:tcPr>
            <w:tcW w:w="5490" w:type="dxa"/>
            <w:tcBorders>
              <w:left w:val="nil"/>
              <w:bottom w:val="single" w:sz="4" w:space="0" w:color="000000"/>
              <w:right w:val="single" w:sz="4" w:space="0" w:color="000000"/>
            </w:tcBorders>
            <w:shd w:val="clear" w:color="auto" w:fill="FFFFFF"/>
            <w:vAlign w:val="center"/>
          </w:tcPr>
          <w:p w14:paraId="720B6D28" w14:textId="77777777" w:rsidR="005D34D3" w:rsidRDefault="007A050C">
            <w:pPr>
              <w:rPr>
                <w:rFonts w:ascii="Arial Black" w:eastAsia="Arial Black" w:hAnsi="Arial Black" w:cs="Arial Black"/>
                <w:sz w:val="22"/>
                <w:szCs w:val="22"/>
              </w:rPr>
            </w:pPr>
            <w:r>
              <w:t xml:space="preserve">This is a very narrow code for when a teacher question is giving the floor to the child to speak and the wording does not fit other categories. </w:t>
            </w:r>
          </w:p>
        </w:tc>
        <w:tc>
          <w:tcPr>
            <w:tcW w:w="3870" w:type="dxa"/>
            <w:tcBorders>
              <w:left w:val="single" w:sz="4" w:space="0" w:color="000000"/>
              <w:bottom w:val="single" w:sz="4" w:space="0" w:color="000000"/>
              <w:right w:val="nil"/>
            </w:tcBorders>
            <w:shd w:val="clear" w:color="auto" w:fill="FFFFFF"/>
            <w:vAlign w:val="center"/>
          </w:tcPr>
          <w:p w14:paraId="3B67806E" w14:textId="77777777" w:rsidR="005D34D3" w:rsidRDefault="007A050C">
            <w:pPr>
              <w:numPr>
                <w:ilvl w:val="0"/>
                <w:numId w:val="57"/>
              </w:numPr>
              <w:pBdr>
                <w:top w:val="nil"/>
                <w:left w:val="nil"/>
                <w:bottom w:val="nil"/>
                <w:right w:val="nil"/>
                <w:between w:val="nil"/>
              </w:pBdr>
              <w:tabs>
                <w:tab w:val="left" w:pos="10080"/>
              </w:tabs>
            </w:pPr>
            <w:r>
              <w:t xml:space="preserve">T: </w:t>
            </w:r>
            <w:r>
              <w:rPr>
                <w:i/>
              </w:rPr>
              <w:t xml:space="preserve">Yes, </w:t>
            </w:r>
            <w:proofErr w:type="spellStart"/>
            <w:r>
              <w:rPr>
                <w:i/>
              </w:rPr>
              <w:t>Ladacia</w:t>
            </w:r>
            <w:proofErr w:type="spellEnd"/>
            <w:r>
              <w:rPr>
                <w:i/>
              </w:rPr>
              <w:t xml:space="preserve">? </w:t>
            </w:r>
          </w:p>
          <w:p w14:paraId="0CB6E131" w14:textId="77777777" w:rsidR="005D34D3" w:rsidRDefault="007A050C">
            <w:pPr>
              <w:numPr>
                <w:ilvl w:val="0"/>
                <w:numId w:val="57"/>
              </w:numPr>
              <w:pBdr>
                <w:top w:val="nil"/>
                <w:left w:val="nil"/>
                <w:bottom w:val="nil"/>
                <w:right w:val="nil"/>
                <w:between w:val="nil"/>
              </w:pBdr>
              <w:tabs>
                <w:tab w:val="left" w:pos="10080"/>
              </w:tabs>
            </w:pPr>
            <w:r>
              <w:t xml:space="preserve">T: </w:t>
            </w:r>
            <w:r>
              <w:rPr>
                <w:i/>
              </w:rPr>
              <w:t>Felicia?</w:t>
            </w:r>
            <w:r>
              <w:t xml:space="preserve"> </w:t>
            </w:r>
          </w:p>
        </w:tc>
      </w:tr>
      <w:tr w:rsidR="005D34D3" w14:paraId="593E3626" w14:textId="77777777">
        <w:trPr>
          <w:trHeight w:val="1160"/>
        </w:trPr>
        <w:tc>
          <w:tcPr>
            <w:tcW w:w="9360" w:type="dxa"/>
            <w:gridSpan w:val="2"/>
            <w:tcBorders>
              <w:left w:val="nil"/>
              <w:right w:val="nil"/>
            </w:tcBorders>
            <w:shd w:val="clear" w:color="auto" w:fill="FFFFFF"/>
            <w:vAlign w:val="center"/>
          </w:tcPr>
          <w:p w14:paraId="4BFCA336" w14:textId="77777777" w:rsidR="005D34D3" w:rsidRDefault="007A050C">
            <w:pPr>
              <w:tabs>
                <w:tab w:val="left" w:pos="10080"/>
              </w:tabs>
              <w:rPr>
                <w:sz w:val="18"/>
                <w:szCs w:val="18"/>
              </w:rPr>
            </w:pPr>
            <w:r>
              <w:rPr>
                <w:b/>
                <w:sz w:val="18"/>
                <w:szCs w:val="18"/>
              </w:rPr>
              <w:t>Note 1:</w:t>
            </w:r>
            <w:r>
              <w:rPr>
                <w:sz w:val="18"/>
                <w:szCs w:val="18"/>
              </w:rPr>
              <w:t xml:space="preserve"> Although the question “Huh?” is mostly used to request a speaker to repeat their message, this vague talk should be excluded at an early step of coding.</w:t>
            </w:r>
          </w:p>
          <w:p w14:paraId="360E2F6D" w14:textId="77777777" w:rsidR="005D34D3" w:rsidRDefault="007A050C">
            <w:pPr>
              <w:pBdr>
                <w:top w:val="nil"/>
                <w:left w:val="nil"/>
                <w:bottom w:val="nil"/>
                <w:between w:val="nil"/>
              </w:pBdr>
              <w:tabs>
                <w:tab w:val="left" w:pos="10080"/>
              </w:tabs>
              <w:rPr>
                <w:i/>
              </w:rPr>
            </w:pPr>
            <w:r>
              <w:rPr>
                <w:b/>
                <w:sz w:val="18"/>
                <w:szCs w:val="18"/>
              </w:rPr>
              <w:t>Note 2:</w:t>
            </w:r>
            <w:r>
              <w:rPr>
                <w:sz w:val="18"/>
                <w:szCs w:val="18"/>
              </w:rPr>
              <w:t xml:space="preserve"> If a teacher includes a child’s name within a question that fits another category, do not mark</w:t>
            </w:r>
            <w:r>
              <w:rPr>
                <w:sz w:val="18"/>
                <w:szCs w:val="18"/>
              </w:rPr>
              <w:t xml:space="preserve"> Turn-Taking (e.g., </w:t>
            </w:r>
            <w:r>
              <w:rPr>
                <w:i/>
                <w:sz w:val="18"/>
                <w:szCs w:val="18"/>
              </w:rPr>
              <w:t xml:space="preserve">Mason, do you like to play with planes? = </w:t>
            </w:r>
            <w:r>
              <w:rPr>
                <w:sz w:val="18"/>
                <w:szCs w:val="18"/>
              </w:rPr>
              <w:t xml:space="preserve">Auxiliary-fronted; </w:t>
            </w:r>
            <w:r>
              <w:rPr>
                <w:i/>
                <w:sz w:val="18"/>
                <w:szCs w:val="18"/>
              </w:rPr>
              <w:t xml:space="preserve">What, Felicia? </w:t>
            </w:r>
            <w:r>
              <w:rPr>
                <w:sz w:val="18"/>
                <w:szCs w:val="18"/>
              </w:rPr>
              <w:t xml:space="preserve"> = </w:t>
            </w:r>
            <w:proofErr w:type="spellStart"/>
            <w:r>
              <w:rPr>
                <w:sz w:val="18"/>
                <w:szCs w:val="18"/>
              </w:rPr>
              <w:t>Wh</w:t>
            </w:r>
            <w:proofErr w:type="spellEnd"/>
            <w:r>
              <w:rPr>
                <w:sz w:val="18"/>
                <w:szCs w:val="18"/>
              </w:rPr>
              <w:t>-).</w:t>
            </w:r>
          </w:p>
        </w:tc>
      </w:tr>
    </w:tbl>
    <w:p w14:paraId="2849EBC6" w14:textId="77777777" w:rsidR="004C0DA8" w:rsidRDefault="004C0DA8">
      <w:pPr>
        <w:pStyle w:val="Title"/>
      </w:pPr>
    </w:p>
    <w:p w14:paraId="42B02992" w14:textId="6379CE92" w:rsidR="005D34D3" w:rsidRDefault="007A050C">
      <w:pPr>
        <w:pStyle w:val="Title"/>
      </w:pPr>
      <w:bookmarkStart w:id="16" w:name="_Toc111199483"/>
      <w:r>
        <w:lastRenderedPageBreak/>
        <w:t>Answer Known</w:t>
      </w:r>
      <w:bookmarkEnd w:id="16"/>
    </w:p>
    <w:p w14:paraId="4E2621D0" w14:textId="77777777" w:rsidR="004C0DA8" w:rsidRPr="004C0DA8" w:rsidRDefault="004C0DA8" w:rsidP="004C0DA8"/>
    <w:tbl>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230"/>
      </w:tblGrid>
      <w:tr w:rsidR="005D34D3" w14:paraId="4FD9A39F" w14:textId="77777777">
        <w:trPr>
          <w:trHeight w:val="680"/>
        </w:trPr>
        <w:tc>
          <w:tcPr>
            <w:tcW w:w="9360" w:type="dxa"/>
            <w:gridSpan w:val="2"/>
            <w:tcBorders>
              <w:left w:val="nil"/>
              <w:right w:val="nil"/>
            </w:tcBorders>
            <w:shd w:val="clear" w:color="auto" w:fill="CCC1D9"/>
          </w:tcPr>
          <w:p w14:paraId="7B3790BD" w14:textId="77777777" w:rsidR="005D34D3" w:rsidRPr="004C0DA8" w:rsidRDefault="007A050C">
            <w:pPr>
              <w:rPr>
                <w:rFonts w:ascii="Arial Black" w:eastAsia="Arial Black" w:hAnsi="Arial Black" w:cs="Arial Black"/>
                <w:color w:val="auto"/>
                <w:sz w:val="22"/>
                <w:szCs w:val="22"/>
              </w:rPr>
            </w:pPr>
            <w:r w:rsidRPr="004C0DA8">
              <w:rPr>
                <w:rFonts w:ascii="Arial Black" w:eastAsia="Arial Black" w:hAnsi="Arial Black" w:cs="Arial Black"/>
                <w:color w:val="auto"/>
                <w:sz w:val="22"/>
                <w:szCs w:val="22"/>
              </w:rPr>
              <w:t>Real Questions</w:t>
            </w:r>
          </w:p>
          <w:p w14:paraId="1DB8A689" w14:textId="77777777" w:rsidR="005D34D3" w:rsidRPr="004C0DA8" w:rsidRDefault="007A050C">
            <w:pPr>
              <w:spacing w:before="0"/>
              <w:rPr>
                <w:rFonts w:asciiTheme="minorHAnsi" w:eastAsia="Arial Black" w:hAnsiTheme="minorHAnsi" w:cstheme="minorHAnsi"/>
                <w:b/>
                <w:color w:val="404040"/>
                <w:sz w:val="28"/>
                <w:szCs w:val="28"/>
              </w:rPr>
            </w:pPr>
            <w:r w:rsidRPr="004C0DA8">
              <w:rPr>
                <w:rFonts w:asciiTheme="minorHAnsi" w:hAnsiTheme="minorHAnsi" w:cstheme="minorHAnsi"/>
                <w:color w:val="auto"/>
              </w:rPr>
              <w:t>Real questions seek unknown information that the teacher does not already know.</w:t>
            </w:r>
            <w:r w:rsidRPr="004C0DA8">
              <w:rPr>
                <w:rFonts w:asciiTheme="minorHAnsi" w:eastAsia="Arial Black" w:hAnsiTheme="minorHAnsi" w:cstheme="minorHAnsi"/>
                <w:b/>
                <w:color w:val="auto"/>
                <w:sz w:val="28"/>
                <w:szCs w:val="28"/>
              </w:rPr>
              <w:t xml:space="preserve"> </w:t>
            </w:r>
          </w:p>
        </w:tc>
      </w:tr>
      <w:tr w:rsidR="005D34D3" w14:paraId="10DB95ED" w14:textId="77777777">
        <w:trPr>
          <w:trHeight w:val="3580"/>
        </w:trPr>
        <w:tc>
          <w:tcPr>
            <w:tcW w:w="5130" w:type="dxa"/>
            <w:tcBorders>
              <w:left w:val="nil"/>
              <w:bottom w:val="single" w:sz="4" w:space="0" w:color="000000"/>
            </w:tcBorders>
          </w:tcPr>
          <w:p w14:paraId="6B66DA09" w14:textId="77777777" w:rsidR="005D34D3" w:rsidRPr="004C0DA8" w:rsidRDefault="007A050C">
            <w:pPr>
              <w:numPr>
                <w:ilvl w:val="0"/>
                <w:numId w:val="16"/>
              </w:numPr>
              <w:pBdr>
                <w:top w:val="nil"/>
                <w:left w:val="nil"/>
                <w:bottom w:val="nil"/>
                <w:right w:val="nil"/>
                <w:between w:val="nil"/>
              </w:pBdr>
              <w:ind w:left="513"/>
              <w:rPr>
                <w:rFonts w:asciiTheme="minorHAnsi" w:hAnsiTheme="minorHAnsi" w:cstheme="minorHAnsi"/>
                <w:color w:val="auto"/>
              </w:rPr>
            </w:pPr>
            <w:r w:rsidRPr="004C0DA8">
              <w:rPr>
                <w:rFonts w:asciiTheme="minorHAnsi" w:hAnsiTheme="minorHAnsi" w:cstheme="minorHAnsi"/>
                <w:b/>
                <w:color w:val="auto"/>
              </w:rPr>
              <w:t>Information-seeking questions presume</w:t>
            </w:r>
            <w:r w:rsidRPr="004C0DA8">
              <w:rPr>
                <w:rFonts w:asciiTheme="minorHAnsi" w:hAnsiTheme="minorHAnsi" w:cstheme="minorHAnsi"/>
                <w:color w:val="auto"/>
              </w:rPr>
              <w:t xml:space="preserve"> the questioner does not have the information (i.e., child is being asked to provide real/unknown/necessary information the adult does not have).</w:t>
            </w:r>
          </w:p>
          <w:p w14:paraId="63C76BDA" w14:textId="77777777" w:rsidR="005D34D3" w:rsidRPr="004C0DA8" w:rsidRDefault="007A050C">
            <w:pPr>
              <w:numPr>
                <w:ilvl w:val="0"/>
                <w:numId w:val="16"/>
              </w:numPr>
              <w:pBdr>
                <w:top w:val="nil"/>
                <w:left w:val="nil"/>
                <w:bottom w:val="nil"/>
                <w:right w:val="nil"/>
                <w:between w:val="nil"/>
              </w:pBdr>
              <w:spacing w:before="0"/>
              <w:ind w:left="513"/>
              <w:rPr>
                <w:rFonts w:asciiTheme="minorHAnsi" w:hAnsiTheme="minorHAnsi" w:cstheme="minorHAnsi"/>
                <w:color w:val="auto"/>
              </w:rPr>
            </w:pPr>
            <w:r w:rsidRPr="004C0DA8">
              <w:rPr>
                <w:rFonts w:asciiTheme="minorHAnsi" w:hAnsiTheme="minorHAnsi" w:cstheme="minorHAnsi"/>
                <w:color w:val="auto"/>
              </w:rPr>
              <w:t xml:space="preserve">This could relate to children’s feelings, preferences, desires, opinions or other cognitive things one cannot </w:t>
            </w:r>
            <w:r w:rsidRPr="004C0DA8">
              <w:rPr>
                <w:rFonts w:asciiTheme="minorHAnsi" w:hAnsiTheme="minorHAnsi" w:cstheme="minorHAnsi"/>
                <w:color w:val="auto"/>
              </w:rPr>
              <w:t>know about another person without asking.</w:t>
            </w:r>
          </w:p>
          <w:p w14:paraId="74816947" w14:textId="77777777" w:rsidR="005D34D3" w:rsidRPr="004C0DA8" w:rsidRDefault="007A050C">
            <w:pPr>
              <w:numPr>
                <w:ilvl w:val="0"/>
                <w:numId w:val="16"/>
              </w:numPr>
              <w:pBdr>
                <w:top w:val="nil"/>
                <w:left w:val="nil"/>
                <w:bottom w:val="nil"/>
                <w:right w:val="nil"/>
                <w:between w:val="nil"/>
              </w:pBdr>
              <w:spacing w:before="0"/>
              <w:ind w:left="513"/>
              <w:rPr>
                <w:rFonts w:asciiTheme="minorHAnsi" w:hAnsiTheme="minorHAnsi" w:cstheme="minorHAnsi"/>
                <w:color w:val="auto"/>
              </w:rPr>
            </w:pPr>
            <w:r w:rsidRPr="004C0DA8">
              <w:rPr>
                <w:rFonts w:asciiTheme="minorHAnsi" w:hAnsiTheme="minorHAnsi" w:cstheme="minorHAnsi"/>
                <w:color w:val="auto"/>
              </w:rPr>
              <w:t xml:space="preserve">Some </w:t>
            </w:r>
            <w:r w:rsidRPr="004C0DA8">
              <w:rPr>
                <w:rFonts w:asciiTheme="minorHAnsi" w:hAnsiTheme="minorHAnsi" w:cstheme="minorHAnsi"/>
                <w:b/>
                <w:color w:val="auto"/>
              </w:rPr>
              <w:t xml:space="preserve">common topics </w:t>
            </w:r>
            <w:r w:rsidRPr="004C0DA8">
              <w:rPr>
                <w:rFonts w:asciiTheme="minorHAnsi" w:hAnsiTheme="minorHAnsi" w:cstheme="minorHAnsi"/>
                <w:color w:val="auto"/>
              </w:rPr>
              <w:t xml:space="preserve">that require a real question are making a connection to child’s own life; predicting what will happen next; and asking about a child’s own cognition, feelings, or desires. </w:t>
            </w:r>
          </w:p>
        </w:tc>
        <w:tc>
          <w:tcPr>
            <w:tcW w:w="4230" w:type="dxa"/>
            <w:tcBorders>
              <w:bottom w:val="single" w:sz="4" w:space="0" w:color="000000"/>
              <w:right w:val="nil"/>
            </w:tcBorders>
          </w:tcPr>
          <w:p w14:paraId="23B0B5E4" w14:textId="77777777" w:rsidR="005D34D3" w:rsidRPr="004C0DA8" w:rsidRDefault="007A050C">
            <w:pPr>
              <w:numPr>
                <w:ilvl w:val="0"/>
                <w:numId w:val="13"/>
              </w:numPr>
              <w:pBdr>
                <w:top w:val="nil"/>
                <w:left w:val="nil"/>
                <w:bottom w:val="nil"/>
                <w:right w:val="nil"/>
                <w:between w:val="nil"/>
              </w:pBdr>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is your favorite color/part?</w:t>
            </w:r>
          </w:p>
          <w:p w14:paraId="4D3EB149"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do you think?</w:t>
            </w:r>
          </w:p>
          <w:p w14:paraId="792425F7"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How do you want to do it?</w:t>
            </w:r>
          </w:p>
          <w:p w14:paraId="7AD17CDF"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How was school today?</w:t>
            </w:r>
          </w:p>
          <w:p w14:paraId="51B078DD"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Where would you like to go?</w:t>
            </w:r>
          </w:p>
          <w:p w14:paraId="7A1987E1"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Which one is most like you?</w:t>
            </w:r>
          </w:p>
          <w:p w14:paraId="407EBB86" w14:textId="77777777" w:rsidR="005D34D3" w:rsidRPr="004C0DA8" w:rsidRDefault="007A050C">
            <w:pPr>
              <w:numPr>
                <w:ilvl w:val="0"/>
                <w:numId w:val="13"/>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 xml:space="preserve">Do you think he should forgive her? </w:t>
            </w:r>
          </w:p>
          <w:p w14:paraId="58ECD606" w14:textId="77777777" w:rsidR="005D34D3" w:rsidRPr="004C0DA8" w:rsidRDefault="005D34D3">
            <w:pPr>
              <w:spacing w:before="0"/>
              <w:rPr>
                <w:rFonts w:asciiTheme="minorHAnsi" w:hAnsiTheme="minorHAnsi" w:cstheme="minorHAnsi"/>
                <w:color w:val="auto"/>
              </w:rPr>
            </w:pPr>
          </w:p>
        </w:tc>
      </w:tr>
      <w:tr w:rsidR="005D34D3" w14:paraId="26AD22EC" w14:textId="77777777">
        <w:trPr>
          <w:trHeight w:val="620"/>
        </w:trPr>
        <w:tc>
          <w:tcPr>
            <w:tcW w:w="9360" w:type="dxa"/>
            <w:gridSpan w:val="2"/>
            <w:tcBorders>
              <w:left w:val="nil"/>
              <w:right w:val="nil"/>
            </w:tcBorders>
          </w:tcPr>
          <w:p w14:paraId="53134E3C" w14:textId="77777777" w:rsidR="005D34D3" w:rsidRPr="004C0DA8" w:rsidRDefault="007A050C">
            <w:pPr>
              <w:rPr>
                <w:rFonts w:asciiTheme="minorHAnsi" w:hAnsiTheme="minorHAnsi" w:cstheme="minorHAnsi"/>
                <w:b/>
                <w:i/>
                <w:color w:val="auto"/>
              </w:rPr>
            </w:pPr>
            <w:r w:rsidRPr="004C0DA8">
              <w:rPr>
                <w:rFonts w:asciiTheme="minorHAnsi" w:hAnsiTheme="minorHAnsi" w:cstheme="minorHAnsi"/>
                <w:b/>
                <w:color w:val="auto"/>
                <w:sz w:val="18"/>
                <w:szCs w:val="18"/>
              </w:rPr>
              <w:t xml:space="preserve">Note: </w:t>
            </w:r>
            <w:r w:rsidRPr="004C0DA8">
              <w:rPr>
                <w:rFonts w:asciiTheme="minorHAnsi" w:hAnsiTheme="minorHAnsi" w:cstheme="minorHAnsi"/>
                <w:color w:val="auto"/>
                <w:sz w:val="18"/>
                <w:szCs w:val="18"/>
              </w:rPr>
              <w:t>The word “think” or other cognitive terms may indicate a real or test question. Coders must use their judgment to determine if seeking child’s opinion, perspective, feelings, etc. as real, unknown information.</w:t>
            </w:r>
          </w:p>
        </w:tc>
      </w:tr>
    </w:tbl>
    <w:p w14:paraId="30C6927E" w14:textId="77777777" w:rsidR="005D34D3" w:rsidRDefault="005D34D3">
      <w:pPr>
        <w:spacing w:after="280"/>
      </w:pP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230"/>
      </w:tblGrid>
      <w:tr w:rsidR="005D34D3" w14:paraId="4FDD8949" w14:textId="77777777">
        <w:trPr>
          <w:trHeight w:val="780"/>
        </w:trPr>
        <w:tc>
          <w:tcPr>
            <w:tcW w:w="9360" w:type="dxa"/>
            <w:gridSpan w:val="2"/>
            <w:tcBorders>
              <w:left w:val="nil"/>
              <w:right w:val="nil"/>
            </w:tcBorders>
            <w:shd w:val="clear" w:color="auto" w:fill="CCC1D9"/>
          </w:tcPr>
          <w:p w14:paraId="4CEEAACA" w14:textId="77777777" w:rsidR="005D34D3" w:rsidRPr="004C0DA8" w:rsidRDefault="007A050C">
            <w:pPr>
              <w:rPr>
                <w:rFonts w:ascii="Arial Black" w:eastAsia="Arial Black" w:hAnsi="Arial Black" w:cs="Arial Black"/>
                <w:color w:val="auto"/>
                <w:sz w:val="22"/>
                <w:szCs w:val="22"/>
              </w:rPr>
            </w:pPr>
            <w:r w:rsidRPr="004C0DA8">
              <w:rPr>
                <w:rFonts w:ascii="Arial Black" w:eastAsia="Arial Black" w:hAnsi="Arial Black" w:cs="Arial Black"/>
                <w:color w:val="auto"/>
                <w:sz w:val="22"/>
                <w:szCs w:val="22"/>
              </w:rPr>
              <w:t>Test Questions</w:t>
            </w:r>
          </w:p>
          <w:p w14:paraId="7B1AD801" w14:textId="77777777" w:rsidR="005D34D3" w:rsidRPr="004C0DA8" w:rsidRDefault="007A050C">
            <w:pPr>
              <w:spacing w:before="0"/>
              <w:rPr>
                <w:rFonts w:ascii="Arial" w:hAnsi="Arial" w:cs="Arial"/>
                <w:color w:val="auto"/>
              </w:rPr>
            </w:pPr>
            <w:r w:rsidRPr="004C0DA8">
              <w:rPr>
                <w:rFonts w:ascii="Arial" w:hAnsi="Arial" w:cs="Arial"/>
                <w:color w:val="auto"/>
              </w:rPr>
              <w:t xml:space="preserve">Known questions are testing the child’s knowledge or understanding of a topic. </w:t>
            </w:r>
          </w:p>
        </w:tc>
      </w:tr>
      <w:tr w:rsidR="005D34D3" w14:paraId="11D5F4D0" w14:textId="77777777">
        <w:trPr>
          <w:trHeight w:val="3580"/>
        </w:trPr>
        <w:tc>
          <w:tcPr>
            <w:tcW w:w="5130" w:type="dxa"/>
            <w:tcBorders>
              <w:left w:val="nil"/>
              <w:bottom w:val="single" w:sz="4" w:space="0" w:color="000000"/>
            </w:tcBorders>
          </w:tcPr>
          <w:p w14:paraId="00E89728" w14:textId="77777777" w:rsidR="005D34D3" w:rsidRPr="004C0DA8" w:rsidRDefault="007A050C">
            <w:pPr>
              <w:numPr>
                <w:ilvl w:val="0"/>
                <w:numId w:val="58"/>
              </w:numPr>
              <w:pBdr>
                <w:top w:val="nil"/>
                <w:left w:val="nil"/>
                <w:bottom w:val="nil"/>
                <w:right w:val="nil"/>
                <w:between w:val="nil"/>
              </w:pBdr>
              <w:ind w:left="513"/>
              <w:rPr>
                <w:rFonts w:ascii="Arial" w:hAnsi="Arial" w:cs="Arial"/>
                <w:color w:val="auto"/>
              </w:rPr>
            </w:pPr>
            <w:r w:rsidRPr="004C0DA8">
              <w:rPr>
                <w:rFonts w:ascii="Arial" w:hAnsi="Arial" w:cs="Arial"/>
                <w:b/>
                <w:color w:val="auto"/>
              </w:rPr>
              <w:t>Known-information or test questions</w:t>
            </w:r>
            <w:r w:rsidRPr="004C0DA8">
              <w:rPr>
                <w:rFonts w:ascii="Arial" w:hAnsi="Arial" w:cs="Arial"/>
                <w:color w:val="auto"/>
              </w:rPr>
              <w:t xml:space="preserve"> have a </w:t>
            </w:r>
            <w:r w:rsidRPr="004C0DA8">
              <w:rPr>
                <w:rFonts w:ascii="Arial" w:hAnsi="Arial" w:cs="Arial"/>
                <w:b/>
                <w:color w:val="auto"/>
              </w:rPr>
              <w:t>known correct answer</w:t>
            </w:r>
            <w:r w:rsidRPr="004C0DA8">
              <w:rPr>
                <w:rFonts w:ascii="Arial" w:hAnsi="Arial" w:cs="Arial"/>
                <w:color w:val="auto"/>
              </w:rPr>
              <w:t xml:space="preserve"> or parameters in which correct answers should fall.</w:t>
            </w:r>
          </w:p>
          <w:p w14:paraId="75FB80A4" w14:textId="77777777" w:rsidR="005D34D3" w:rsidRPr="004C0DA8" w:rsidRDefault="007A050C">
            <w:pPr>
              <w:numPr>
                <w:ilvl w:val="0"/>
                <w:numId w:val="58"/>
              </w:numPr>
              <w:pBdr>
                <w:top w:val="nil"/>
                <w:left w:val="nil"/>
                <w:bottom w:val="nil"/>
                <w:right w:val="nil"/>
                <w:between w:val="nil"/>
              </w:pBdr>
              <w:spacing w:before="0"/>
              <w:ind w:left="513"/>
              <w:rPr>
                <w:rFonts w:ascii="Arial" w:hAnsi="Arial" w:cs="Arial"/>
                <w:color w:val="auto"/>
              </w:rPr>
            </w:pPr>
            <w:r w:rsidRPr="004C0DA8">
              <w:rPr>
                <w:rFonts w:ascii="Arial" w:hAnsi="Arial" w:cs="Arial"/>
                <w:color w:val="auto"/>
              </w:rPr>
              <w:t xml:space="preserve">The purpose is to </w:t>
            </w:r>
            <w:r w:rsidRPr="004C0DA8">
              <w:rPr>
                <w:rFonts w:ascii="Arial" w:hAnsi="Arial" w:cs="Arial"/>
                <w:b/>
                <w:color w:val="auto"/>
              </w:rPr>
              <w:t>evaluate the child’s response accuracy</w:t>
            </w:r>
            <w:r w:rsidRPr="004C0DA8">
              <w:rPr>
                <w:rFonts w:ascii="Arial" w:hAnsi="Arial" w:cs="Arial"/>
                <w:color w:val="auto"/>
              </w:rPr>
              <w:t>. T</w:t>
            </w:r>
            <w:r w:rsidRPr="004C0DA8">
              <w:rPr>
                <w:rFonts w:ascii="Arial" w:hAnsi="Arial" w:cs="Arial"/>
                <w:color w:val="auto"/>
              </w:rPr>
              <w:t>his is a way of asking children to display knowledge.</w:t>
            </w:r>
          </w:p>
          <w:p w14:paraId="4C830CBD" w14:textId="77777777" w:rsidR="005D34D3" w:rsidRPr="004C0DA8" w:rsidRDefault="007A050C">
            <w:pPr>
              <w:numPr>
                <w:ilvl w:val="0"/>
                <w:numId w:val="58"/>
              </w:numPr>
              <w:pBdr>
                <w:top w:val="nil"/>
                <w:left w:val="nil"/>
                <w:bottom w:val="nil"/>
                <w:right w:val="nil"/>
                <w:between w:val="nil"/>
              </w:pBdr>
              <w:spacing w:before="0"/>
              <w:ind w:left="513"/>
              <w:rPr>
                <w:rFonts w:ascii="Arial" w:hAnsi="Arial" w:cs="Arial"/>
                <w:color w:val="auto"/>
              </w:rPr>
            </w:pPr>
            <w:r w:rsidRPr="004C0DA8">
              <w:rPr>
                <w:rFonts w:ascii="Arial" w:hAnsi="Arial" w:cs="Arial"/>
                <w:color w:val="auto"/>
              </w:rPr>
              <w:t>Known questions CAN have more than one correct answer, but the acceptable answers or parameters in which correct answers should fall is known by the teacher in advance.</w:t>
            </w:r>
          </w:p>
          <w:p w14:paraId="5A8C8919" w14:textId="77777777" w:rsidR="005D34D3" w:rsidRPr="004C0DA8" w:rsidRDefault="007A050C">
            <w:pPr>
              <w:numPr>
                <w:ilvl w:val="0"/>
                <w:numId w:val="58"/>
              </w:numPr>
              <w:pBdr>
                <w:top w:val="nil"/>
                <w:left w:val="nil"/>
                <w:bottom w:val="nil"/>
                <w:right w:val="nil"/>
                <w:between w:val="nil"/>
              </w:pBdr>
              <w:spacing w:before="0"/>
              <w:ind w:left="513"/>
              <w:rPr>
                <w:rFonts w:ascii="Arial" w:hAnsi="Arial" w:cs="Arial"/>
                <w:color w:val="auto"/>
              </w:rPr>
            </w:pPr>
            <w:r w:rsidRPr="004C0DA8">
              <w:rPr>
                <w:rFonts w:ascii="Arial" w:hAnsi="Arial" w:cs="Arial"/>
                <w:color w:val="auto"/>
              </w:rPr>
              <w:t xml:space="preserve">These questions are of interest because they position the </w:t>
            </w:r>
            <w:r w:rsidRPr="004C0DA8">
              <w:rPr>
                <w:rFonts w:ascii="Arial" w:hAnsi="Arial" w:cs="Arial"/>
                <w:b/>
                <w:color w:val="auto"/>
              </w:rPr>
              <w:t>teacher as the primary knower</w:t>
            </w:r>
            <w:r w:rsidRPr="004C0DA8">
              <w:rPr>
                <w:rFonts w:ascii="Arial" w:hAnsi="Arial" w:cs="Arial"/>
                <w:b/>
                <w:color w:val="auto"/>
              </w:rPr>
              <w:t>.</w:t>
            </w:r>
          </w:p>
        </w:tc>
        <w:tc>
          <w:tcPr>
            <w:tcW w:w="4230" w:type="dxa"/>
            <w:tcBorders>
              <w:bottom w:val="single" w:sz="4" w:space="0" w:color="000000"/>
              <w:right w:val="nil"/>
            </w:tcBorders>
          </w:tcPr>
          <w:p w14:paraId="5C746723" w14:textId="77777777" w:rsidR="005D34D3" w:rsidRPr="004C0DA8" w:rsidRDefault="007A050C">
            <w:pPr>
              <w:numPr>
                <w:ilvl w:val="0"/>
                <w:numId w:val="58"/>
              </w:numPr>
              <w:pBdr>
                <w:top w:val="nil"/>
                <w:left w:val="nil"/>
                <w:bottom w:val="nil"/>
                <w:right w:val="nil"/>
                <w:between w:val="nil"/>
              </w:pBdr>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color is that?</w:t>
            </w:r>
          </w:p>
          <w:p w14:paraId="78A5887F"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 xml:space="preserve">Do you think this is make-believe? </w:t>
            </w:r>
          </w:p>
          <w:p w14:paraId="017267BA"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How did he do it?</w:t>
            </w:r>
          </w:p>
          <w:p w14:paraId="1D01FA27"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How was Petunia’s day at school?</w:t>
            </w:r>
          </w:p>
          <w:p w14:paraId="6FE66AC1"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 xml:space="preserve">Where did he go to write her the </w:t>
            </w:r>
            <w:r w:rsidRPr="004C0DA8">
              <w:rPr>
                <w:rFonts w:asciiTheme="minorHAnsi" w:hAnsiTheme="minorHAnsi" w:cstheme="minorHAnsi"/>
                <w:color w:val="auto"/>
              </w:rPr>
              <w:t xml:space="preserve">T: </w:t>
            </w:r>
            <w:r w:rsidRPr="004C0DA8">
              <w:rPr>
                <w:rFonts w:asciiTheme="minorHAnsi" w:hAnsiTheme="minorHAnsi" w:cstheme="minorHAnsi"/>
                <w:i/>
                <w:color w:val="auto"/>
              </w:rPr>
              <w:t>note?</w:t>
            </w:r>
          </w:p>
          <w:p w14:paraId="759A697B"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 xml:space="preserve">Which character is bossy? </w:t>
            </w:r>
          </w:p>
          <w:p w14:paraId="3FCD838D" w14:textId="77777777" w:rsidR="005D34D3" w:rsidRPr="004C0DA8" w:rsidRDefault="007A050C">
            <w:pPr>
              <w:numPr>
                <w:ilvl w:val="0"/>
                <w:numId w:val="58"/>
              </w:numPr>
              <w:pBdr>
                <w:top w:val="nil"/>
                <w:left w:val="nil"/>
                <w:bottom w:val="nil"/>
                <w:right w:val="nil"/>
                <w:between w:val="nil"/>
              </w:pBdr>
              <w:spacing w:before="0"/>
              <w:ind w:left="510"/>
              <w:rPr>
                <w:rFonts w:asciiTheme="minorHAnsi" w:hAnsiTheme="minorHAnsi" w:cstheme="minorHAnsi"/>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What are you supposed to be doing?</w:t>
            </w:r>
          </w:p>
          <w:p w14:paraId="4A3C9968" w14:textId="77777777" w:rsidR="005D34D3" w:rsidRPr="004C0DA8" w:rsidRDefault="007A050C">
            <w:pPr>
              <w:numPr>
                <w:ilvl w:val="0"/>
                <w:numId w:val="58"/>
              </w:numPr>
              <w:pBdr>
                <w:top w:val="nil"/>
                <w:left w:val="nil"/>
                <w:bottom w:val="nil"/>
                <w:right w:val="nil"/>
                <w:between w:val="nil"/>
              </w:pBdr>
              <w:spacing w:before="0"/>
              <w:ind w:left="510"/>
              <w:rPr>
                <w:color w:val="auto"/>
              </w:rPr>
            </w:pPr>
            <w:r w:rsidRPr="004C0DA8">
              <w:rPr>
                <w:rFonts w:asciiTheme="minorHAnsi" w:hAnsiTheme="minorHAnsi" w:cstheme="minorHAnsi"/>
                <w:color w:val="auto"/>
              </w:rPr>
              <w:t xml:space="preserve">T: </w:t>
            </w:r>
            <w:r w:rsidRPr="004C0DA8">
              <w:rPr>
                <w:rFonts w:asciiTheme="minorHAnsi" w:hAnsiTheme="minorHAnsi" w:cstheme="minorHAnsi"/>
                <w:i/>
                <w:color w:val="auto"/>
              </w:rPr>
              <w:t>How many crayons does he have?</w:t>
            </w:r>
          </w:p>
        </w:tc>
      </w:tr>
      <w:tr w:rsidR="005D34D3" w14:paraId="01DF49CA" w14:textId="77777777">
        <w:trPr>
          <w:trHeight w:val="860"/>
        </w:trPr>
        <w:tc>
          <w:tcPr>
            <w:tcW w:w="9360" w:type="dxa"/>
            <w:gridSpan w:val="2"/>
            <w:tcBorders>
              <w:left w:val="nil"/>
              <w:right w:val="nil"/>
            </w:tcBorders>
          </w:tcPr>
          <w:p w14:paraId="581D94B8" w14:textId="77777777" w:rsidR="005D34D3" w:rsidRPr="004C0DA8" w:rsidRDefault="007A050C">
            <w:pPr>
              <w:rPr>
                <w:rFonts w:ascii="Arial" w:hAnsi="Arial" w:cs="Arial"/>
                <w:b/>
                <w:i/>
                <w:color w:val="auto"/>
                <w:sz w:val="18"/>
                <w:szCs w:val="18"/>
              </w:rPr>
            </w:pPr>
            <w:r w:rsidRPr="004C0DA8">
              <w:rPr>
                <w:rFonts w:ascii="Arial" w:hAnsi="Arial" w:cs="Arial"/>
                <w:b/>
                <w:color w:val="auto"/>
                <w:sz w:val="18"/>
                <w:szCs w:val="18"/>
              </w:rPr>
              <w:t xml:space="preserve">Note: </w:t>
            </w:r>
            <w:r w:rsidRPr="004C0DA8">
              <w:rPr>
                <w:rFonts w:ascii="Arial" w:hAnsi="Arial" w:cs="Arial"/>
                <w:color w:val="auto"/>
                <w:sz w:val="18"/>
                <w:szCs w:val="18"/>
              </w:rPr>
              <w:t>The word “think” or other cognitive terms may indicate a test question. Coders must use their judgment to determine if the teacher is seeking child’s understanding and comprehension of the explicit text events. (Do you think this is front cover? Do you thi</w:t>
            </w:r>
            <w:r w:rsidRPr="004C0DA8">
              <w:rPr>
                <w:rFonts w:ascii="Arial" w:hAnsi="Arial" w:cs="Arial"/>
                <w:color w:val="auto"/>
                <w:sz w:val="18"/>
                <w:szCs w:val="18"/>
              </w:rPr>
              <w:t>nk Petunia is sad?)</w:t>
            </w:r>
          </w:p>
        </w:tc>
      </w:tr>
    </w:tbl>
    <w:p w14:paraId="6E1E6FEB" w14:textId="77777777" w:rsidR="005D34D3" w:rsidRDefault="005D34D3">
      <w:bookmarkStart w:id="17" w:name="2jxsxqh" w:colFirst="0" w:colLast="0"/>
      <w:bookmarkEnd w:id="17"/>
    </w:p>
    <w:p w14:paraId="20B88AA7" w14:textId="77777777" w:rsidR="005D34D3" w:rsidRDefault="007A050C">
      <w:pPr>
        <w:widowControl w:val="0"/>
        <w:pBdr>
          <w:top w:val="nil"/>
          <w:left w:val="nil"/>
          <w:bottom w:val="nil"/>
          <w:right w:val="nil"/>
          <w:between w:val="nil"/>
        </w:pBdr>
      </w:pPr>
      <w:r>
        <w:br w:type="page"/>
      </w:r>
    </w:p>
    <w:p w14:paraId="7970A359" w14:textId="7A7D5846" w:rsidR="005D34D3" w:rsidRDefault="005D34D3" w:rsidP="004C0DA8">
      <w:pPr>
        <w:widowControl w:val="0"/>
        <w:pBdr>
          <w:top w:val="nil"/>
          <w:left w:val="nil"/>
          <w:bottom w:val="nil"/>
          <w:right w:val="nil"/>
          <w:between w:val="nil"/>
        </w:pBdr>
      </w:pPr>
    </w:p>
    <w:p w14:paraId="71377EFF" w14:textId="77777777" w:rsidR="005D34D3" w:rsidRDefault="005D34D3"/>
    <w:p w14:paraId="790FEB9A" w14:textId="77777777" w:rsidR="005D34D3" w:rsidRDefault="005D34D3"/>
    <w:p w14:paraId="72CE7398" w14:textId="77777777" w:rsidR="005D34D3" w:rsidRDefault="005D34D3"/>
    <w:p w14:paraId="753589C6" w14:textId="77777777" w:rsidR="005D34D3" w:rsidRDefault="005D34D3"/>
    <w:p w14:paraId="21F35F00" w14:textId="77777777" w:rsidR="005D34D3" w:rsidRDefault="005D34D3"/>
    <w:p w14:paraId="10905666" w14:textId="77777777" w:rsidR="005D34D3" w:rsidRDefault="005D34D3"/>
    <w:p w14:paraId="0C4F40E7" w14:textId="77777777" w:rsidR="005D34D3" w:rsidRDefault="005D34D3"/>
    <w:p w14:paraId="57799A16" w14:textId="77777777" w:rsidR="005D34D3" w:rsidRDefault="005D34D3"/>
    <w:p w14:paraId="6F19125C" w14:textId="77777777" w:rsidR="005D34D3" w:rsidRDefault="005D34D3"/>
    <w:p w14:paraId="2FE2417E" w14:textId="77777777" w:rsidR="005D34D3" w:rsidRDefault="005D34D3"/>
    <w:p w14:paraId="15F7522C" w14:textId="77777777" w:rsidR="005D34D3" w:rsidRDefault="005D34D3"/>
    <w:p w14:paraId="4C181BD4" w14:textId="77777777" w:rsidR="005D34D3" w:rsidRDefault="007A050C">
      <w:r>
        <w:rPr>
          <w:noProof/>
        </w:rPr>
        <w:drawing>
          <wp:anchor distT="0" distB="0" distL="114300" distR="114300" simplePos="0" relativeHeight="251674624" behindDoc="0" locked="0" layoutInCell="1" hidden="0" allowOverlap="1" wp14:anchorId="6E654C34" wp14:editId="3F294BD2">
            <wp:simplePos x="0" y="0"/>
            <wp:positionH relativeFrom="column">
              <wp:posOffset>1540510</wp:posOffset>
            </wp:positionH>
            <wp:positionV relativeFrom="paragraph">
              <wp:posOffset>10795</wp:posOffset>
            </wp:positionV>
            <wp:extent cx="2817495" cy="2275205"/>
            <wp:effectExtent l="0" t="0" r="0" b="0"/>
            <wp:wrapNone/>
            <wp:docPr id="20"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p>
    <w:p w14:paraId="53F0768C" w14:textId="77777777" w:rsidR="005D34D3" w:rsidRDefault="005D34D3"/>
    <w:p w14:paraId="4B00AD3A" w14:textId="77777777" w:rsidR="005D34D3" w:rsidRDefault="005D34D3"/>
    <w:p w14:paraId="74027823" w14:textId="77777777" w:rsidR="005D34D3" w:rsidRDefault="005D34D3"/>
    <w:p w14:paraId="1DC7D067" w14:textId="77777777" w:rsidR="005D34D3" w:rsidRDefault="005D34D3"/>
    <w:p w14:paraId="1592B24C" w14:textId="77777777" w:rsidR="005D34D3" w:rsidRDefault="005D34D3"/>
    <w:p w14:paraId="37CECDE6" w14:textId="77777777" w:rsidR="005D34D3" w:rsidRDefault="005D34D3"/>
    <w:p w14:paraId="13BDC48D" w14:textId="77777777" w:rsidR="005D34D3" w:rsidRDefault="005D34D3"/>
    <w:p w14:paraId="722A2073" w14:textId="77777777" w:rsidR="005D34D3" w:rsidRDefault="005D34D3"/>
    <w:p w14:paraId="552BC3B4" w14:textId="77777777" w:rsidR="005D34D3" w:rsidRDefault="005D34D3"/>
    <w:p w14:paraId="0AFFA7D6" w14:textId="77777777" w:rsidR="005D34D3" w:rsidRDefault="005D34D3"/>
    <w:p w14:paraId="0CD66F3F" w14:textId="77777777" w:rsidR="005D34D3" w:rsidRDefault="005D34D3"/>
    <w:p w14:paraId="197687B3" w14:textId="3146CDB0" w:rsidR="005D34D3" w:rsidRDefault="007A050C">
      <w:pPr>
        <w:rPr>
          <w:rFonts w:ascii="Arial Black" w:eastAsia="Arial Black" w:hAnsi="Arial Black" w:cs="Arial Black"/>
          <w:sz w:val="40"/>
          <w:szCs w:val="40"/>
        </w:rPr>
      </w:pPr>
      <w:r>
        <w:rPr>
          <w:noProof/>
        </w:rPr>
        <mc:AlternateContent>
          <mc:Choice Requires="wps">
            <w:drawing>
              <wp:anchor distT="45720" distB="45720" distL="114300" distR="114300" simplePos="0" relativeHeight="251675648" behindDoc="0" locked="0" layoutInCell="1" hidden="0" allowOverlap="1" wp14:anchorId="2E4E848B" wp14:editId="153F8664">
                <wp:simplePos x="0" y="0"/>
                <wp:positionH relativeFrom="column">
                  <wp:posOffset>-114299</wp:posOffset>
                </wp:positionH>
                <wp:positionV relativeFrom="paragraph">
                  <wp:posOffset>541020</wp:posOffset>
                </wp:positionV>
                <wp:extent cx="5953125" cy="93408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E32B0A6"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4: Child Codes</w:t>
                            </w:r>
                          </w:p>
                        </w:txbxContent>
                      </wps:txbx>
                      <wps:bodyPr spcFirstLastPara="1" wrap="square" lIns="91425" tIns="45700" rIns="91425" bIns="45700" anchor="b" anchorCtr="0">
                        <a:noAutofit/>
                      </wps:bodyPr>
                    </wps:wsp>
                  </a:graphicData>
                </a:graphic>
              </wp:anchor>
            </w:drawing>
          </mc:Choice>
          <mc:Fallback>
            <w:pict>
              <v:rect w14:anchorId="2E4E848B" id="Rectangle 6" o:spid="_x0000_s1033" style="position:absolute;margin-left:-9pt;margin-top:42.6pt;width:468.75pt;height:73.55pt;z-index:251675648;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" strokecolor="white [3201]">
                <v:stroke startarrowwidth="narrow" startarrowlength="short" endarrowwidth="narrow" endarrowlength="short"/>
                <v:textbox inset="2.53958mm,1.2694mm,2.53958mm,1.2694mm">
                  <w:txbxContent>
                    <w:p w14:paraId="5E32B0A6"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4: Child Codes</w:t>
                      </w:r>
                    </w:p>
                  </w:txbxContent>
                </v:textbox>
                <w10:wrap type="square"/>
              </v:rect>
            </w:pict>
          </mc:Fallback>
        </mc:AlternateContent>
      </w:r>
    </w:p>
    <w:p w14:paraId="3221215D" w14:textId="77777777" w:rsidR="004C0DA8" w:rsidRDefault="004C0DA8">
      <w:pPr>
        <w:spacing w:after="200" w:line="276" w:lineRule="auto"/>
        <w:rPr>
          <w:rFonts w:ascii="Arial Black" w:eastAsia="Arial Black" w:hAnsi="Arial Black" w:cs="Arial Black"/>
          <w:sz w:val="40"/>
          <w:szCs w:val="40"/>
        </w:rPr>
      </w:pPr>
      <w:r>
        <w:br w:type="page"/>
      </w:r>
    </w:p>
    <w:p w14:paraId="6F6184B1" w14:textId="27C004B0" w:rsidR="005D34D3" w:rsidRDefault="007A050C" w:rsidP="004C0DA8">
      <w:pPr>
        <w:pStyle w:val="Title"/>
      </w:pPr>
      <w:bookmarkStart w:id="18" w:name="_Toc111199484"/>
      <w:r>
        <w:lastRenderedPageBreak/>
        <w:t>Length of Utterance</w:t>
      </w:r>
      <w:bookmarkEnd w:id="18"/>
    </w:p>
    <w:p w14:paraId="57FA1D67" w14:textId="77777777" w:rsidR="004C0DA8" w:rsidRPr="004C0DA8" w:rsidRDefault="004C0DA8" w:rsidP="004C0DA8"/>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780"/>
      </w:tblGrid>
      <w:tr w:rsidR="005D34D3" w14:paraId="5BAEF1F1" w14:textId="77777777">
        <w:trPr>
          <w:trHeight w:val="720"/>
        </w:trPr>
        <w:tc>
          <w:tcPr>
            <w:tcW w:w="9360" w:type="dxa"/>
            <w:gridSpan w:val="2"/>
            <w:tcBorders>
              <w:left w:val="nil"/>
              <w:bottom w:val="single" w:sz="4" w:space="0" w:color="000000"/>
              <w:right w:val="nil"/>
            </w:tcBorders>
            <w:shd w:val="clear" w:color="auto" w:fill="93CDDC"/>
          </w:tcPr>
          <w:p w14:paraId="0B2C72F0" w14:textId="77777777" w:rsidR="005D34D3" w:rsidRPr="004C0DA8" w:rsidRDefault="007A050C">
            <w:pPr>
              <w:rPr>
                <w:rFonts w:ascii="Arial Black" w:eastAsia="Arial Black" w:hAnsi="Arial Black" w:cs="Arial Black"/>
                <w:b/>
                <w:color w:val="auto"/>
                <w:sz w:val="22"/>
                <w:szCs w:val="22"/>
              </w:rPr>
            </w:pPr>
            <w:r w:rsidRPr="004C0DA8">
              <w:rPr>
                <w:rFonts w:ascii="Arial Black" w:eastAsia="Arial Black" w:hAnsi="Arial Black" w:cs="Arial Black"/>
                <w:b/>
                <w:color w:val="auto"/>
                <w:sz w:val="22"/>
                <w:szCs w:val="22"/>
              </w:rPr>
              <w:t>Single Word</w:t>
            </w:r>
          </w:p>
          <w:p w14:paraId="434225BF" w14:textId="77777777" w:rsidR="005D34D3" w:rsidRPr="004C0DA8" w:rsidRDefault="007A050C">
            <w:pPr>
              <w:spacing w:before="0"/>
              <w:rPr>
                <w:rFonts w:asciiTheme="minorHAnsi" w:hAnsiTheme="minorHAnsi" w:cstheme="minorHAnsi"/>
                <w:color w:val="auto"/>
              </w:rPr>
            </w:pPr>
            <w:r w:rsidRPr="004C0DA8">
              <w:rPr>
                <w:rFonts w:asciiTheme="minorHAnsi" w:hAnsiTheme="minorHAnsi" w:cstheme="minorHAnsi"/>
                <w:color w:val="auto"/>
              </w:rPr>
              <w:t xml:space="preserve">These child utterances include codeable words and generally contain a single word. </w:t>
            </w:r>
          </w:p>
        </w:tc>
      </w:tr>
      <w:tr w:rsidR="005D34D3" w14:paraId="3D251408" w14:textId="77777777">
        <w:trPr>
          <w:trHeight w:val="3400"/>
        </w:trPr>
        <w:tc>
          <w:tcPr>
            <w:tcW w:w="5580" w:type="dxa"/>
            <w:tcBorders>
              <w:left w:val="nil"/>
            </w:tcBorders>
          </w:tcPr>
          <w:p w14:paraId="6184976B" w14:textId="77777777" w:rsidR="005D34D3" w:rsidRPr="004C0DA8" w:rsidRDefault="007A050C">
            <w:pPr>
              <w:numPr>
                <w:ilvl w:val="0"/>
                <w:numId w:val="1"/>
              </w:numPr>
              <w:ind w:hanging="360"/>
              <w:rPr>
                <w:rFonts w:asciiTheme="minorHAnsi" w:hAnsiTheme="minorHAnsi" w:cstheme="minorHAnsi"/>
                <w:color w:val="auto"/>
              </w:rPr>
            </w:pPr>
            <w:r w:rsidRPr="004C0DA8">
              <w:rPr>
                <w:rFonts w:asciiTheme="minorHAnsi" w:hAnsiTheme="minorHAnsi" w:cstheme="minorHAnsi"/>
                <w:color w:val="auto"/>
              </w:rPr>
              <w:t xml:space="preserve">Single-word utterances reflect a simple meaning because they </w:t>
            </w:r>
            <w:r w:rsidRPr="004C0DA8">
              <w:rPr>
                <w:rFonts w:asciiTheme="minorHAnsi" w:hAnsiTheme="minorHAnsi" w:cstheme="minorHAnsi"/>
                <w:b/>
                <w:color w:val="auto"/>
              </w:rPr>
              <w:t xml:space="preserve">contain only one word </w:t>
            </w:r>
            <w:r w:rsidRPr="004C0DA8">
              <w:rPr>
                <w:rFonts w:asciiTheme="minorHAnsi" w:hAnsiTheme="minorHAnsi" w:cstheme="minorHAnsi"/>
                <w:color w:val="auto"/>
              </w:rPr>
              <w:t>or</w:t>
            </w:r>
            <w:r w:rsidRPr="004C0DA8">
              <w:rPr>
                <w:rFonts w:asciiTheme="minorHAnsi" w:hAnsiTheme="minorHAnsi" w:cstheme="minorHAnsi"/>
                <w:b/>
                <w:color w:val="auto"/>
              </w:rPr>
              <w:t xml:space="preserve"> a word + an article</w:t>
            </w:r>
            <w:r w:rsidRPr="004C0DA8">
              <w:rPr>
                <w:rFonts w:asciiTheme="minorHAnsi" w:hAnsiTheme="minorHAnsi" w:cstheme="minorHAnsi"/>
                <w:color w:val="auto"/>
              </w:rPr>
              <w:t>. Articles are</w:t>
            </w:r>
            <w:r w:rsidRPr="004C0DA8">
              <w:rPr>
                <w:rFonts w:asciiTheme="minorHAnsi" w:hAnsiTheme="minorHAnsi" w:cstheme="minorHAnsi"/>
                <w:i/>
                <w:color w:val="auto"/>
              </w:rPr>
              <w:t xml:space="preserve"> a, an, the.</w:t>
            </w:r>
          </w:p>
          <w:p w14:paraId="36B1E127"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Code single </w:t>
            </w:r>
            <w:r w:rsidRPr="004C0DA8">
              <w:rPr>
                <w:rFonts w:asciiTheme="minorHAnsi" w:hAnsiTheme="minorHAnsi" w:cstheme="minorHAnsi"/>
                <w:b/>
                <w:color w:val="auto"/>
              </w:rPr>
              <w:t>letter names</w:t>
            </w:r>
            <w:r w:rsidRPr="004C0DA8">
              <w:rPr>
                <w:rFonts w:asciiTheme="minorHAnsi" w:hAnsiTheme="minorHAnsi" w:cstheme="minorHAnsi"/>
                <w:color w:val="auto"/>
              </w:rPr>
              <w:t>, letter sounds, or spellings of a word.</w:t>
            </w:r>
          </w:p>
          <w:p w14:paraId="6117639E"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Code when children </w:t>
            </w:r>
            <w:r w:rsidRPr="004C0DA8">
              <w:rPr>
                <w:rFonts w:asciiTheme="minorHAnsi" w:hAnsiTheme="minorHAnsi" w:cstheme="minorHAnsi"/>
                <w:b/>
                <w:color w:val="auto"/>
              </w:rPr>
              <w:t>repeat a word</w:t>
            </w:r>
            <w:r w:rsidRPr="004C0DA8">
              <w:rPr>
                <w:rFonts w:asciiTheme="minorHAnsi" w:hAnsiTheme="minorHAnsi" w:cstheme="minorHAnsi"/>
                <w:color w:val="auto"/>
              </w:rPr>
              <w:t xml:space="preserve">. </w:t>
            </w:r>
          </w:p>
          <w:p w14:paraId="5955850E"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b/>
                <w:color w:val="auto"/>
              </w:rPr>
              <w:t>Rote counting</w:t>
            </w:r>
            <w:r w:rsidRPr="004C0DA8">
              <w:rPr>
                <w:rFonts w:asciiTheme="minorHAnsi" w:hAnsiTheme="minorHAnsi" w:cstheme="minorHAnsi"/>
                <w:color w:val="auto"/>
              </w:rPr>
              <w:t xml:space="preserve"> is a single word because it is an overly routinized behavior.</w:t>
            </w:r>
          </w:p>
          <w:p w14:paraId="40DE5010"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If a child produces a single word utterance but makes </w:t>
            </w:r>
            <w:r w:rsidRPr="004C0DA8">
              <w:rPr>
                <w:rFonts w:asciiTheme="minorHAnsi" w:hAnsiTheme="minorHAnsi" w:cstheme="minorHAnsi"/>
                <w:b/>
                <w:color w:val="auto"/>
              </w:rPr>
              <w:t>self-correction</w:t>
            </w:r>
            <w:r w:rsidRPr="004C0DA8">
              <w:rPr>
                <w:rFonts w:asciiTheme="minorHAnsi" w:hAnsiTheme="minorHAnsi" w:cstheme="minorHAnsi"/>
                <w:i/>
                <w:color w:val="auto"/>
              </w:rPr>
              <w:t xml:space="preserve"> </w:t>
            </w:r>
            <w:r w:rsidRPr="004C0DA8">
              <w:rPr>
                <w:rFonts w:asciiTheme="minorHAnsi" w:hAnsiTheme="minorHAnsi" w:cstheme="minorHAnsi"/>
                <w:color w:val="auto"/>
              </w:rPr>
              <w:t>in a single row, code.</w:t>
            </w:r>
          </w:p>
          <w:p w14:paraId="2BB257D2" w14:textId="77777777" w:rsidR="005D34D3" w:rsidRPr="004C0DA8" w:rsidRDefault="007A050C">
            <w:pPr>
              <w:numPr>
                <w:ilvl w:val="0"/>
                <w:numId w:val="86"/>
              </w:numPr>
              <w:spacing w:before="0"/>
              <w:ind w:hanging="360"/>
              <w:rPr>
                <w:rFonts w:asciiTheme="minorHAnsi" w:hAnsiTheme="minorHAnsi" w:cstheme="minorHAnsi"/>
                <w:color w:val="auto"/>
              </w:rPr>
            </w:pPr>
            <w:r w:rsidRPr="004C0DA8">
              <w:rPr>
                <w:rFonts w:asciiTheme="minorHAnsi" w:hAnsiTheme="minorHAnsi" w:cstheme="minorHAnsi"/>
                <w:color w:val="auto"/>
              </w:rPr>
              <w:t>It is a sin</w:t>
            </w:r>
            <w:r w:rsidRPr="004C0DA8">
              <w:rPr>
                <w:rFonts w:asciiTheme="minorHAnsi" w:hAnsiTheme="minorHAnsi" w:cstheme="minorHAnsi"/>
                <w:color w:val="auto"/>
              </w:rPr>
              <w:t xml:space="preserve">gle word when child </w:t>
            </w:r>
            <w:r w:rsidRPr="004C0DA8">
              <w:rPr>
                <w:rFonts w:asciiTheme="minorHAnsi" w:hAnsiTheme="minorHAnsi" w:cstheme="minorHAnsi"/>
                <w:b/>
                <w:color w:val="auto"/>
              </w:rPr>
              <w:t>stutters</w:t>
            </w:r>
            <w:r w:rsidRPr="004C0DA8">
              <w:rPr>
                <w:rFonts w:asciiTheme="minorHAnsi" w:hAnsiTheme="minorHAnsi" w:cstheme="minorHAnsi"/>
                <w:color w:val="auto"/>
              </w:rPr>
              <w:t xml:space="preserve"> or has a </w:t>
            </w:r>
            <w:r w:rsidRPr="004C0DA8">
              <w:rPr>
                <w:rFonts w:asciiTheme="minorHAnsi" w:hAnsiTheme="minorHAnsi" w:cstheme="minorHAnsi"/>
                <w:b/>
                <w:color w:val="auto"/>
              </w:rPr>
              <w:t>false start.</w:t>
            </w:r>
          </w:p>
          <w:p w14:paraId="73DFDD3E" w14:textId="77777777" w:rsidR="005D34D3" w:rsidRPr="004C0DA8" w:rsidRDefault="007A050C">
            <w:pPr>
              <w:numPr>
                <w:ilvl w:val="0"/>
                <w:numId w:val="86"/>
              </w:numPr>
              <w:spacing w:before="0"/>
              <w:ind w:hanging="360"/>
              <w:rPr>
                <w:rFonts w:asciiTheme="minorHAnsi" w:hAnsiTheme="minorHAnsi" w:cstheme="minorHAnsi"/>
                <w:color w:val="auto"/>
              </w:rPr>
            </w:pPr>
            <w:r w:rsidRPr="004C0DA8">
              <w:rPr>
                <w:rFonts w:asciiTheme="minorHAnsi" w:hAnsiTheme="minorHAnsi" w:cstheme="minorHAnsi"/>
                <w:b/>
                <w:color w:val="auto"/>
              </w:rPr>
              <w:t>Compound words</w:t>
            </w:r>
            <w:r w:rsidRPr="004C0DA8">
              <w:rPr>
                <w:rFonts w:asciiTheme="minorHAnsi" w:hAnsiTheme="minorHAnsi" w:cstheme="minorHAnsi"/>
                <w:color w:val="auto"/>
              </w:rPr>
              <w:t xml:space="preserve"> are a single word.</w:t>
            </w:r>
          </w:p>
        </w:tc>
        <w:tc>
          <w:tcPr>
            <w:tcW w:w="3780" w:type="dxa"/>
            <w:tcBorders>
              <w:right w:val="nil"/>
            </w:tcBorders>
          </w:tcPr>
          <w:p w14:paraId="6E377813" w14:textId="77777777" w:rsidR="005D34D3" w:rsidRPr="004C0DA8" w:rsidRDefault="007A050C">
            <w:pPr>
              <w:numPr>
                <w:ilvl w:val="0"/>
                <w:numId w:val="1"/>
              </w:numPr>
              <w:pBdr>
                <w:top w:val="nil"/>
                <w:left w:val="nil"/>
                <w:bottom w:val="nil"/>
                <w:right w:val="nil"/>
                <w:between w:val="nil"/>
              </w:pBdr>
              <w:ind w:left="252" w:hanging="270"/>
              <w:rPr>
                <w:rFonts w:asciiTheme="minorHAnsi" w:hAnsiTheme="minorHAnsi" w:cstheme="minorHAns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The dragon. = </w:t>
            </w:r>
            <w:r w:rsidRPr="004C0DA8">
              <w:rPr>
                <w:rFonts w:asciiTheme="minorHAnsi" w:hAnsiTheme="minorHAnsi" w:cstheme="minorHAnsi"/>
                <w:color w:val="auto"/>
              </w:rPr>
              <w:t xml:space="preserve">Article + word </w:t>
            </w:r>
          </w:p>
          <w:p w14:paraId="6106681D" w14:textId="77777777" w:rsidR="005D34D3" w:rsidRPr="004C0DA8" w:rsidRDefault="005D34D3">
            <w:pPr>
              <w:pBdr>
                <w:top w:val="nil"/>
                <w:left w:val="nil"/>
                <w:bottom w:val="nil"/>
                <w:right w:val="nil"/>
                <w:between w:val="nil"/>
              </w:pBdr>
              <w:spacing w:before="0"/>
              <w:ind w:left="-18"/>
              <w:rPr>
                <w:rFonts w:asciiTheme="minorHAnsi" w:hAnsiTheme="minorHAnsi" w:cstheme="minorHAnsi"/>
                <w:i/>
                <w:color w:val="auto"/>
              </w:rPr>
            </w:pPr>
          </w:p>
          <w:p w14:paraId="4DD4FA13"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/b/ </w:t>
            </w:r>
            <w:r w:rsidRPr="004C0DA8">
              <w:rPr>
                <w:rFonts w:asciiTheme="minorHAnsi" w:hAnsiTheme="minorHAnsi" w:cstheme="minorHAnsi"/>
                <w:color w:val="auto"/>
              </w:rPr>
              <w:t>= Letter sound</w:t>
            </w:r>
            <w:r w:rsidRPr="004C0DA8">
              <w:rPr>
                <w:rFonts w:asciiTheme="minorHAnsi" w:hAnsiTheme="minorHAnsi" w:cstheme="minorHAnsi"/>
                <w:i/>
                <w:color w:val="auto"/>
              </w:rPr>
              <w:t xml:space="preserve"> </w:t>
            </w:r>
          </w:p>
          <w:p w14:paraId="7E8A8710" w14:textId="77777777" w:rsidR="005D34D3" w:rsidRPr="004C0DA8" w:rsidRDefault="005D34D3">
            <w:pPr>
              <w:pBdr>
                <w:top w:val="nil"/>
                <w:left w:val="nil"/>
                <w:bottom w:val="nil"/>
                <w:right w:val="nil"/>
                <w:between w:val="nil"/>
              </w:pBdr>
              <w:spacing w:before="0"/>
              <w:rPr>
                <w:rFonts w:asciiTheme="minorHAnsi" w:hAnsiTheme="minorHAnsi" w:cstheme="minorHAnsi"/>
                <w:i/>
                <w:color w:val="auto"/>
              </w:rPr>
            </w:pPr>
          </w:p>
          <w:p w14:paraId="236C5AB0"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Look, look. = </w:t>
            </w:r>
            <w:r w:rsidRPr="004C0DA8">
              <w:rPr>
                <w:rFonts w:asciiTheme="minorHAnsi" w:hAnsiTheme="minorHAnsi" w:cstheme="minorHAnsi"/>
                <w:color w:val="auto"/>
              </w:rPr>
              <w:t>Same word repeated</w:t>
            </w:r>
          </w:p>
          <w:p w14:paraId="0EDFDEBE" w14:textId="77777777" w:rsidR="005D34D3" w:rsidRPr="004C0DA8" w:rsidRDefault="005D34D3">
            <w:pPr>
              <w:spacing w:before="0"/>
              <w:rPr>
                <w:rFonts w:asciiTheme="minorHAnsi" w:hAnsiTheme="minorHAnsi" w:cstheme="minorHAnsi"/>
                <w:i/>
                <w:color w:val="auto"/>
              </w:rPr>
            </w:pPr>
          </w:p>
          <w:p w14:paraId="3D70D978"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 xml:space="preserve">C: </w:t>
            </w:r>
            <w:r w:rsidRPr="004C0DA8">
              <w:rPr>
                <w:rFonts w:asciiTheme="minorHAnsi" w:hAnsiTheme="minorHAnsi" w:cstheme="minorHAnsi"/>
                <w:i/>
                <w:color w:val="auto"/>
              </w:rPr>
              <w:t>1, 2, 3, 4, 5…</w:t>
            </w:r>
          </w:p>
          <w:p w14:paraId="2D539E25" w14:textId="77777777" w:rsidR="005D34D3" w:rsidRPr="004C0DA8" w:rsidRDefault="005D34D3">
            <w:pPr>
              <w:pBdr>
                <w:top w:val="nil"/>
                <w:left w:val="nil"/>
                <w:bottom w:val="nil"/>
                <w:right w:val="nil"/>
                <w:between w:val="nil"/>
              </w:pBdr>
              <w:spacing w:before="0"/>
              <w:rPr>
                <w:rFonts w:asciiTheme="minorHAnsi" w:hAnsiTheme="minorHAnsi" w:cstheme="minorHAnsi"/>
                <w:i/>
                <w:color w:val="auto"/>
              </w:rPr>
            </w:pPr>
          </w:p>
          <w:p w14:paraId="7BE6CB34"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Dinosaur… Dragon = </w:t>
            </w:r>
            <w:r w:rsidRPr="004C0DA8">
              <w:rPr>
                <w:rFonts w:asciiTheme="minorHAnsi" w:hAnsiTheme="minorHAnsi" w:cstheme="minorHAnsi"/>
                <w:color w:val="auto"/>
              </w:rPr>
              <w:t>Correction</w:t>
            </w:r>
          </w:p>
          <w:p w14:paraId="600E7AF5" w14:textId="77777777" w:rsidR="005D34D3" w:rsidRPr="004C0DA8" w:rsidRDefault="005D34D3">
            <w:pPr>
              <w:spacing w:before="0"/>
              <w:rPr>
                <w:rFonts w:asciiTheme="minorHAnsi" w:hAnsiTheme="minorHAnsi" w:cstheme="minorHAnsi"/>
                <w:color w:val="auto"/>
              </w:rPr>
            </w:pPr>
          </w:p>
          <w:p w14:paraId="268FE697"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 xml:space="preserve">C: </w:t>
            </w:r>
            <w:r w:rsidRPr="004C0DA8">
              <w:rPr>
                <w:rFonts w:asciiTheme="minorHAnsi" w:hAnsiTheme="minorHAnsi" w:cstheme="minorHAnsi"/>
                <w:i/>
                <w:color w:val="auto"/>
              </w:rPr>
              <w:t>Ed-Ed-Edwina.</w:t>
            </w:r>
          </w:p>
          <w:p w14:paraId="798E03AC" w14:textId="77777777" w:rsidR="005D34D3" w:rsidRPr="004C0DA8" w:rsidRDefault="005D34D3">
            <w:pPr>
              <w:pBdr>
                <w:top w:val="nil"/>
                <w:left w:val="nil"/>
                <w:bottom w:val="nil"/>
                <w:right w:val="nil"/>
                <w:between w:val="nil"/>
              </w:pBdr>
              <w:spacing w:before="0"/>
              <w:rPr>
                <w:rFonts w:asciiTheme="minorHAnsi" w:hAnsiTheme="minorHAnsi" w:cstheme="minorHAnsi"/>
                <w:i/>
                <w:color w:val="auto"/>
              </w:rPr>
            </w:pPr>
          </w:p>
          <w:p w14:paraId="582FCF00" w14:textId="77777777" w:rsidR="005D34D3" w:rsidRPr="004C0DA8" w:rsidRDefault="007A050C">
            <w:pPr>
              <w:numPr>
                <w:ilvl w:val="0"/>
                <w:numId w:val="1"/>
              </w:numPr>
              <w:pBdr>
                <w:top w:val="nil"/>
                <w:left w:val="nil"/>
                <w:bottom w:val="nil"/>
                <w:right w:val="nil"/>
                <w:between w:val="nil"/>
              </w:pBd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Backpack</w:t>
            </w:r>
          </w:p>
        </w:tc>
      </w:tr>
      <w:tr w:rsidR="005D34D3" w14:paraId="5437122F" w14:textId="77777777">
        <w:trPr>
          <w:trHeight w:val="560"/>
        </w:trPr>
        <w:tc>
          <w:tcPr>
            <w:tcW w:w="9360" w:type="dxa"/>
            <w:gridSpan w:val="2"/>
            <w:tcBorders>
              <w:left w:val="nil"/>
              <w:right w:val="nil"/>
            </w:tcBorders>
          </w:tcPr>
          <w:p w14:paraId="527E595C" w14:textId="77777777" w:rsidR="005D34D3" w:rsidRPr="004C0DA8" w:rsidRDefault="007A050C">
            <w:pPr>
              <w:pBdr>
                <w:top w:val="nil"/>
                <w:left w:val="nil"/>
                <w:bottom w:val="nil"/>
                <w:right w:val="nil"/>
                <w:between w:val="nil"/>
              </w:pBdr>
              <w:ind w:left="-18"/>
              <w:rPr>
                <w:rFonts w:asciiTheme="minorHAnsi" w:hAnsiTheme="minorHAnsi" w:cstheme="minorHAnsi"/>
                <w:color w:val="auto"/>
                <w:sz w:val="18"/>
                <w:szCs w:val="18"/>
              </w:rPr>
            </w:pPr>
            <w:r w:rsidRPr="004C0DA8">
              <w:rPr>
                <w:rFonts w:asciiTheme="minorHAnsi" w:hAnsiTheme="minorHAnsi" w:cstheme="minorHAnsi"/>
                <w:b/>
                <w:color w:val="auto"/>
                <w:sz w:val="18"/>
                <w:szCs w:val="18"/>
              </w:rPr>
              <w:t>Note:</w:t>
            </w:r>
            <w:r w:rsidRPr="004C0DA8">
              <w:rPr>
                <w:rFonts w:asciiTheme="minorHAnsi" w:hAnsiTheme="minorHAnsi" w:cstheme="minorHAnsi"/>
                <w:color w:val="auto"/>
                <w:sz w:val="18"/>
                <w:szCs w:val="18"/>
              </w:rPr>
              <w:t xml:space="preserve"> </w:t>
            </w:r>
            <w:r w:rsidRPr="004C0DA8">
              <w:rPr>
                <w:rFonts w:asciiTheme="minorHAnsi" w:hAnsiTheme="minorHAnsi" w:cstheme="minorHAnsi"/>
                <w:color w:val="auto"/>
                <w:sz w:val="18"/>
                <w:szCs w:val="18"/>
              </w:rPr>
              <w:t>The filler words excluded in section 1 remain excluded and are not coded as single word (i.e., excluded talk). However, the yes/no code for children can be coded after teacher questions.</w:t>
            </w:r>
          </w:p>
        </w:tc>
      </w:tr>
      <w:tr w:rsidR="005D34D3" w14:paraId="1E6F0EA7" w14:textId="77777777">
        <w:trPr>
          <w:trHeight w:val="200"/>
        </w:trPr>
        <w:tc>
          <w:tcPr>
            <w:tcW w:w="9360" w:type="dxa"/>
            <w:gridSpan w:val="2"/>
            <w:tcBorders>
              <w:left w:val="nil"/>
              <w:right w:val="nil"/>
            </w:tcBorders>
          </w:tcPr>
          <w:p w14:paraId="5FC18743" w14:textId="77777777" w:rsidR="005D34D3" w:rsidRDefault="005D34D3">
            <w:pPr>
              <w:pBdr>
                <w:top w:val="nil"/>
                <w:left w:val="nil"/>
                <w:bottom w:val="nil"/>
                <w:right w:val="nil"/>
                <w:between w:val="nil"/>
              </w:pBdr>
              <w:ind w:left="-18"/>
              <w:rPr>
                <w:b/>
                <w:color w:val="000000"/>
                <w:sz w:val="18"/>
                <w:szCs w:val="18"/>
              </w:rPr>
            </w:pPr>
          </w:p>
        </w:tc>
      </w:tr>
      <w:tr w:rsidR="005D34D3" w14:paraId="4D516CA9" w14:textId="77777777">
        <w:trPr>
          <w:trHeight w:val="560"/>
        </w:trPr>
        <w:tc>
          <w:tcPr>
            <w:tcW w:w="9360" w:type="dxa"/>
            <w:gridSpan w:val="2"/>
            <w:tcBorders>
              <w:left w:val="nil"/>
              <w:right w:val="nil"/>
            </w:tcBorders>
            <w:shd w:val="clear" w:color="auto" w:fill="93CDDC"/>
          </w:tcPr>
          <w:p w14:paraId="2591D311" w14:textId="77777777" w:rsidR="005D34D3" w:rsidRPr="004C0DA8" w:rsidRDefault="007A050C">
            <w:pPr>
              <w:rPr>
                <w:rFonts w:ascii="Arial Black" w:eastAsia="Arial Black" w:hAnsi="Arial Black" w:cs="Arial Black"/>
                <w:color w:val="auto"/>
                <w:sz w:val="22"/>
                <w:szCs w:val="22"/>
              </w:rPr>
            </w:pPr>
            <w:r w:rsidRPr="004C0DA8">
              <w:rPr>
                <w:rFonts w:ascii="Arial Black" w:eastAsia="Arial Black" w:hAnsi="Arial Black" w:cs="Arial Black"/>
                <w:color w:val="auto"/>
                <w:sz w:val="22"/>
                <w:szCs w:val="22"/>
              </w:rPr>
              <w:t>Multiple Words</w:t>
            </w:r>
          </w:p>
          <w:p w14:paraId="665B0811" w14:textId="77777777" w:rsidR="005D34D3" w:rsidRPr="004C0DA8" w:rsidRDefault="007A050C">
            <w:pPr>
              <w:rPr>
                <w:rFonts w:asciiTheme="minorHAnsi" w:hAnsiTheme="minorHAnsi" w:cstheme="minorHAnsi"/>
                <w:color w:val="auto"/>
              </w:rPr>
            </w:pPr>
            <w:r w:rsidRPr="004C0DA8">
              <w:rPr>
                <w:rFonts w:asciiTheme="minorHAnsi" w:hAnsiTheme="minorHAnsi" w:cstheme="minorHAnsi"/>
                <w:color w:val="auto"/>
              </w:rPr>
              <w:t>These child utterances include two novel words or more.</w:t>
            </w:r>
          </w:p>
        </w:tc>
      </w:tr>
      <w:tr w:rsidR="005D34D3" w14:paraId="6D78208F" w14:textId="77777777">
        <w:trPr>
          <w:trHeight w:val="3080"/>
        </w:trPr>
        <w:tc>
          <w:tcPr>
            <w:tcW w:w="5580" w:type="dxa"/>
            <w:tcBorders>
              <w:left w:val="nil"/>
              <w:right w:val="single" w:sz="4" w:space="0" w:color="000000"/>
            </w:tcBorders>
          </w:tcPr>
          <w:p w14:paraId="47C26C3B" w14:textId="77777777" w:rsidR="005D34D3" w:rsidRPr="004C0DA8" w:rsidRDefault="007A050C">
            <w:pPr>
              <w:numPr>
                <w:ilvl w:val="0"/>
                <w:numId w:val="1"/>
              </w:numPr>
              <w:ind w:hanging="360"/>
              <w:rPr>
                <w:rFonts w:asciiTheme="minorHAnsi" w:hAnsiTheme="minorHAnsi" w:cstheme="minorHAnsi"/>
                <w:color w:val="auto"/>
              </w:rPr>
            </w:pPr>
            <w:r w:rsidRPr="004C0DA8">
              <w:rPr>
                <w:rFonts w:asciiTheme="minorHAnsi" w:hAnsiTheme="minorHAnsi" w:cstheme="minorHAnsi"/>
                <w:color w:val="auto"/>
              </w:rPr>
              <w:t xml:space="preserve">Multiword utterances contain </w:t>
            </w:r>
            <w:r w:rsidRPr="004C0DA8">
              <w:rPr>
                <w:rFonts w:asciiTheme="minorHAnsi" w:hAnsiTheme="minorHAnsi" w:cstheme="minorHAnsi"/>
                <w:b/>
                <w:color w:val="auto"/>
              </w:rPr>
              <w:t>2+ novel words.</w:t>
            </w:r>
          </w:p>
          <w:p w14:paraId="08BEEF4D"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Code p</w:t>
            </w:r>
            <w:r w:rsidRPr="004C0DA8">
              <w:rPr>
                <w:rFonts w:asciiTheme="minorHAnsi" w:hAnsiTheme="minorHAnsi" w:cstheme="minorHAnsi"/>
                <w:b/>
                <w:color w:val="auto"/>
              </w:rPr>
              <w:t>artially inaudible talk with at least two understandable words</w:t>
            </w:r>
            <w:r w:rsidRPr="004C0DA8">
              <w:rPr>
                <w:rFonts w:asciiTheme="minorHAnsi" w:hAnsiTheme="minorHAnsi" w:cstheme="minorHAnsi"/>
                <w:color w:val="auto"/>
              </w:rPr>
              <w:t>.</w:t>
            </w:r>
          </w:p>
          <w:p w14:paraId="1FEF049D"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b/>
                <w:color w:val="auto"/>
              </w:rPr>
              <w:t>Singing songs</w:t>
            </w:r>
            <w:r w:rsidRPr="004C0DA8">
              <w:rPr>
                <w:rFonts w:asciiTheme="minorHAnsi" w:hAnsiTheme="minorHAnsi" w:cstheme="minorHAnsi"/>
                <w:color w:val="auto"/>
              </w:rPr>
              <w:t xml:space="preserve"> is always multiword.</w:t>
            </w:r>
          </w:p>
          <w:p w14:paraId="2F90B1E2"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Many </w:t>
            </w:r>
            <w:r w:rsidRPr="004C0DA8">
              <w:rPr>
                <w:rFonts w:asciiTheme="minorHAnsi" w:hAnsiTheme="minorHAnsi" w:cstheme="minorHAnsi"/>
                <w:b/>
                <w:color w:val="auto"/>
              </w:rPr>
              <w:t>simple phrases</w:t>
            </w:r>
            <w:r w:rsidRPr="004C0DA8">
              <w:rPr>
                <w:rFonts w:asciiTheme="minorHAnsi" w:hAnsiTheme="minorHAnsi" w:cstheme="minorHAnsi"/>
                <w:color w:val="auto"/>
              </w:rPr>
              <w:t xml:space="preserve"> can be multiword.</w:t>
            </w:r>
          </w:p>
          <w:p w14:paraId="5D050371"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b/>
                <w:color w:val="auto"/>
              </w:rPr>
              <w:t xml:space="preserve">Common word pairs </w:t>
            </w:r>
            <w:r w:rsidRPr="004C0DA8">
              <w:rPr>
                <w:rFonts w:asciiTheme="minorHAnsi" w:hAnsiTheme="minorHAnsi" w:cstheme="minorHAnsi"/>
                <w:color w:val="auto"/>
              </w:rPr>
              <w:t>are multiword if spelled as two words.</w:t>
            </w:r>
          </w:p>
          <w:p w14:paraId="2461E5D0"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Although adding an article to a noun is not sufficient for multiword, </w:t>
            </w:r>
            <w:r w:rsidRPr="004C0DA8">
              <w:rPr>
                <w:rFonts w:asciiTheme="minorHAnsi" w:hAnsiTheme="minorHAnsi" w:cstheme="minorHAnsi"/>
                <w:b/>
                <w:color w:val="auto"/>
              </w:rPr>
              <w:t>adding conjunctions or prepositions before a noun</w:t>
            </w:r>
            <w:r w:rsidRPr="004C0DA8">
              <w:rPr>
                <w:rFonts w:asciiTheme="minorHAnsi" w:hAnsiTheme="minorHAnsi" w:cstheme="minorHAnsi"/>
                <w:color w:val="auto"/>
              </w:rPr>
              <w:t xml:space="preserve"> is sufficient.</w:t>
            </w:r>
          </w:p>
        </w:tc>
        <w:tc>
          <w:tcPr>
            <w:tcW w:w="3780" w:type="dxa"/>
            <w:tcBorders>
              <w:left w:val="single" w:sz="4" w:space="0" w:color="000000"/>
              <w:right w:val="nil"/>
            </w:tcBorders>
          </w:tcPr>
          <w:p w14:paraId="5ABA1548" w14:textId="77777777" w:rsidR="005D34D3" w:rsidRPr="004C0DA8" w:rsidRDefault="007A050C">
            <w:pPr>
              <w:numPr>
                <w:ilvl w:val="0"/>
                <w:numId w:val="1"/>
              </w:numPr>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There’s a lot of letters in this book.</w:t>
            </w:r>
          </w:p>
          <w:p w14:paraId="2FCF5841"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w:t>
            </w:r>
            <w:proofErr w:type="spellStart"/>
            <w:r w:rsidRPr="004C0DA8">
              <w:rPr>
                <w:rFonts w:asciiTheme="minorHAnsi" w:hAnsiTheme="minorHAnsi" w:cstheme="minorHAnsi"/>
                <w:i/>
                <w:color w:val="auto"/>
              </w:rPr>
              <w:t>Bossypants</w:t>
            </w:r>
            <w:proofErr w:type="spellEnd"/>
            <w:r w:rsidRPr="004C0DA8">
              <w:rPr>
                <w:rFonts w:asciiTheme="minorHAnsi" w:hAnsiTheme="minorHAnsi" w:cstheme="minorHAnsi"/>
                <w:i/>
                <w:color w:val="auto"/>
              </w:rPr>
              <w:t xml:space="preserve"> is a silly name.</w:t>
            </w:r>
          </w:p>
          <w:p w14:paraId="40797B12"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Mean </w:t>
            </w:r>
            <w:proofErr w:type="spellStart"/>
            <w:r w:rsidRPr="004C0DA8">
              <w:rPr>
                <w:rFonts w:asciiTheme="minorHAnsi" w:hAnsiTheme="minorHAnsi" w:cstheme="minorHAnsi"/>
                <w:i/>
                <w:color w:val="auto"/>
              </w:rPr>
              <w:t>bossypants</w:t>
            </w:r>
            <w:proofErr w:type="spellEnd"/>
            <w:r w:rsidRPr="004C0DA8">
              <w:rPr>
                <w:rFonts w:asciiTheme="minorHAnsi" w:hAnsiTheme="minorHAnsi" w:cstheme="minorHAnsi"/>
                <w:i/>
                <w:color w:val="auto"/>
              </w:rPr>
              <w:t>.</w:t>
            </w:r>
          </w:p>
          <w:p w14:paraId="0F7349FE"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 know there’s a lot of letters in this book because I know my ABCs. </w:t>
            </w:r>
          </w:p>
          <w:p w14:paraId="54EA50B1"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Most days.</w:t>
            </w:r>
          </w:p>
          <w:p w14:paraId="3C2671B7"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All night.</w:t>
            </w:r>
          </w:p>
          <w:p w14:paraId="29E54409"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Ice cream!</w:t>
            </w:r>
          </w:p>
          <w:p w14:paraId="5B6FDCD8" w14:textId="77777777" w:rsidR="005D34D3" w:rsidRPr="004C0DA8" w:rsidRDefault="007A050C">
            <w:pPr>
              <w:numPr>
                <w:ilvl w:val="0"/>
                <w:numId w:val="1"/>
              </w:numPr>
              <w:spacing w:before="0"/>
              <w:ind w:left="252" w:hanging="270"/>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Can’t see.</w:t>
            </w:r>
          </w:p>
        </w:tc>
      </w:tr>
    </w:tbl>
    <w:p w14:paraId="348602D7" w14:textId="77777777" w:rsidR="005D34D3" w:rsidRDefault="005D34D3">
      <w:pPr>
        <w:pStyle w:val="Title"/>
      </w:pPr>
    </w:p>
    <w:p w14:paraId="1427B35F" w14:textId="77777777" w:rsidR="005D34D3" w:rsidRDefault="005D34D3"/>
    <w:p w14:paraId="5218FF01" w14:textId="77777777" w:rsidR="005D34D3" w:rsidRDefault="005D34D3"/>
    <w:p w14:paraId="23FBABBF" w14:textId="77777777" w:rsidR="005D34D3" w:rsidRDefault="005D34D3">
      <w:pPr>
        <w:rPr>
          <w:color w:val="0070C0"/>
          <w:sz w:val="40"/>
          <w:szCs w:val="40"/>
        </w:rPr>
      </w:pPr>
    </w:p>
    <w:p w14:paraId="1C3A00BE" w14:textId="77777777" w:rsidR="004C0DA8" w:rsidRDefault="004C0DA8">
      <w:pPr>
        <w:spacing w:after="200" w:line="276" w:lineRule="auto"/>
        <w:rPr>
          <w:rFonts w:ascii="Arial Black" w:eastAsia="Arial Black" w:hAnsi="Arial Black" w:cs="Arial Black"/>
          <w:sz w:val="40"/>
          <w:szCs w:val="40"/>
        </w:rPr>
      </w:pPr>
      <w:r>
        <w:br w:type="page"/>
      </w:r>
    </w:p>
    <w:p w14:paraId="08F884D3" w14:textId="116D3CD1" w:rsidR="005D34D3" w:rsidRDefault="007A050C">
      <w:pPr>
        <w:pStyle w:val="Title"/>
      </w:pPr>
      <w:bookmarkStart w:id="19" w:name="_Toc111199485"/>
      <w:r>
        <w:lastRenderedPageBreak/>
        <w:t>Topic Control</w:t>
      </w:r>
      <w:bookmarkEnd w:id="19"/>
      <w:r>
        <w:t xml:space="preserve"> </w:t>
      </w:r>
    </w:p>
    <w:p w14:paraId="109A2283" w14:textId="77777777" w:rsidR="004C0DA8" w:rsidRPr="004C0DA8" w:rsidRDefault="004C0DA8" w:rsidP="004C0DA8"/>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590"/>
      </w:tblGrid>
      <w:tr w:rsidR="005D34D3" w14:paraId="138E6038" w14:textId="77777777">
        <w:trPr>
          <w:trHeight w:val="760"/>
        </w:trPr>
        <w:tc>
          <w:tcPr>
            <w:tcW w:w="9360" w:type="dxa"/>
            <w:gridSpan w:val="2"/>
            <w:tcBorders>
              <w:left w:val="nil"/>
              <w:right w:val="nil"/>
            </w:tcBorders>
            <w:shd w:val="clear" w:color="auto" w:fill="93CDDC"/>
          </w:tcPr>
          <w:p w14:paraId="410C3C3D" w14:textId="77777777" w:rsidR="005D34D3" w:rsidRPr="004C0DA8" w:rsidRDefault="007A050C">
            <w:pPr>
              <w:rPr>
                <w:rFonts w:ascii="Arial Black" w:eastAsia="Arial Black" w:hAnsi="Arial Black" w:cs="Arial Black"/>
                <w:b/>
                <w:color w:val="auto"/>
                <w:sz w:val="22"/>
                <w:szCs w:val="22"/>
              </w:rPr>
            </w:pPr>
            <w:r w:rsidRPr="004C0DA8">
              <w:rPr>
                <w:rFonts w:ascii="Arial Black" w:eastAsia="Arial Black" w:hAnsi="Arial Black" w:cs="Arial Black"/>
                <w:b/>
                <w:color w:val="auto"/>
                <w:sz w:val="22"/>
                <w:szCs w:val="22"/>
              </w:rPr>
              <w:t>Child Control</w:t>
            </w:r>
          </w:p>
          <w:p w14:paraId="0D6FC2BC" w14:textId="77777777" w:rsidR="005D34D3" w:rsidRPr="004C0DA8" w:rsidRDefault="007A050C">
            <w:pPr>
              <w:spacing w:before="0"/>
              <w:rPr>
                <w:rFonts w:asciiTheme="minorHAnsi" w:hAnsiTheme="minorHAnsi" w:cstheme="minorHAnsi"/>
                <w:b/>
                <w:color w:val="auto"/>
              </w:rPr>
            </w:pPr>
            <w:r w:rsidRPr="004C0DA8">
              <w:rPr>
                <w:rFonts w:asciiTheme="minorHAnsi" w:hAnsiTheme="minorHAnsi" w:cstheme="minorHAnsi"/>
                <w:color w:val="auto"/>
              </w:rPr>
              <w:t xml:space="preserve">When a child controls the conversational topic or shifts the conversation to a new topic. </w:t>
            </w:r>
          </w:p>
        </w:tc>
      </w:tr>
      <w:tr w:rsidR="005D34D3" w14:paraId="287C00E8" w14:textId="77777777">
        <w:trPr>
          <w:trHeight w:val="8540"/>
        </w:trPr>
        <w:tc>
          <w:tcPr>
            <w:tcW w:w="4770" w:type="dxa"/>
            <w:tcBorders>
              <w:left w:val="nil"/>
              <w:bottom w:val="single" w:sz="4" w:space="0" w:color="000000"/>
            </w:tcBorders>
          </w:tcPr>
          <w:p w14:paraId="580E077A" w14:textId="77777777" w:rsidR="005D34D3" w:rsidRPr="004C0DA8" w:rsidRDefault="007A050C">
            <w:pPr>
              <w:numPr>
                <w:ilvl w:val="0"/>
                <w:numId w:val="1"/>
              </w:numPr>
              <w:ind w:hanging="360"/>
              <w:rPr>
                <w:rFonts w:asciiTheme="minorHAnsi" w:hAnsiTheme="minorHAnsi" w:cstheme="minorHAnsi"/>
                <w:color w:val="auto"/>
              </w:rPr>
            </w:pPr>
            <w:r w:rsidRPr="004C0DA8">
              <w:rPr>
                <w:rFonts w:asciiTheme="minorHAnsi" w:hAnsiTheme="minorHAnsi" w:cstheme="minorHAnsi"/>
                <w:b/>
                <w:color w:val="auto"/>
              </w:rPr>
              <w:t xml:space="preserve">Err on the side of assuming child control if the child introduces a somewhat new topic or subtopics. </w:t>
            </w:r>
            <w:r w:rsidRPr="004C0DA8">
              <w:rPr>
                <w:rFonts w:asciiTheme="minorHAnsi" w:hAnsiTheme="minorHAnsi" w:cstheme="minorHAnsi"/>
                <w:color w:val="auto"/>
              </w:rPr>
              <w:t>The child simply repeating one or more of the teacher’s words i</w:t>
            </w:r>
            <w:r w:rsidRPr="004C0DA8">
              <w:rPr>
                <w:rFonts w:asciiTheme="minorHAnsi" w:hAnsiTheme="minorHAnsi" w:cstheme="minorHAnsi"/>
                <w:color w:val="auto"/>
              </w:rPr>
              <w:t>s not sufficient to deem it teacher-controlled.</w:t>
            </w:r>
          </w:p>
          <w:p w14:paraId="2D41C9EF"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When a </w:t>
            </w:r>
            <w:r w:rsidRPr="004C0DA8">
              <w:rPr>
                <w:rFonts w:asciiTheme="minorHAnsi" w:hAnsiTheme="minorHAnsi" w:cstheme="minorHAnsi"/>
                <w:b/>
                <w:color w:val="auto"/>
              </w:rPr>
              <w:t>child introduces a new topic</w:t>
            </w:r>
            <w:r w:rsidRPr="004C0DA8">
              <w:rPr>
                <w:rFonts w:asciiTheme="minorHAnsi" w:hAnsiTheme="minorHAnsi" w:cstheme="minorHAnsi"/>
                <w:color w:val="auto"/>
              </w:rPr>
              <w:t xml:space="preserve"> into the conversation, it may turn the conversation to an</w:t>
            </w:r>
            <w:r w:rsidRPr="004C0DA8">
              <w:rPr>
                <w:rFonts w:asciiTheme="minorHAnsi" w:hAnsiTheme="minorHAnsi" w:cstheme="minorHAnsi"/>
                <w:b/>
                <w:color w:val="auto"/>
              </w:rPr>
              <w:t xml:space="preserve"> entirely different idea</w:t>
            </w:r>
            <w:r w:rsidRPr="004C0DA8">
              <w:rPr>
                <w:rFonts w:asciiTheme="minorHAnsi" w:hAnsiTheme="minorHAnsi" w:cstheme="minorHAnsi"/>
                <w:color w:val="auto"/>
              </w:rPr>
              <w:t xml:space="preserve"> or simply a</w:t>
            </w:r>
            <w:r w:rsidRPr="004C0DA8">
              <w:rPr>
                <w:rFonts w:asciiTheme="minorHAnsi" w:hAnsiTheme="minorHAnsi" w:cstheme="minorHAnsi"/>
                <w:b/>
                <w:color w:val="auto"/>
              </w:rPr>
              <w:t xml:space="preserve"> different subtopic</w:t>
            </w:r>
            <w:r w:rsidRPr="004C0DA8">
              <w:rPr>
                <w:rFonts w:asciiTheme="minorHAnsi" w:hAnsiTheme="minorHAnsi" w:cstheme="minorHAnsi"/>
                <w:color w:val="auto"/>
              </w:rPr>
              <w:t>.</w:t>
            </w:r>
          </w:p>
          <w:p w14:paraId="4FEC9DE8"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You must judge who</w:t>
            </w:r>
            <w:r w:rsidRPr="004C0DA8">
              <w:rPr>
                <w:rFonts w:asciiTheme="minorHAnsi" w:hAnsiTheme="minorHAnsi" w:cstheme="minorHAnsi"/>
                <w:b/>
                <w:color w:val="auto"/>
              </w:rPr>
              <w:t xml:space="preserve"> controlled/elicited children</w:t>
            </w:r>
            <w:r w:rsidRPr="004C0DA8">
              <w:rPr>
                <w:rFonts w:asciiTheme="minorHAnsi" w:hAnsiTheme="minorHAnsi" w:cstheme="minorHAnsi"/>
                <w:color w:val="auto"/>
              </w:rPr>
              <w:t>’s</w:t>
            </w:r>
            <w:r w:rsidRPr="004C0DA8">
              <w:rPr>
                <w:rFonts w:asciiTheme="minorHAnsi" w:hAnsiTheme="minorHAnsi" w:cstheme="minorHAnsi"/>
                <w:b/>
                <w:color w:val="auto"/>
              </w:rPr>
              <w:t xml:space="preserve"> personal</w:t>
            </w:r>
            <w:r w:rsidRPr="004C0DA8">
              <w:rPr>
                <w:rFonts w:asciiTheme="minorHAnsi" w:hAnsiTheme="minorHAnsi" w:cstheme="minorHAnsi"/>
                <w:b/>
                <w:color w:val="auto"/>
              </w:rPr>
              <w:t xml:space="preserve"> connections.</w:t>
            </w:r>
            <w:r w:rsidRPr="004C0DA8">
              <w:rPr>
                <w:rFonts w:asciiTheme="minorHAnsi" w:hAnsiTheme="minorHAnsi" w:cstheme="minorHAnsi"/>
                <w:color w:val="auto"/>
              </w:rPr>
              <w:t xml:space="preserve"> </w:t>
            </w:r>
          </w:p>
          <w:p w14:paraId="43729D14" w14:textId="77777777" w:rsidR="005D34D3" w:rsidRPr="004C0DA8" w:rsidRDefault="007A050C">
            <w:pPr>
              <w:numPr>
                <w:ilvl w:val="1"/>
                <w:numId w:val="1"/>
              </w:numPr>
              <w:spacing w:before="0"/>
              <w:ind w:left="960" w:hanging="390"/>
              <w:rPr>
                <w:rFonts w:asciiTheme="minorHAnsi" w:hAnsiTheme="minorHAnsi" w:cstheme="minorHAnsi"/>
                <w:color w:val="auto"/>
              </w:rPr>
            </w:pPr>
            <w:r w:rsidRPr="004C0DA8">
              <w:rPr>
                <w:rFonts w:asciiTheme="minorHAnsi" w:hAnsiTheme="minorHAnsi" w:cstheme="minorHAnsi"/>
                <w:color w:val="auto"/>
              </w:rPr>
              <w:t xml:space="preserve">Consider the </w:t>
            </w:r>
            <w:r w:rsidRPr="004C0DA8">
              <w:rPr>
                <w:rFonts w:asciiTheme="minorHAnsi" w:hAnsiTheme="minorHAnsi" w:cstheme="minorHAnsi"/>
                <w:b/>
                <w:color w:val="auto"/>
              </w:rPr>
              <w:t>immediately preceding</w:t>
            </w:r>
            <w:r w:rsidRPr="004C0DA8">
              <w:rPr>
                <w:rFonts w:asciiTheme="minorHAnsi" w:hAnsiTheme="minorHAnsi" w:cstheme="minorHAnsi"/>
                <w:color w:val="auto"/>
              </w:rPr>
              <w:t xml:space="preserve"> utterance to determine if a child’s row is introducing a new topic</w:t>
            </w:r>
            <w:r w:rsidRPr="004C0DA8">
              <w:rPr>
                <w:rFonts w:asciiTheme="minorHAnsi" w:hAnsiTheme="minorHAnsi" w:cstheme="minorHAnsi"/>
                <w:b/>
                <w:color w:val="auto"/>
              </w:rPr>
              <w:t xml:space="preserve"> </w:t>
            </w:r>
            <w:r w:rsidRPr="004C0DA8">
              <w:rPr>
                <w:rFonts w:asciiTheme="minorHAnsi" w:hAnsiTheme="minorHAnsi" w:cstheme="minorHAnsi"/>
                <w:color w:val="auto"/>
              </w:rPr>
              <w:t xml:space="preserve">or continuing a recent/previous topic. </w:t>
            </w:r>
          </w:p>
          <w:p w14:paraId="1F00F344"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b/>
                <w:color w:val="auto"/>
              </w:rPr>
              <w:t>If there is overlapping speech</w:t>
            </w:r>
            <w:r w:rsidRPr="004C0DA8">
              <w:rPr>
                <w:rFonts w:asciiTheme="minorHAnsi" w:hAnsiTheme="minorHAnsi" w:cstheme="minorHAnsi"/>
                <w:color w:val="auto"/>
              </w:rPr>
              <w:t xml:space="preserve">, make a judgment based on the </w:t>
            </w:r>
            <w:r w:rsidRPr="004C0DA8">
              <w:rPr>
                <w:rFonts w:asciiTheme="minorHAnsi" w:hAnsiTheme="minorHAnsi" w:cstheme="minorHAnsi"/>
                <w:b/>
                <w:color w:val="auto"/>
              </w:rPr>
              <w:t>immediately contingent</w:t>
            </w:r>
            <w:r w:rsidRPr="004C0DA8">
              <w:rPr>
                <w:rFonts w:asciiTheme="minorHAnsi" w:hAnsiTheme="minorHAnsi" w:cstheme="minorHAnsi"/>
                <w:color w:val="auto"/>
              </w:rPr>
              <w:t xml:space="preserve"> utterance and a</w:t>
            </w:r>
            <w:r w:rsidRPr="004C0DA8">
              <w:rPr>
                <w:rFonts w:asciiTheme="minorHAnsi" w:hAnsiTheme="minorHAnsi" w:cstheme="minorHAnsi"/>
                <w:color w:val="auto"/>
              </w:rPr>
              <w:t>ny other utterances before the overlapping speech.</w:t>
            </w:r>
          </w:p>
          <w:p w14:paraId="028139DE"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Any time a</w:t>
            </w:r>
            <w:r w:rsidRPr="004C0DA8">
              <w:rPr>
                <w:rFonts w:asciiTheme="minorHAnsi" w:hAnsiTheme="minorHAnsi" w:cstheme="minorHAnsi"/>
                <w:b/>
                <w:color w:val="auto"/>
              </w:rPr>
              <w:t xml:space="preserve"> child asks a question,</w:t>
            </w:r>
            <w:r w:rsidRPr="004C0DA8">
              <w:rPr>
                <w:rFonts w:asciiTheme="minorHAnsi" w:hAnsiTheme="minorHAnsi" w:cstheme="minorHAnsi"/>
                <w:color w:val="auto"/>
              </w:rPr>
              <w:t xml:space="preserve"> this is a request that controls the conversation.</w:t>
            </w:r>
          </w:p>
          <w:p w14:paraId="3295BC09"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When a </w:t>
            </w:r>
            <w:r w:rsidRPr="004C0DA8">
              <w:rPr>
                <w:rFonts w:asciiTheme="minorHAnsi" w:hAnsiTheme="minorHAnsi" w:cstheme="minorHAnsi"/>
                <w:b/>
                <w:color w:val="auto"/>
              </w:rPr>
              <w:t>child is given the floor to speak freely</w:t>
            </w:r>
            <w:r w:rsidRPr="004C0DA8">
              <w:rPr>
                <w:rFonts w:asciiTheme="minorHAnsi" w:hAnsiTheme="minorHAnsi" w:cstheme="minorHAnsi"/>
                <w:color w:val="auto"/>
              </w:rPr>
              <w:t>, the child’s response is considered a child-controlled topic because they chose how to respond.</w:t>
            </w:r>
          </w:p>
          <w:p w14:paraId="355B7C90"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Code when children </w:t>
            </w:r>
            <w:r w:rsidRPr="004C0DA8">
              <w:rPr>
                <w:rFonts w:asciiTheme="minorHAnsi" w:hAnsiTheme="minorHAnsi" w:cstheme="minorHAnsi"/>
                <w:b/>
                <w:color w:val="auto"/>
              </w:rPr>
              <w:t xml:space="preserve">spontaneously repeating a word/phrase from the text </w:t>
            </w:r>
            <w:r w:rsidRPr="004C0DA8">
              <w:rPr>
                <w:rFonts w:asciiTheme="minorHAnsi" w:hAnsiTheme="minorHAnsi" w:cstheme="minorHAnsi"/>
                <w:color w:val="auto"/>
              </w:rPr>
              <w:t>without teacher prompting.</w:t>
            </w:r>
          </w:p>
          <w:p w14:paraId="11C6823F"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When a child introduces a new topic, you may continue coding </w:t>
            </w:r>
            <w:r w:rsidRPr="004C0DA8">
              <w:rPr>
                <w:rFonts w:asciiTheme="minorHAnsi" w:hAnsiTheme="minorHAnsi" w:cstheme="minorHAnsi"/>
                <w:color w:val="auto"/>
              </w:rPr>
              <w:t>a series of utterances as child control.</w:t>
            </w:r>
          </w:p>
          <w:p w14:paraId="077F6DE0" w14:textId="77777777" w:rsidR="005D34D3" w:rsidRPr="004C0DA8" w:rsidRDefault="007A050C">
            <w:pPr>
              <w:numPr>
                <w:ilvl w:val="0"/>
                <w:numId w:val="1"/>
              </w:numPr>
              <w:spacing w:before="0"/>
              <w:ind w:hanging="360"/>
              <w:rPr>
                <w:rFonts w:asciiTheme="minorHAnsi" w:hAnsiTheme="minorHAnsi" w:cstheme="minorHAnsi"/>
                <w:color w:val="auto"/>
              </w:rPr>
            </w:pPr>
            <w:r w:rsidRPr="004C0DA8">
              <w:rPr>
                <w:rFonts w:asciiTheme="minorHAnsi" w:hAnsiTheme="minorHAnsi" w:cstheme="minorHAnsi"/>
                <w:color w:val="auto"/>
              </w:rPr>
              <w:t xml:space="preserve">When a child </w:t>
            </w:r>
            <w:r w:rsidRPr="004C0DA8">
              <w:rPr>
                <w:rFonts w:asciiTheme="minorHAnsi" w:hAnsiTheme="minorHAnsi" w:cstheme="minorHAnsi"/>
                <w:b/>
                <w:color w:val="auto"/>
              </w:rPr>
              <w:t>continues a conversational topic introduced by another child</w:t>
            </w:r>
            <w:r w:rsidRPr="004C0DA8">
              <w:rPr>
                <w:rFonts w:asciiTheme="minorHAnsi" w:hAnsiTheme="minorHAnsi" w:cstheme="minorHAnsi"/>
                <w:color w:val="auto"/>
              </w:rPr>
              <w:t xml:space="preserve">, this continues the child-controlled series of utterances. </w:t>
            </w:r>
          </w:p>
        </w:tc>
        <w:tc>
          <w:tcPr>
            <w:tcW w:w="4590" w:type="dxa"/>
            <w:tcBorders>
              <w:bottom w:val="single" w:sz="4" w:space="0" w:color="000000"/>
              <w:right w:val="nil"/>
            </w:tcBorders>
          </w:tcPr>
          <w:p w14:paraId="3EA6ECB0" w14:textId="77777777" w:rsidR="005D34D3" w:rsidRPr="004C0DA8" w:rsidRDefault="007A050C">
            <w:pPr>
              <w:ind w:left="-18"/>
              <w:rPr>
                <w:rFonts w:asciiTheme="minorHAnsi" w:hAnsiTheme="minorHAnsi" w:cstheme="minorHAnsi"/>
                <w:color w:val="auto"/>
              </w:rPr>
            </w:pPr>
            <w:r w:rsidRPr="004C0DA8">
              <w:rPr>
                <w:rFonts w:asciiTheme="minorHAnsi" w:hAnsiTheme="minorHAnsi" w:cstheme="minorHAnsi"/>
                <w:color w:val="auto"/>
              </w:rPr>
              <w:t xml:space="preserve">New topic </w:t>
            </w:r>
          </w:p>
          <w:p w14:paraId="24D2EC43"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T:</w:t>
            </w:r>
            <w:r w:rsidRPr="004C0DA8">
              <w:rPr>
                <w:rFonts w:asciiTheme="minorHAnsi" w:hAnsiTheme="minorHAnsi" w:cstheme="minorHAnsi"/>
                <w:i/>
                <w:color w:val="auto"/>
              </w:rPr>
              <w:t xml:space="preserve"> I see lots of letters on this page. </w:t>
            </w:r>
          </w:p>
          <w:p w14:paraId="4ABE9564"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Look, I see a tiger’s tail </w:t>
            </w:r>
            <w:r w:rsidRPr="004C0DA8">
              <w:rPr>
                <w:rFonts w:asciiTheme="minorHAnsi" w:hAnsiTheme="minorHAnsi" w:cstheme="minorHAnsi"/>
                <w:i/>
                <w:color w:val="auto"/>
              </w:rPr>
              <w:t xml:space="preserve">there! </w:t>
            </w:r>
          </w:p>
          <w:p w14:paraId="0C75E902" w14:textId="77777777" w:rsidR="005D34D3" w:rsidRPr="004C0DA8" w:rsidRDefault="005D34D3">
            <w:pPr>
              <w:spacing w:before="0"/>
              <w:ind w:left="-18"/>
              <w:rPr>
                <w:rFonts w:asciiTheme="minorHAnsi" w:hAnsiTheme="minorHAnsi" w:cstheme="minorHAnsi"/>
                <w:i/>
                <w:color w:val="auto"/>
              </w:rPr>
            </w:pPr>
          </w:p>
          <w:p w14:paraId="2278B6BD"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New topic and personal connection</w:t>
            </w:r>
          </w:p>
          <w:p w14:paraId="0C072F4E"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T:</w:t>
            </w:r>
            <w:r w:rsidRPr="004C0DA8">
              <w:rPr>
                <w:rFonts w:asciiTheme="minorHAnsi" w:hAnsiTheme="minorHAnsi" w:cstheme="minorHAnsi"/>
                <w:i/>
                <w:color w:val="auto"/>
              </w:rPr>
              <w:t xml:space="preserve"> That giraffe is funny looking. </w:t>
            </w:r>
          </w:p>
          <w:p w14:paraId="0AAE711F"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 saw zebras at the zoo. </w:t>
            </w:r>
          </w:p>
          <w:p w14:paraId="61366510" w14:textId="77777777" w:rsidR="005D34D3" w:rsidRPr="004C0DA8" w:rsidRDefault="005D34D3">
            <w:pPr>
              <w:spacing w:before="0"/>
              <w:ind w:left="-18"/>
              <w:rPr>
                <w:rFonts w:asciiTheme="minorHAnsi" w:hAnsiTheme="minorHAnsi" w:cstheme="minorHAnsi"/>
                <w:i/>
                <w:color w:val="auto"/>
              </w:rPr>
            </w:pPr>
          </w:p>
          <w:p w14:paraId="7ECFF67E"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Shift from illustration to connection</w:t>
            </w:r>
          </w:p>
          <w:p w14:paraId="0B303E42"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T:</w:t>
            </w:r>
            <w:r w:rsidRPr="004C0DA8">
              <w:rPr>
                <w:rFonts w:asciiTheme="minorHAnsi" w:hAnsiTheme="minorHAnsi" w:cstheme="minorHAnsi"/>
                <w:i/>
                <w:color w:val="auto"/>
              </w:rPr>
              <w:t xml:space="preserve"> That giraffe is tall.</w:t>
            </w:r>
          </w:p>
          <w:p w14:paraId="54D10E77" w14:textId="77777777" w:rsidR="005D34D3" w:rsidRPr="004C0DA8" w:rsidRDefault="007A050C">
            <w:pPr>
              <w:numPr>
                <w:ilvl w:val="0"/>
                <w:numId w:val="1"/>
              </w:numP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 saw giraffes at the zoo once.</w:t>
            </w:r>
          </w:p>
          <w:p w14:paraId="7324D6AD" w14:textId="77777777" w:rsidR="005D34D3" w:rsidRPr="004C0DA8" w:rsidRDefault="005D34D3">
            <w:pPr>
              <w:spacing w:before="0"/>
              <w:ind w:left="-18"/>
              <w:rPr>
                <w:rFonts w:asciiTheme="minorHAnsi" w:hAnsiTheme="minorHAnsi" w:cstheme="minorHAnsi"/>
                <w:i/>
                <w:color w:val="auto"/>
              </w:rPr>
            </w:pPr>
          </w:p>
          <w:p w14:paraId="674C96D1"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Child asks a question in response to the text</w:t>
            </w:r>
          </w:p>
          <w:p w14:paraId="0042C664"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R:</w:t>
            </w:r>
            <w:r w:rsidRPr="004C0DA8">
              <w:rPr>
                <w:rFonts w:asciiTheme="minorHAnsi" w:hAnsiTheme="minorHAnsi" w:cstheme="minorHAnsi"/>
                <w:i/>
                <w:color w:val="auto"/>
              </w:rPr>
              <w:t xml:space="preserve"> Petunia sulked off to the library. </w:t>
            </w:r>
          </w:p>
          <w:p w14:paraId="1CC1A47A"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What does sulked mean?</w:t>
            </w:r>
          </w:p>
          <w:p w14:paraId="4BCF8E00" w14:textId="77777777" w:rsidR="005D34D3" w:rsidRPr="004C0DA8" w:rsidRDefault="005D34D3">
            <w:pPr>
              <w:pBdr>
                <w:top w:val="nil"/>
                <w:left w:val="nil"/>
                <w:bottom w:val="nil"/>
                <w:right w:val="nil"/>
                <w:between w:val="nil"/>
              </w:pBdr>
              <w:spacing w:before="0"/>
              <w:ind w:left="252"/>
              <w:rPr>
                <w:rFonts w:asciiTheme="minorHAnsi" w:hAnsiTheme="minorHAnsi" w:cstheme="minorHAnsi"/>
                <w:color w:val="auto"/>
              </w:rPr>
            </w:pPr>
          </w:p>
          <w:p w14:paraId="74876845"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Child asks a general question</w:t>
            </w:r>
          </w:p>
          <w:p w14:paraId="09B809D8"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T:</w:t>
            </w:r>
            <w:r w:rsidRPr="004C0DA8">
              <w:rPr>
                <w:rFonts w:asciiTheme="minorHAnsi" w:hAnsiTheme="minorHAnsi" w:cstheme="minorHAnsi"/>
                <w:i/>
                <w:color w:val="auto"/>
              </w:rPr>
              <w:t xml:space="preserve"> So that’s why he’s mad at Petunia. </w:t>
            </w:r>
          </w:p>
          <w:p w14:paraId="745E50CC"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Is she mad too?</w:t>
            </w:r>
          </w:p>
          <w:p w14:paraId="614E9E30" w14:textId="77777777" w:rsidR="005D34D3" w:rsidRPr="004C0DA8" w:rsidRDefault="005D34D3">
            <w:pPr>
              <w:spacing w:before="0"/>
              <w:ind w:left="-18"/>
              <w:rPr>
                <w:rFonts w:asciiTheme="minorHAnsi" w:hAnsiTheme="minorHAnsi" w:cstheme="minorHAnsi"/>
                <w:i/>
                <w:color w:val="auto"/>
              </w:rPr>
            </w:pPr>
          </w:p>
          <w:p w14:paraId="20178FD9"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Child given permission to speak</w:t>
            </w:r>
          </w:p>
          <w:p w14:paraId="42F64DB3"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T:</w:t>
            </w:r>
            <w:r w:rsidRPr="004C0DA8">
              <w:rPr>
                <w:rFonts w:asciiTheme="minorHAnsi" w:hAnsiTheme="minorHAnsi" w:cstheme="minorHAnsi"/>
                <w:i/>
                <w:color w:val="auto"/>
              </w:rPr>
              <w:t xml:space="preserve"> Yes, </w:t>
            </w:r>
            <w:proofErr w:type="spellStart"/>
            <w:r w:rsidRPr="004C0DA8">
              <w:rPr>
                <w:rFonts w:asciiTheme="minorHAnsi" w:hAnsiTheme="minorHAnsi" w:cstheme="minorHAnsi"/>
                <w:i/>
                <w:color w:val="auto"/>
              </w:rPr>
              <w:t>Jamora</w:t>
            </w:r>
            <w:proofErr w:type="spellEnd"/>
            <w:r w:rsidRPr="004C0DA8">
              <w:rPr>
                <w:rFonts w:asciiTheme="minorHAnsi" w:hAnsiTheme="minorHAnsi" w:cstheme="minorHAnsi"/>
                <w:i/>
                <w:color w:val="auto"/>
              </w:rPr>
              <w:t xml:space="preserve">? </w:t>
            </w:r>
          </w:p>
          <w:p w14:paraId="7E0FAC02"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I l</w:t>
            </w:r>
            <w:r w:rsidRPr="004C0DA8">
              <w:rPr>
                <w:rFonts w:asciiTheme="minorHAnsi" w:hAnsiTheme="minorHAnsi" w:cstheme="minorHAnsi"/>
                <w:i/>
                <w:color w:val="auto"/>
              </w:rPr>
              <w:t xml:space="preserve">ike the library. </w:t>
            </w:r>
          </w:p>
          <w:p w14:paraId="3A46BCB7" w14:textId="77777777" w:rsidR="005D34D3" w:rsidRPr="004C0DA8" w:rsidRDefault="005D34D3">
            <w:pPr>
              <w:spacing w:before="0"/>
              <w:rPr>
                <w:rFonts w:asciiTheme="minorHAnsi" w:hAnsiTheme="minorHAnsi" w:cstheme="minorHAnsi"/>
                <w:i/>
                <w:color w:val="auto"/>
              </w:rPr>
            </w:pPr>
          </w:p>
          <w:p w14:paraId="46C29936" w14:textId="77777777" w:rsidR="005D34D3" w:rsidRPr="004C0DA8" w:rsidRDefault="007A050C">
            <w:pPr>
              <w:spacing w:before="0"/>
              <w:ind w:left="-18"/>
              <w:rPr>
                <w:rFonts w:asciiTheme="minorHAnsi" w:hAnsiTheme="minorHAnsi" w:cstheme="minorHAnsi"/>
                <w:color w:val="auto"/>
              </w:rPr>
            </w:pPr>
            <w:r w:rsidRPr="004C0DA8">
              <w:rPr>
                <w:rFonts w:asciiTheme="minorHAnsi" w:hAnsiTheme="minorHAnsi" w:cstheme="minorHAnsi"/>
                <w:color w:val="auto"/>
              </w:rPr>
              <w:t>Child repeats part of the text</w:t>
            </w:r>
          </w:p>
          <w:p w14:paraId="327C9990"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R:</w:t>
            </w:r>
            <w:r w:rsidRPr="004C0DA8">
              <w:rPr>
                <w:rFonts w:asciiTheme="minorHAnsi" w:hAnsiTheme="minorHAnsi" w:cstheme="minorHAnsi"/>
                <w:i/>
                <w:color w:val="auto"/>
              </w:rPr>
              <w:t xml:space="preserve"> Blub, blub, blub. </w:t>
            </w:r>
          </w:p>
          <w:p w14:paraId="711C0732"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w:t>
            </w:r>
            <w:r w:rsidRPr="004C0DA8">
              <w:rPr>
                <w:rFonts w:asciiTheme="minorHAnsi" w:hAnsiTheme="minorHAnsi" w:cstheme="minorHAnsi"/>
                <w:i/>
                <w:color w:val="auto"/>
              </w:rPr>
              <w:t xml:space="preserve"> Blub, blub, blub.</w:t>
            </w:r>
          </w:p>
          <w:p w14:paraId="5B4CF9DB" w14:textId="77777777" w:rsidR="005D34D3" w:rsidRPr="004C0DA8" w:rsidRDefault="005D34D3">
            <w:pPr>
              <w:pBdr>
                <w:top w:val="nil"/>
                <w:left w:val="nil"/>
                <w:bottom w:val="nil"/>
                <w:right w:val="nil"/>
                <w:between w:val="nil"/>
              </w:pBdr>
              <w:spacing w:before="0"/>
              <w:rPr>
                <w:rFonts w:asciiTheme="minorHAnsi" w:hAnsiTheme="minorHAnsi" w:cstheme="minorHAnsi"/>
                <w:i/>
                <w:color w:val="auto"/>
              </w:rPr>
            </w:pPr>
          </w:p>
          <w:p w14:paraId="331A2798" w14:textId="77777777" w:rsidR="005D34D3" w:rsidRPr="004C0DA8" w:rsidRDefault="007A050C">
            <w:pPr>
              <w:pBdr>
                <w:top w:val="nil"/>
                <w:left w:val="nil"/>
                <w:bottom w:val="nil"/>
                <w:right w:val="nil"/>
                <w:between w:val="nil"/>
              </w:pBdr>
              <w:spacing w:before="0"/>
              <w:rPr>
                <w:rFonts w:asciiTheme="minorHAnsi" w:hAnsiTheme="minorHAnsi" w:cstheme="minorHAnsi"/>
                <w:color w:val="auto"/>
              </w:rPr>
            </w:pPr>
            <w:r w:rsidRPr="004C0DA8">
              <w:rPr>
                <w:rFonts w:asciiTheme="minorHAnsi" w:hAnsiTheme="minorHAnsi" w:cstheme="minorHAnsi"/>
                <w:color w:val="auto"/>
              </w:rPr>
              <w:t>A child continues another child’s topic</w:t>
            </w:r>
          </w:p>
          <w:p w14:paraId="0D6DAE51" w14:textId="77777777" w:rsidR="005D34D3" w:rsidRPr="004C0DA8" w:rsidRDefault="007A050C">
            <w:pPr>
              <w:numPr>
                <w:ilvl w:val="0"/>
                <w:numId w:val="1"/>
              </w:numPr>
              <w:pBdr>
                <w:top w:val="nil"/>
                <w:left w:val="nil"/>
                <w:bottom w:val="nil"/>
                <w:right w:val="nil"/>
                <w:between w:val="nil"/>
              </w:pBdr>
              <w:spacing w:before="0"/>
              <w:ind w:left="691" w:hanging="451"/>
              <w:rPr>
                <w:rFonts w:asciiTheme="minorHAnsi" w:hAnsiTheme="minorHAnsi" w:cstheme="minorHAnsi"/>
                <w:i/>
                <w:color w:val="auto"/>
              </w:rPr>
            </w:pPr>
            <w:r w:rsidRPr="004C0DA8">
              <w:rPr>
                <w:rFonts w:asciiTheme="minorHAnsi" w:hAnsiTheme="minorHAnsi" w:cstheme="minorHAnsi"/>
                <w:color w:val="auto"/>
              </w:rPr>
              <w:t xml:space="preserve">R: </w:t>
            </w:r>
            <w:r w:rsidRPr="004C0DA8">
              <w:rPr>
                <w:rFonts w:asciiTheme="minorHAnsi" w:hAnsiTheme="minorHAnsi" w:cstheme="minorHAnsi"/>
                <w:i/>
                <w:color w:val="auto"/>
              </w:rPr>
              <w:t>The last bowl of porridge was just right.</w:t>
            </w:r>
          </w:p>
          <w:p w14:paraId="43C50077"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C1:</w:t>
            </w:r>
            <w:r w:rsidRPr="004C0DA8">
              <w:rPr>
                <w:rFonts w:asciiTheme="minorHAnsi" w:hAnsiTheme="minorHAnsi" w:cstheme="minorHAnsi"/>
                <w:i/>
                <w:color w:val="auto"/>
              </w:rPr>
              <w:t xml:space="preserve"> She shouldn’t eat that. </w:t>
            </w:r>
          </w:p>
          <w:p w14:paraId="77AFA10E"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C2:</w:t>
            </w:r>
            <w:r w:rsidRPr="004C0DA8">
              <w:rPr>
                <w:rFonts w:asciiTheme="minorHAnsi" w:hAnsiTheme="minorHAnsi" w:cstheme="minorHAnsi"/>
                <w:i/>
                <w:color w:val="auto"/>
              </w:rPr>
              <w:t xml:space="preserve"> Yeah, it’s yucky.</w:t>
            </w:r>
          </w:p>
          <w:p w14:paraId="27C28F66" w14:textId="77777777" w:rsidR="005D34D3" w:rsidRPr="004C0DA8" w:rsidRDefault="007A050C">
            <w:pPr>
              <w:numPr>
                <w:ilvl w:val="0"/>
                <w:numId w:val="1"/>
              </w:numPr>
              <w:pBdr>
                <w:top w:val="nil"/>
                <w:left w:val="nil"/>
                <w:bottom w:val="nil"/>
                <w:right w:val="nil"/>
                <w:between w:val="nil"/>
              </w:pBdr>
              <w:spacing w:before="0"/>
              <w:ind w:left="252" w:hanging="11"/>
              <w:rPr>
                <w:rFonts w:asciiTheme="minorHAnsi" w:hAnsiTheme="minorHAnsi" w:cstheme="minorHAnsi"/>
                <w:i/>
                <w:color w:val="auto"/>
              </w:rPr>
            </w:pPr>
            <w:r w:rsidRPr="004C0DA8">
              <w:rPr>
                <w:rFonts w:asciiTheme="minorHAnsi" w:hAnsiTheme="minorHAnsi" w:cstheme="minorHAnsi"/>
                <w:color w:val="auto"/>
              </w:rPr>
              <w:t>C3:</w:t>
            </w:r>
            <w:r w:rsidRPr="004C0DA8">
              <w:rPr>
                <w:rFonts w:asciiTheme="minorHAnsi" w:hAnsiTheme="minorHAnsi" w:cstheme="minorHAnsi"/>
                <w:i/>
                <w:color w:val="auto"/>
              </w:rPr>
              <w:t xml:space="preserve"> Porridge?</w:t>
            </w:r>
          </w:p>
          <w:p w14:paraId="6E03F286" w14:textId="77777777" w:rsidR="005D34D3" w:rsidRPr="004C0DA8" w:rsidRDefault="005D34D3">
            <w:pPr>
              <w:pBdr>
                <w:top w:val="nil"/>
                <w:left w:val="nil"/>
                <w:bottom w:val="nil"/>
                <w:right w:val="nil"/>
                <w:between w:val="nil"/>
              </w:pBdr>
              <w:spacing w:before="0"/>
              <w:rPr>
                <w:rFonts w:asciiTheme="minorHAnsi" w:hAnsiTheme="minorHAnsi" w:cstheme="minorHAnsi"/>
                <w:color w:val="auto"/>
              </w:rPr>
            </w:pPr>
          </w:p>
        </w:tc>
      </w:tr>
    </w:tbl>
    <w:p w14:paraId="383B926F" w14:textId="77777777" w:rsidR="005D34D3" w:rsidRDefault="005D34D3">
      <w:pPr>
        <w:spacing w:before="280"/>
      </w:pPr>
    </w:p>
    <w:p w14:paraId="606D711B" w14:textId="77777777" w:rsidR="005D34D3" w:rsidRDefault="005D34D3"/>
    <w:p w14:paraId="61990F45" w14:textId="77777777" w:rsidR="005D34D3" w:rsidRDefault="005D34D3"/>
    <w:p w14:paraId="47EBAA93" w14:textId="77777777" w:rsidR="005D34D3" w:rsidRDefault="005D34D3"/>
    <w:p w14:paraId="36FBA172" w14:textId="77777777" w:rsidR="005D34D3" w:rsidRDefault="005D34D3"/>
    <w:p w14:paraId="6E6D564C" w14:textId="77777777" w:rsidR="005D34D3" w:rsidRDefault="005D34D3"/>
    <w:p w14:paraId="7394912D" w14:textId="77777777" w:rsidR="005D34D3" w:rsidRDefault="005D34D3"/>
    <w:p w14:paraId="25925706" w14:textId="77777777" w:rsidR="005D34D3" w:rsidRDefault="005D34D3">
      <w:pPr>
        <w:spacing w:after="280"/>
      </w:pPr>
    </w:p>
    <w:tbl>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410"/>
      </w:tblGrid>
      <w:tr w:rsidR="005D34D3" w14:paraId="1DDF0FB0" w14:textId="77777777">
        <w:trPr>
          <w:trHeight w:val="1060"/>
        </w:trPr>
        <w:tc>
          <w:tcPr>
            <w:tcW w:w="9360" w:type="dxa"/>
            <w:gridSpan w:val="2"/>
            <w:tcBorders>
              <w:left w:val="nil"/>
              <w:right w:val="nil"/>
            </w:tcBorders>
            <w:shd w:val="clear" w:color="auto" w:fill="93CDDC"/>
          </w:tcPr>
          <w:p w14:paraId="7A213567" w14:textId="77777777" w:rsidR="005D34D3" w:rsidRPr="00EF357D" w:rsidRDefault="007A050C" w:rsidP="00EF357D">
            <w:pPr>
              <w:pStyle w:val="Heading1"/>
            </w:pPr>
            <w:r w:rsidRPr="00EF357D">
              <w:lastRenderedPageBreak/>
              <w:t>Teacher Control</w:t>
            </w:r>
          </w:p>
          <w:p w14:paraId="670AA168" w14:textId="77777777" w:rsidR="005D34D3" w:rsidRPr="00EF357D" w:rsidRDefault="007A050C">
            <w:pPr>
              <w:spacing w:before="0"/>
              <w:rPr>
                <w:rFonts w:asciiTheme="minorHAnsi" w:hAnsiTheme="minorHAnsi" w:cstheme="minorHAnsi"/>
                <w:b/>
                <w:color w:val="auto"/>
              </w:rPr>
            </w:pPr>
            <w:r w:rsidRPr="00EF357D">
              <w:rPr>
                <w:rFonts w:asciiTheme="minorHAnsi" w:hAnsiTheme="minorHAnsi" w:cstheme="minorHAnsi"/>
                <w:color w:val="auto"/>
              </w:rPr>
              <w:t>Child speaking rows are in the teacher’s control when the child’s idea unit continues a topic presented by the teacher or responds to a teacher question.</w:t>
            </w:r>
          </w:p>
        </w:tc>
      </w:tr>
      <w:tr w:rsidR="005D34D3" w14:paraId="46D1FB63" w14:textId="77777777">
        <w:trPr>
          <w:trHeight w:val="6460"/>
        </w:trPr>
        <w:tc>
          <w:tcPr>
            <w:tcW w:w="4950" w:type="dxa"/>
            <w:tcBorders>
              <w:left w:val="nil"/>
              <w:bottom w:val="single" w:sz="4" w:space="0" w:color="000000"/>
            </w:tcBorders>
          </w:tcPr>
          <w:p w14:paraId="1169A4EA" w14:textId="77777777" w:rsidR="005D34D3" w:rsidRPr="00EF357D" w:rsidRDefault="007A050C">
            <w:pPr>
              <w:numPr>
                <w:ilvl w:val="0"/>
                <w:numId w:val="1"/>
              </w:numPr>
              <w:ind w:hanging="360"/>
              <w:rPr>
                <w:rFonts w:asciiTheme="minorHAnsi" w:hAnsiTheme="minorHAnsi" w:cstheme="minorHAnsi"/>
                <w:color w:val="auto"/>
              </w:rPr>
            </w:pPr>
            <w:r w:rsidRPr="00EF357D">
              <w:rPr>
                <w:rFonts w:asciiTheme="minorHAnsi" w:hAnsiTheme="minorHAnsi" w:cstheme="minorHAnsi"/>
                <w:color w:val="auto"/>
              </w:rPr>
              <w:t xml:space="preserve">Any time the teacher asks a </w:t>
            </w:r>
            <w:r w:rsidRPr="00EF357D">
              <w:rPr>
                <w:rFonts w:asciiTheme="minorHAnsi" w:hAnsiTheme="minorHAnsi" w:cstheme="minorHAnsi"/>
                <w:b/>
                <w:color w:val="auto"/>
              </w:rPr>
              <w:t>question, uses a cloze technique</w:t>
            </w:r>
            <w:r w:rsidRPr="00EF357D">
              <w:rPr>
                <w:rFonts w:asciiTheme="minorHAnsi" w:hAnsiTheme="minorHAnsi" w:cstheme="minorHAnsi"/>
                <w:color w:val="auto"/>
              </w:rPr>
              <w:t>, or</w:t>
            </w:r>
            <w:r w:rsidRPr="00EF357D">
              <w:rPr>
                <w:rFonts w:asciiTheme="minorHAnsi" w:hAnsiTheme="minorHAnsi" w:cstheme="minorHAnsi"/>
                <w:b/>
                <w:color w:val="auto"/>
              </w:rPr>
              <w:t xml:space="preserve"> gives a directive, </w:t>
            </w:r>
            <w:r w:rsidRPr="00EF357D">
              <w:rPr>
                <w:rFonts w:asciiTheme="minorHAnsi" w:hAnsiTheme="minorHAnsi" w:cstheme="minorHAnsi"/>
                <w:color w:val="auto"/>
              </w:rPr>
              <w:t>the subsequent child response is</w:t>
            </w:r>
            <w:r w:rsidRPr="00EF357D">
              <w:rPr>
                <w:rFonts w:asciiTheme="minorHAnsi" w:hAnsiTheme="minorHAnsi" w:cstheme="minorHAnsi"/>
                <w:b/>
                <w:color w:val="auto"/>
              </w:rPr>
              <w:t xml:space="preserve"> teacher-controlled</w:t>
            </w:r>
            <w:r w:rsidRPr="00EF357D">
              <w:rPr>
                <w:rFonts w:asciiTheme="minorHAnsi" w:hAnsiTheme="minorHAnsi" w:cstheme="minorHAnsi"/>
                <w:color w:val="auto"/>
              </w:rPr>
              <w:t xml:space="preserve"> talk.</w:t>
            </w:r>
          </w:p>
          <w:p w14:paraId="1CE84D8C" w14:textId="77777777" w:rsidR="005D34D3" w:rsidRPr="00EF357D" w:rsidRDefault="007A050C">
            <w:pPr>
              <w:numPr>
                <w:ilvl w:val="1"/>
                <w:numId w:val="1"/>
              </w:numPr>
              <w:spacing w:before="0"/>
              <w:ind w:left="965" w:hanging="360"/>
              <w:rPr>
                <w:rFonts w:asciiTheme="minorHAnsi" w:hAnsiTheme="minorHAnsi" w:cstheme="minorHAnsi"/>
                <w:color w:val="auto"/>
              </w:rPr>
            </w:pPr>
            <w:r w:rsidRPr="00EF357D">
              <w:rPr>
                <w:rFonts w:asciiTheme="minorHAnsi" w:hAnsiTheme="minorHAnsi" w:cstheme="minorHAnsi"/>
                <w:color w:val="auto"/>
              </w:rPr>
              <w:t>When a teacher asks a question and multiple children volunteer to answer</w:t>
            </w:r>
            <w:r w:rsidRPr="00EF357D">
              <w:rPr>
                <w:rFonts w:asciiTheme="minorHAnsi" w:hAnsiTheme="minorHAnsi" w:cstheme="minorHAnsi"/>
                <w:b/>
                <w:color w:val="auto"/>
              </w:rPr>
              <w:t>, all subsequent child responses on this topic are teacher-controlled.</w:t>
            </w:r>
          </w:p>
          <w:p w14:paraId="16F3B19A" w14:textId="77777777" w:rsidR="005D34D3" w:rsidRPr="00EF357D" w:rsidRDefault="005D34D3">
            <w:pPr>
              <w:spacing w:before="0"/>
              <w:ind w:left="965"/>
              <w:rPr>
                <w:rFonts w:asciiTheme="minorHAnsi" w:hAnsiTheme="minorHAnsi" w:cstheme="minorHAnsi"/>
                <w:color w:val="auto"/>
              </w:rPr>
            </w:pPr>
          </w:p>
          <w:p w14:paraId="1DF12E33" w14:textId="77777777" w:rsidR="005D34D3" w:rsidRPr="00EF357D" w:rsidRDefault="007A050C">
            <w:pPr>
              <w:numPr>
                <w:ilvl w:val="0"/>
                <w:numId w:val="1"/>
              </w:numPr>
              <w:spacing w:before="0"/>
              <w:ind w:hanging="360"/>
              <w:rPr>
                <w:rFonts w:asciiTheme="minorHAnsi" w:hAnsiTheme="minorHAnsi" w:cstheme="minorHAnsi"/>
                <w:b/>
                <w:color w:val="auto"/>
              </w:rPr>
            </w:pPr>
            <w:r w:rsidRPr="00EF357D">
              <w:rPr>
                <w:rFonts w:asciiTheme="minorHAnsi" w:hAnsiTheme="minorHAnsi" w:cstheme="minorHAnsi"/>
                <w:color w:val="auto"/>
              </w:rPr>
              <w:t xml:space="preserve">When a child utterance </w:t>
            </w:r>
            <w:r w:rsidRPr="00EF357D">
              <w:rPr>
                <w:rFonts w:asciiTheme="minorHAnsi" w:hAnsiTheme="minorHAnsi" w:cstheme="minorHAnsi"/>
                <w:b/>
                <w:color w:val="auto"/>
              </w:rPr>
              <w:t>continues the teacher’s earlier topic</w:t>
            </w:r>
            <w:r w:rsidRPr="00EF357D">
              <w:rPr>
                <w:rFonts w:asciiTheme="minorHAnsi" w:hAnsiTheme="minorHAnsi" w:cstheme="minorHAnsi"/>
                <w:color w:val="auto"/>
              </w:rPr>
              <w:t xml:space="preserve">, this is a teacher-controlled conversation. </w:t>
            </w:r>
          </w:p>
          <w:p w14:paraId="4886186B" w14:textId="77777777" w:rsidR="005D34D3" w:rsidRPr="00EF357D" w:rsidRDefault="005D34D3">
            <w:pPr>
              <w:spacing w:before="0"/>
              <w:ind w:left="360"/>
              <w:rPr>
                <w:rFonts w:asciiTheme="minorHAnsi" w:hAnsiTheme="minorHAnsi" w:cstheme="minorHAnsi"/>
                <w:b/>
                <w:color w:val="auto"/>
              </w:rPr>
            </w:pPr>
          </w:p>
          <w:p w14:paraId="5B639C0F" w14:textId="77777777" w:rsidR="005D34D3" w:rsidRPr="00EF357D" w:rsidRDefault="007A050C">
            <w:pPr>
              <w:numPr>
                <w:ilvl w:val="0"/>
                <w:numId w:val="1"/>
              </w:numPr>
              <w:spacing w:before="0"/>
              <w:ind w:hanging="360"/>
              <w:rPr>
                <w:rFonts w:asciiTheme="minorHAnsi" w:hAnsiTheme="minorHAnsi" w:cstheme="minorHAnsi"/>
                <w:b/>
                <w:color w:val="auto"/>
              </w:rPr>
            </w:pPr>
            <w:r w:rsidRPr="00EF357D">
              <w:rPr>
                <w:rFonts w:asciiTheme="minorHAnsi" w:hAnsiTheme="minorHAnsi" w:cstheme="minorHAnsi"/>
                <w:color w:val="auto"/>
              </w:rPr>
              <w:t xml:space="preserve">Consider the immediately preceding row of talk to determine if a child’s row is introducing a </w:t>
            </w:r>
            <w:r w:rsidRPr="00EF357D">
              <w:rPr>
                <w:rFonts w:asciiTheme="minorHAnsi" w:hAnsiTheme="minorHAnsi" w:cstheme="minorHAnsi"/>
                <w:b/>
                <w:color w:val="auto"/>
              </w:rPr>
              <w:t xml:space="preserve">continuing a recent/previous topic </w:t>
            </w:r>
            <w:r w:rsidRPr="00EF357D">
              <w:rPr>
                <w:rFonts w:asciiTheme="minorHAnsi" w:hAnsiTheme="minorHAnsi" w:cstheme="minorHAnsi"/>
                <w:color w:val="auto"/>
              </w:rPr>
              <w:t>or introducing a new topic.</w:t>
            </w:r>
          </w:p>
          <w:p w14:paraId="1766C777" w14:textId="77777777" w:rsidR="005D34D3" w:rsidRPr="00EF357D" w:rsidRDefault="005D34D3">
            <w:pPr>
              <w:spacing w:before="0"/>
              <w:rPr>
                <w:rFonts w:asciiTheme="minorHAnsi" w:hAnsiTheme="minorHAnsi" w:cstheme="minorHAnsi"/>
                <w:b/>
                <w:color w:val="auto"/>
              </w:rPr>
            </w:pPr>
          </w:p>
          <w:p w14:paraId="5CFED5CE" w14:textId="77777777" w:rsidR="005D34D3" w:rsidRPr="00EF357D" w:rsidRDefault="007A050C">
            <w:pPr>
              <w:numPr>
                <w:ilvl w:val="0"/>
                <w:numId w:val="1"/>
              </w:numPr>
              <w:spacing w:before="0"/>
              <w:ind w:hanging="360"/>
              <w:rPr>
                <w:rFonts w:asciiTheme="minorHAnsi" w:hAnsiTheme="minorHAnsi" w:cstheme="minorHAnsi"/>
                <w:color w:val="auto"/>
              </w:rPr>
            </w:pPr>
            <w:r w:rsidRPr="00EF357D">
              <w:rPr>
                <w:rFonts w:asciiTheme="minorHAnsi" w:hAnsiTheme="minorHAnsi" w:cstheme="minorHAnsi"/>
                <w:color w:val="auto"/>
              </w:rPr>
              <w:t xml:space="preserve">Children can be given the floor to speak and still </w:t>
            </w:r>
            <w:r w:rsidRPr="00EF357D">
              <w:rPr>
                <w:rFonts w:asciiTheme="minorHAnsi" w:hAnsiTheme="minorHAnsi" w:cstheme="minorHAnsi"/>
                <w:b/>
                <w:color w:val="auto"/>
              </w:rPr>
              <w:t>continue the earlier teacher-controlled topic</w:t>
            </w:r>
            <w:r w:rsidRPr="00EF357D">
              <w:rPr>
                <w:rFonts w:asciiTheme="minorHAnsi" w:hAnsiTheme="minorHAnsi" w:cstheme="minorHAnsi"/>
                <w:color w:val="auto"/>
              </w:rPr>
              <w:t xml:space="preserve"> even when given the freedom to continue or shift the topic. </w:t>
            </w:r>
          </w:p>
        </w:tc>
        <w:tc>
          <w:tcPr>
            <w:tcW w:w="4410" w:type="dxa"/>
            <w:tcBorders>
              <w:bottom w:val="single" w:sz="4" w:space="0" w:color="000000"/>
              <w:right w:val="nil"/>
            </w:tcBorders>
          </w:tcPr>
          <w:p w14:paraId="375D14CE"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Child responds to teacher’s question</w:t>
            </w:r>
          </w:p>
          <w:p w14:paraId="08F3FBEE" w14:textId="77777777" w:rsidR="005D34D3" w:rsidRPr="00EF357D" w:rsidRDefault="007A050C">
            <w:pPr>
              <w:numPr>
                <w:ilvl w:val="0"/>
                <w:numId w:val="70"/>
              </w:numPr>
              <w:pBdr>
                <w:top w:val="nil"/>
                <w:left w:val="nil"/>
                <w:bottom w:val="nil"/>
                <w:right w:val="nil"/>
                <w:between w:val="nil"/>
              </w:pBdr>
              <w:spacing w:before="0"/>
              <w:ind w:left="610" w:right="-115" w:hanging="360"/>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w:t>
            </w:r>
            <w:proofErr w:type="spellStart"/>
            <w:r w:rsidRPr="00EF357D">
              <w:rPr>
                <w:rFonts w:asciiTheme="minorHAnsi" w:eastAsia="Arial" w:hAnsiTheme="minorHAnsi" w:cstheme="minorHAnsi"/>
                <w:i/>
                <w:color w:val="auto"/>
              </w:rPr>
              <w:t>Jamora</w:t>
            </w:r>
            <w:proofErr w:type="spellEnd"/>
            <w:r w:rsidRPr="00EF357D">
              <w:rPr>
                <w:rFonts w:asciiTheme="minorHAnsi" w:eastAsia="Arial" w:hAnsiTheme="minorHAnsi" w:cstheme="minorHAnsi"/>
                <w:i/>
                <w:color w:val="auto"/>
              </w:rPr>
              <w:t xml:space="preserve">, why is she sulking and sad? </w:t>
            </w:r>
          </w:p>
          <w:p w14:paraId="13148BD1" w14:textId="77777777" w:rsidR="005D34D3" w:rsidRPr="00EF357D" w:rsidRDefault="007A050C">
            <w:pPr>
              <w:numPr>
                <w:ilvl w:val="0"/>
                <w:numId w:val="70"/>
              </w:numPr>
              <w:pBdr>
                <w:top w:val="nil"/>
                <w:left w:val="nil"/>
                <w:bottom w:val="nil"/>
                <w:right w:val="nil"/>
                <w:between w:val="nil"/>
              </w:pBdr>
              <w:spacing w:before="0"/>
              <w:ind w:left="610" w:right="-115" w:hanging="360"/>
              <w:rPr>
                <w:rFonts w:asciiTheme="minorHAnsi" w:hAnsiTheme="minorHAnsi" w:cstheme="minorHAnsi"/>
                <w:color w:val="auto"/>
              </w:rPr>
            </w:pPr>
            <w:r w:rsidRPr="00EF357D">
              <w:rPr>
                <w:rFonts w:asciiTheme="minorHAnsi" w:eastAsia="Arial" w:hAnsiTheme="minorHAnsi" w:cstheme="minorHAnsi"/>
                <w:color w:val="auto"/>
              </w:rPr>
              <w:t>C:</w:t>
            </w:r>
            <w:r w:rsidRPr="00EF357D">
              <w:rPr>
                <w:rFonts w:asciiTheme="minorHAnsi" w:eastAsia="Arial" w:hAnsiTheme="minorHAnsi" w:cstheme="minorHAnsi"/>
                <w:i/>
                <w:color w:val="auto"/>
              </w:rPr>
              <w:t xml:space="preserve"> Because they had a</w:t>
            </w:r>
            <w:r w:rsidRPr="00EF357D">
              <w:rPr>
                <w:rFonts w:asciiTheme="minorHAnsi" w:eastAsia="Arial" w:hAnsiTheme="minorHAnsi" w:cstheme="minorHAnsi"/>
                <w:i/>
                <w:color w:val="auto"/>
              </w:rPr>
              <w:t xml:space="preserve"> fight.</w:t>
            </w:r>
          </w:p>
          <w:p w14:paraId="164486CD" w14:textId="77777777" w:rsidR="005D34D3" w:rsidRPr="00EF357D" w:rsidRDefault="005D34D3">
            <w:pPr>
              <w:spacing w:before="0"/>
              <w:ind w:right="-115"/>
              <w:rPr>
                <w:rFonts w:asciiTheme="minorHAnsi" w:hAnsiTheme="minorHAnsi" w:cstheme="minorHAnsi"/>
                <w:color w:val="auto"/>
              </w:rPr>
            </w:pPr>
          </w:p>
          <w:p w14:paraId="5DF430F3"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Child response to cloze prompt</w:t>
            </w:r>
          </w:p>
          <w:p w14:paraId="7C06C93E" w14:textId="77777777" w:rsidR="005D34D3" w:rsidRPr="00EF357D" w:rsidRDefault="007A050C">
            <w:pPr>
              <w:numPr>
                <w:ilvl w:val="0"/>
                <w:numId w:val="69"/>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Now they’ll call it Kingdom of Fr… </w:t>
            </w:r>
          </w:p>
          <w:p w14:paraId="2B63501A" w14:textId="77777777" w:rsidR="005D34D3" w:rsidRPr="00EF357D" w:rsidRDefault="007A050C">
            <w:pPr>
              <w:numPr>
                <w:ilvl w:val="0"/>
                <w:numId w:val="69"/>
              </w:numPr>
              <w:pBdr>
                <w:top w:val="nil"/>
                <w:left w:val="nil"/>
                <w:bottom w:val="nil"/>
                <w:right w:val="nil"/>
                <w:between w:val="nil"/>
              </w:pBdr>
              <w:spacing w:before="0"/>
              <w:ind w:left="610" w:hanging="360"/>
              <w:rPr>
                <w:rFonts w:asciiTheme="minorHAnsi" w:hAnsiTheme="minorHAnsi" w:cstheme="minorHAnsi"/>
                <w:color w:val="auto"/>
              </w:rPr>
            </w:pPr>
            <w:r w:rsidRPr="00EF357D">
              <w:rPr>
                <w:rFonts w:asciiTheme="minorHAnsi" w:eastAsia="Arial" w:hAnsiTheme="minorHAnsi" w:cstheme="minorHAnsi"/>
                <w:color w:val="auto"/>
              </w:rPr>
              <w:t>C:</w:t>
            </w:r>
            <w:r w:rsidRPr="00EF357D">
              <w:rPr>
                <w:rFonts w:asciiTheme="minorHAnsi" w:eastAsia="Arial" w:hAnsiTheme="minorHAnsi" w:cstheme="minorHAnsi"/>
                <w:i/>
                <w:color w:val="auto"/>
              </w:rPr>
              <w:t xml:space="preserve"> Friends! </w:t>
            </w:r>
          </w:p>
          <w:p w14:paraId="1C04C399" w14:textId="77777777" w:rsidR="005D34D3" w:rsidRPr="00EF357D" w:rsidRDefault="005D34D3">
            <w:pPr>
              <w:pBdr>
                <w:top w:val="nil"/>
                <w:left w:val="nil"/>
                <w:bottom w:val="nil"/>
                <w:right w:val="nil"/>
                <w:between w:val="nil"/>
              </w:pBdr>
              <w:spacing w:before="0"/>
              <w:ind w:left="610" w:hanging="720"/>
              <w:rPr>
                <w:rFonts w:asciiTheme="minorHAnsi" w:eastAsia="Arial" w:hAnsiTheme="minorHAnsi" w:cstheme="minorHAnsi"/>
                <w:color w:val="auto"/>
              </w:rPr>
            </w:pPr>
          </w:p>
          <w:p w14:paraId="7DD0895D" w14:textId="77777777" w:rsidR="005D34D3" w:rsidRPr="00EF357D" w:rsidRDefault="007A050C">
            <w:pPr>
              <w:spacing w:before="0"/>
              <w:rPr>
                <w:rFonts w:asciiTheme="minorHAnsi" w:hAnsiTheme="minorHAnsi" w:cstheme="minorHAnsi"/>
                <w:i/>
                <w:color w:val="auto"/>
              </w:rPr>
            </w:pPr>
            <w:r w:rsidRPr="00EF357D">
              <w:rPr>
                <w:rFonts w:asciiTheme="minorHAnsi" w:hAnsiTheme="minorHAnsi" w:cstheme="minorHAnsi"/>
                <w:color w:val="auto"/>
              </w:rPr>
              <w:t>Both C rows are teacher-controlled because they are answering the question</w:t>
            </w:r>
          </w:p>
          <w:p w14:paraId="4432AB3F" w14:textId="77777777" w:rsidR="005D34D3" w:rsidRPr="00EF357D" w:rsidRDefault="007A050C">
            <w:pPr>
              <w:numPr>
                <w:ilvl w:val="0"/>
                <w:numId w:val="69"/>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What do you think he’s doing?</w:t>
            </w:r>
          </w:p>
          <w:p w14:paraId="66E07078" w14:textId="77777777" w:rsidR="005D34D3" w:rsidRPr="00EF357D" w:rsidRDefault="007A050C">
            <w:pPr>
              <w:numPr>
                <w:ilvl w:val="0"/>
                <w:numId w:val="69"/>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C1:</w:t>
            </w:r>
            <w:r w:rsidRPr="00EF357D">
              <w:rPr>
                <w:rFonts w:asciiTheme="minorHAnsi" w:eastAsia="Arial" w:hAnsiTheme="minorHAnsi" w:cstheme="minorHAnsi"/>
                <w:i/>
                <w:color w:val="auto"/>
              </w:rPr>
              <w:t xml:space="preserve"> He’s staying away from Petunia. </w:t>
            </w:r>
          </w:p>
          <w:p w14:paraId="4B478A9A" w14:textId="77777777" w:rsidR="005D34D3" w:rsidRPr="00EF357D" w:rsidRDefault="007A050C">
            <w:pPr>
              <w:pBdr>
                <w:top w:val="nil"/>
                <w:left w:val="nil"/>
                <w:bottom w:val="nil"/>
                <w:right w:val="nil"/>
                <w:between w:val="nil"/>
              </w:pBdr>
              <w:spacing w:before="0"/>
              <w:ind w:left="610" w:hanging="720"/>
              <w:rPr>
                <w:rFonts w:asciiTheme="minorHAnsi" w:eastAsia="Arial" w:hAnsiTheme="minorHAnsi" w:cstheme="minorHAnsi"/>
                <w:color w:val="auto"/>
              </w:rPr>
            </w:pPr>
            <w:r w:rsidRPr="00EF357D">
              <w:rPr>
                <w:rFonts w:asciiTheme="minorHAnsi" w:eastAsia="Arial" w:hAnsiTheme="minorHAnsi" w:cstheme="minorHAnsi"/>
                <w:color w:val="auto"/>
              </w:rPr>
              <w:t>C2:</w:t>
            </w:r>
            <w:r w:rsidRPr="00EF357D">
              <w:rPr>
                <w:rFonts w:asciiTheme="minorHAnsi" w:eastAsia="Arial" w:hAnsiTheme="minorHAnsi" w:cstheme="minorHAnsi"/>
                <w:i/>
                <w:color w:val="auto"/>
              </w:rPr>
              <w:t xml:space="preserve"> No, he’s making her a card.</w:t>
            </w:r>
          </w:p>
          <w:p w14:paraId="129D1C13" w14:textId="77777777" w:rsidR="005D34D3" w:rsidRPr="00EF357D" w:rsidRDefault="005D34D3">
            <w:pPr>
              <w:pBdr>
                <w:top w:val="nil"/>
                <w:left w:val="nil"/>
                <w:bottom w:val="nil"/>
                <w:right w:val="nil"/>
                <w:between w:val="nil"/>
              </w:pBdr>
              <w:spacing w:before="0"/>
              <w:ind w:left="610" w:hanging="720"/>
              <w:rPr>
                <w:rFonts w:asciiTheme="minorHAnsi" w:eastAsia="Arial" w:hAnsiTheme="minorHAnsi" w:cstheme="minorHAnsi"/>
                <w:color w:val="auto"/>
              </w:rPr>
            </w:pPr>
          </w:p>
          <w:p w14:paraId="304ACE7C" w14:textId="77777777" w:rsidR="005D34D3" w:rsidRPr="00EF357D" w:rsidRDefault="007A050C">
            <w:pPr>
              <w:numPr>
                <w:ilvl w:val="0"/>
                <w:numId w:val="72"/>
              </w:numPr>
              <w:pBdr>
                <w:top w:val="nil"/>
                <w:left w:val="nil"/>
                <w:bottom w:val="nil"/>
                <w:right w:val="nil"/>
                <w:between w:val="nil"/>
              </w:pBdr>
              <w:spacing w:before="0"/>
              <w:ind w:left="610"/>
              <w:rPr>
                <w:rFonts w:asciiTheme="minorHAnsi" w:hAnsiTheme="minorHAnsi" w:cstheme="minorHAnsi"/>
                <w:i/>
                <w:color w:val="auto"/>
              </w:rPr>
            </w:pPr>
            <w:r w:rsidRPr="00EF357D">
              <w:rPr>
                <w:rFonts w:asciiTheme="minorHAnsi" w:eastAsia="Arial" w:hAnsiTheme="minorHAnsi" w:cstheme="minorHAnsi"/>
                <w:i/>
                <w:color w:val="auto"/>
              </w:rPr>
              <w:t xml:space="preserve">T: There’s a lot of letters in this book. </w:t>
            </w:r>
          </w:p>
          <w:p w14:paraId="40E02CC2" w14:textId="77777777" w:rsidR="005D34D3" w:rsidRPr="00EF357D" w:rsidRDefault="007A050C">
            <w:pPr>
              <w:numPr>
                <w:ilvl w:val="0"/>
                <w:numId w:val="72"/>
              </w:numPr>
              <w:pBdr>
                <w:top w:val="nil"/>
                <w:left w:val="nil"/>
                <w:bottom w:val="nil"/>
                <w:right w:val="nil"/>
                <w:between w:val="nil"/>
              </w:pBdr>
              <w:spacing w:before="0"/>
              <w:ind w:left="610"/>
              <w:rPr>
                <w:rFonts w:asciiTheme="minorHAnsi" w:hAnsiTheme="minorHAnsi" w:cstheme="minorHAnsi"/>
                <w:i/>
                <w:color w:val="auto"/>
              </w:rPr>
            </w:pPr>
            <w:r w:rsidRPr="00EF357D">
              <w:rPr>
                <w:rFonts w:asciiTheme="minorHAnsi" w:eastAsia="Arial" w:hAnsiTheme="minorHAnsi" w:cstheme="minorHAnsi"/>
                <w:color w:val="auto"/>
              </w:rPr>
              <w:t>C:</w:t>
            </w:r>
            <w:r w:rsidRPr="00EF357D">
              <w:rPr>
                <w:rFonts w:asciiTheme="minorHAnsi" w:eastAsia="Arial" w:hAnsiTheme="minorHAnsi" w:cstheme="minorHAnsi"/>
                <w:i/>
                <w:color w:val="auto"/>
              </w:rPr>
              <w:t xml:space="preserve"> And letters make words!</w:t>
            </w:r>
          </w:p>
          <w:p w14:paraId="7321F3C7" w14:textId="77777777" w:rsidR="005D34D3" w:rsidRPr="00EF357D" w:rsidRDefault="005D34D3">
            <w:pPr>
              <w:spacing w:before="0"/>
              <w:rPr>
                <w:rFonts w:asciiTheme="minorHAnsi" w:hAnsiTheme="minorHAnsi" w:cstheme="minorHAnsi"/>
                <w:i/>
                <w:color w:val="auto"/>
              </w:rPr>
            </w:pPr>
          </w:p>
          <w:p w14:paraId="7892094F" w14:textId="77777777" w:rsidR="005D34D3" w:rsidRPr="00EF357D" w:rsidRDefault="007A050C">
            <w:pPr>
              <w:numPr>
                <w:ilvl w:val="0"/>
                <w:numId w:val="6"/>
              </w:numPr>
              <w:spacing w:before="0"/>
              <w:ind w:hanging="288"/>
              <w:rPr>
                <w:rFonts w:asciiTheme="minorHAnsi" w:hAnsiTheme="minorHAnsi" w:cstheme="minorHAnsi"/>
                <w:i/>
                <w:color w:val="auto"/>
              </w:rPr>
            </w:pPr>
            <w:r w:rsidRPr="00EF357D">
              <w:rPr>
                <w:rFonts w:asciiTheme="minorHAnsi" w:hAnsiTheme="minorHAnsi" w:cstheme="minorHAnsi"/>
                <w:color w:val="auto"/>
              </w:rPr>
              <w:t>Child continues teacher’s description</w:t>
            </w:r>
          </w:p>
          <w:p w14:paraId="157C0AD2" w14:textId="77777777" w:rsidR="005D34D3" w:rsidRPr="00EF357D" w:rsidRDefault="007A050C">
            <w:pPr>
              <w:numPr>
                <w:ilvl w:val="0"/>
                <w:numId w:val="6"/>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That giraffe is spotted/tall. </w:t>
            </w:r>
          </w:p>
          <w:p w14:paraId="52B7DC26" w14:textId="77777777" w:rsidR="005D34D3" w:rsidRPr="00EF357D" w:rsidRDefault="007A050C">
            <w:pPr>
              <w:numPr>
                <w:ilvl w:val="0"/>
                <w:numId w:val="6"/>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C:</w:t>
            </w:r>
            <w:r w:rsidRPr="00EF357D">
              <w:rPr>
                <w:rFonts w:asciiTheme="minorHAnsi" w:eastAsia="Arial" w:hAnsiTheme="minorHAnsi" w:cstheme="minorHAnsi"/>
                <w:i/>
                <w:color w:val="auto"/>
              </w:rPr>
              <w:t xml:space="preserve"> Tall as the clouds. </w:t>
            </w:r>
          </w:p>
          <w:p w14:paraId="7285910B" w14:textId="77777777" w:rsidR="005D34D3" w:rsidRPr="00EF357D" w:rsidRDefault="005D34D3">
            <w:pPr>
              <w:spacing w:before="0"/>
              <w:ind w:left="250"/>
              <w:rPr>
                <w:rFonts w:asciiTheme="minorHAnsi" w:hAnsiTheme="minorHAnsi" w:cstheme="minorHAnsi"/>
                <w:i/>
                <w:color w:val="auto"/>
              </w:rPr>
            </w:pPr>
          </w:p>
          <w:p w14:paraId="091A3AC7"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Child continues and elaborates on teacher’s idea</w:t>
            </w:r>
          </w:p>
          <w:p w14:paraId="4E4D876F" w14:textId="77777777" w:rsidR="005D34D3" w:rsidRPr="00EF357D" w:rsidRDefault="007A050C">
            <w:pPr>
              <w:numPr>
                <w:ilvl w:val="0"/>
                <w:numId w:val="68"/>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So that’s why he’s mad at Petunia.</w:t>
            </w:r>
          </w:p>
          <w:p w14:paraId="0F518E6F" w14:textId="77777777" w:rsidR="005D34D3" w:rsidRPr="00EF357D" w:rsidRDefault="007A050C">
            <w:pPr>
              <w:numPr>
                <w:ilvl w:val="0"/>
                <w:numId w:val="68"/>
              </w:numPr>
              <w:pBdr>
                <w:top w:val="nil"/>
                <w:left w:val="nil"/>
                <w:bottom w:val="nil"/>
                <w:right w:val="nil"/>
                <w:between w:val="nil"/>
              </w:pBdr>
              <w:spacing w:before="0"/>
              <w:ind w:left="610" w:hanging="360"/>
              <w:rPr>
                <w:rFonts w:asciiTheme="minorHAnsi" w:hAnsiTheme="minorHAnsi" w:cstheme="minorHAnsi"/>
                <w:i/>
                <w:color w:val="auto"/>
              </w:rPr>
            </w:pPr>
            <w:r w:rsidRPr="00EF357D">
              <w:rPr>
                <w:rFonts w:asciiTheme="minorHAnsi" w:eastAsia="Arial" w:hAnsiTheme="minorHAnsi" w:cstheme="minorHAnsi"/>
                <w:color w:val="auto"/>
              </w:rPr>
              <w:t>C:</w:t>
            </w:r>
            <w:r w:rsidRPr="00EF357D">
              <w:rPr>
                <w:rFonts w:asciiTheme="minorHAnsi" w:eastAsia="Arial" w:hAnsiTheme="minorHAnsi" w:cstheme="minorHAnsi"/>
                <w:i/>
                <w:color w:val="auto"/>
              </w:rPr>
              <w:t xml:space="preserve"> And because she sent him to the timeout chair.</w:t>
            </w:r>
          </w:p>
        </w:tc>
      </w:tr>
      <w:tr w:rsidR="005D34D3" w14:paraId="73E61316" w14:textId="77777777">
        <w:trPr>
          <w:trHeight w:val="620"/>
        </w:trPr>
        <w:tc>
          <w:tcPr>
            <w:tcW w:w="9360" w:type="dxa"/>
            <w:gridSpan w:val="2"/>
            <w:tcBorders>
              <w:left w:val="nil"/>
              <w:bottom w:val="single" w:sz="4" w:space="0" w:color="000000"/>
              <w:right w:val="nil"/>
            </w:tcBorders>
          </w:tcPr>
          <w:p w14:paraId="00A5CE40"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b/>
                <w:color w:val="auto"/>
                <w:sz w:val="18"/>
                <w:szCs w:val="18"/>
              </w:rPr>
              <w:t>Note:</w:t>
            </w:r>
            <w:r w:rsidRPr="00EF357D">
              <w:rPr>
                <w:rFonts w:asciiTheme="minorHAnsi" w:hAnsiTheme="minorHAnsi" w:cstheme="minorHAnsi"/>
                <w:color w:val="auto"/>
                <w:sz w:val="18"/>
                <w:szCs w:val="18"/>
              </w:rPr>
              <w:t xml:space="preserve"> Most conversation within the book-reading context is teacher-controlled, whereas studies show children control c</w:t>
            </w:r>
            <w:r w:rsidRPr="00EF357D">
              <w:rPr>
                <w:rFonts w:asciiTheme="minorHAnsi" w:hAnsiTheme="minorHAnsi" w:cstheme="minorHAnsi"/>
                <w:color w:val="auto"/>
                <w:sz w:val="18"/>
                <w:szCs w:val="18"/>
              </w:rPr>
              <w:t>onversations in settings such as play or recess.</w:t>
            </w:r>
          </w:p>
        </w:tc>
      </w:tr>
    </w:tbl>
    <w:p w14:paraId="5C7728C7" w14:textId="77777777" w:rsidR="005D34D3" w:rsidRDefault="005D34D3">
      <w:pPr>
        <w:spacing w:before="280"/>
      </w:pPr>
    </w:p>
    <w:p w14:paraId="62645459" w14:textId="77777777" w:rsidR="005D34D3" w:rsidRDefault="007A050C">
      <w:pPr>
        <w:spacing w:after="280"/>
        <w:ind w:left="180"/>
        <w:rPr>
          <w:color w:val="17365D"/>
        </w:rPr>
      </w:pPr>
      <w:r>
        <w:br w:type="page"/>
      </w:r>
    </w:p>
    <w:p w14:paraId="3E04D66A" w14:textId="174AFC20" w:rsidR="005D34D3" w:rsidRDefault="007A050C">
      <w:pPr>
        <w:pStyle w:val="Title"/>
      </w:pPr>
      <w:bookmarkStart w:id="20" w:name="_Toc111199486"/>
      <w:r>
        <w:lastRenderedPageBreak/>
        <w:t>Response Accuracy</w:t>
      </w:r>
      <w:bookmarkEnd w:id="20"/>
    </w:p>
    <w:p w14:paraId="25118775" w14:textId="0D920924" w:rsidR="005D34D3" w:rsidRDefault="007A050C" w:rsidP="00EF357D">
      <w:pPr>
        <w:spacing w:before="280"/>
      </w:pPr>
      <w:r>
        <w:t>When the teacher asks a question, the coder must decide if the child’s response was accurate, inaccurate, or if there was no response.</w:t>
      </w:r>
    </w:p>
    <w:p w14:paraId="36756A71" w14:textId="77777777" w:rsidR="00EF357D" w:rsidRDefault="00EF357D" w:rsidP="00EF357D">
      <w:pPr>
        <w:spacing w:before="280"/>
      </w:pPr>
    </w:p>
    <w:tbl>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5D34D3" w14:paraId="1C7C81FC" w14:textId="77777777">
        <w:trPr>
          <w:trHeight w:val="920"/>
        </w:trPr>
        <w:tc>
          <w:tcPr>
            <w:tcW w:w="9360" w:type="dxa"/>
            <w:gridSpan w:val="2"/>
            <w:tcBorders>
              <w:left w:val="nil"/>
              <w:right w:val="nil"/>
            </w:tcBorders>
            <w:shd w:val="clear" w:color="auto" w:fill="93CDDC"/>
          </w:tcPr>
          <w:p w14:paraId="2C864D20" w14:textId="77777777" w:rsidR="005D34D3" w:rsidRPr="00EF357D" w:rsidRDefault="007A050C" w:rsidP="00EF357D">
            <w:pPr>
              <w:pStyle w:val="Heading1"/>
            </w:pPr>
            <w:r w:rsidRPr="00EF357D">
              <w:t>Accurate</w:t>
            </w:r>
          </w:p>
          <w:p w14:paraId="37499240" w14:textId="77777777" w:rsidR="005D34D3" w:rsidRPr="00EF357D" w:rsidRDefault="007A050C">
            <w:pPr>
              <w:spacing w:before="0"/>
              <w:rPr>
                <w:rFonts w:asciiTheme="minorHAnsi" w:hAnsiTheme="minorHAnsi" w:cstheme="minorHAnsi"/>
                <w:b/>
                <w:color w:val="auto"/>
              </w:rPr>
            </w:pPr>
            <w:r w:rsidRPr="00EF357D">
              <w:rPr>
                <w:rFonts w:asciiTheme="minorHAnsi" w:hAnsiTheme="minorHAnsi" w:cstheme="minorHAnsi"/>
                <w:color w:val="auto"/>
              </w:rPr>
              <w:t>Fully correct or acceptable response to a teacher question. Acceptable responses are less precise but still sat</w:t>
            </w:r>
            <w:r w:rsidRPr="00EF357D">
              <w:rPr>
                <w:rFonts w:asciiTheme="minorHAnsi" w:hAnsiTheme="minorHAnsi" w:cstheme="minorHAnsi"/>
                <w:color w:val="auto"/>
              </w:rPr>
              <w:t xml:space="preserve">isfactory. </w:t>
            </w:r>
          </w:p>
        </w:tc>
      </w:tr>
      <w:tr w:rsidR="005D34D3" w14:paraId="2A830402" w14:textId="77777777" w:rsidTr="00EF357D">
        <w:trPr>
          <w:trHeight w:val="7658"/>
        </w:trPr>
        <w:tc>
          <w:tcPr>
            <w:tcW w:w="4680" w:type="dxa"/>
            <w:tcBorders>
              <w:left w:val="nil"/>
              <w:bottom w:val="single" w:sz="4" w:space="0" w:color="000000"/>
            </w:tcBorders>
          </w:tcPr>
          <w:p w14:paraId="6F936720" w14:textId="77777777" w:rsidR="005D34D3" w:rsidRPr="00EF357D" w:rsidRDefault="007A050C">
            <w:pPr>
              <w:numPr>
                <w:ilvl w:val="0"/>
                <w:numId w:val="1"/>
              </w:numPr>
              <w:pBdr>
                <w:top w:val="nil"/>
                <w:left w:val="nil"/>
                <w:bottom w:val="nil"/>
                <w:right w:val="nil"/>
                <w:between w:val="nil"/>
              </w:pBdr>
              <w:spacing w:before="0" w:line="276" w:lineRule="auto"/>
              <w:ind w:hanging="297"/>
              <w:rPr>
                <w:rFonts w:asciiTheme="minorHAnsi" w:hAnsiTheme="minorHAnsi" w:cstheme="minorHAnsi"/>
                <w:color w:val="auto"/>
              </w:rPr>
            </w:pPr>
            <w:r w:rsidRPr="00EF357D">
              <w:rPr>
                <w:rFonts w:asciiTheme="minorHAnsi" w:eastAsia="Arial" w:hAnsiTheme="minorHAnsi" w:cstheme="minorHAnsi"/>
                <w:color w:val="auto"/>
              </w:rPr>
              <w:t>Only code response accuracy after teacher questions.</w:t>
            </w:r>
          </w:p>
          <w:p w14:paraId="04E83AE1" w14:textId="77777777" w:rsidR="005D34D3" w:rsidRPr="00EF357D" w:rsidRDefault="007A050C">
            <w:pPr>
              <w:numPr>
                <w:ilvl w:val="1"/>
                <w:numId w:val="1"/>
              </w:numPr>
              <w:spacing w:before="0"/>
              <w:ind w:left="837" w:hanging="270"/>
              <w:rPr>
                <w:rFonts w:asciiTheme="minorHAnsi" w:hAnsiTheme="minorHAnsi" w:cstheme="minorHAnsi"/>
                <w:color w:val="auto"/>
              </w:rPr>
            </w:pPr>
            <w:r w:rsidRPr="00EF357D">
              <w:rPr>
                <w:rFonts w:asciiTheme="minorHAnsi" w:hAnsiTheme="minorHAnsi" w:cstheme="minorHAnsi"/>
                <w:color w:val="auto"/>
              </w:rPr>
              <w:t>Child responses that do not follow a teacher question are coded N/A because the teacher did not elicit the child utterance.</w:t>
            </w:r>
          </w:p>
          <w:p w14:paraId="5C276DC7" w14:textId="77777777" w:rsidR="005D34D3" w:rsidRPr="00EF357D" w:rsidRDefault="007A050C">
            <w:pPr>
              <w:numPr>
                <w:ilvl w:val="0"/>
                <w:numId w:val="1"/>
              </w:numPr>
              <w:spacing w:before="0"/>
              <w:ind w:hanging="360"/>
              <w:rPr>
                <w:rFonts w:asciiTheme="minorHAnsi" w:hAnsiTheme="minorHAnsi" w:cstheme="minorHAnsi"/>
                <w:color w:val="auto"/>
              </w:rPr>
            </w:pPr>
            <w:r w:rsidRPr="00EF357D">
              <w:rPr>
                <w:rFonts w:asciiTheme="minorHAnsi" w:hAnsiTheme="minorHAnsi" w:cstheme="minorHAnsi"/>
                <w:color w:val="auto"/>
              </w:rPr>
              <w:t>Give this code when t</w:t>
            </w:r>
            <w:r w:rsidRPr="00EF357D">
              <w:rPr>
                <w:rFonts w:asciiTheme="minorHAnsi" w:hAnsiTheme="minorHAnsi" w:cstheme="minorHAnsi"/>
                <w:color w:val="auto"/>
              </w:rPr>
              <w:t xml:space="preserve">he response </w:t>
            </w:r>
            <w:r w:rsidRPr="00EF357D">
              <w:rPr>
                <w:rFonts w:asciiTheme="minorHAnsi" w:hAnsiTheme="minorHAnsi" w:cstheme="minorHAnsi"/>
                <w:b/>
                <w:color w:val="auto"/>
              </w:rPr>
              <w:t>fully and appropriately answers the question</w:t>
            </w:r>
            <w:r w:rsidRPr="00EF357D">
              <w:rPr>
                <w:rFonts w:asciiTheme="minorHAnsi" w:hAnsiTheme="minorHAnsi" w:cstheme="minorHAnsi"/>
                <w:color w:val="auto"/>
              </w:rPr>
              <w:t xml:space="preserve">, or is </w:t>
            </w:r>
            <w:r w:rsidRPr="00EF357D">
              <w:rPr>
                <w:rFonts w:asciiTheme="minorHAnsi" w:hAnsiTheme="minorHAnsi" w:cstheme="minorHAnsi"/>
                <w:b/>
                <w:color w:val="auto"/>
              </w:rPr>
              <w:t>appropriately related</w:t>
            </w:r>
            <w:r w:rsidRPr="00EF357D">
              <w:rPr>
                <w:rFonts w:asciiTheme="minorHAnsi" w:hAnsiTheme="minorHAnsi" w:cstheme="minorHAnsi"/>
                <w:color w:val="auto"/>
              </w:rPr>
              <w:t xml:space="preserve"> to the question</w:t>
            </w:r>
          </w:p>
          <w:p w14:paraId="6FAB534A" w14:textId="77777777" w:rsidR="005D34D3" w:rsidRPr="00EF357D" w:rsidRDefault="007A050C">
            <w:pPr>
              <w:numPr>
                <w:ilvl w:val="1"/>
                <w:numId w:val="1"/>
              </w:numPr>
              <w:pBdr>
                <w:top w:val="nil"/>
                <w:left w:val="nil"/>
                <w:bottom w:val="nil"/>
                <w:right w:val="nil"/>
                <w:between w:val="nil"/>
              </w:pBdr>
              <w:spacing w:before="0" w:line="276" w:lineRule="auto"/>
              <w:ind w:left="837" w:hanging="270"/>
              <w:rPr>
                <w:rFonts w:asciiTheme="minorHAnsi" w:hAnsiTheme="minorHAnsi" w:cstheme="minorHAnsi"/>
                <w:color w:val="auto"/>
              </w:rPr>
            </w:pPr>
            <w:r w:rsidRPr="00EF357D">
              <w:rPr>
                <w:rFonts w:asciiTheme="minorHAnsi" w:eastAsia="Arial" w:hAnsiTheme="minorHAnsi" w:cstheme="minorHAnsi"/>
                <w:color w:val="auto"/>
              </w:rPr>
              <w:t xml:space="preserve">Let </w:t>
            </w:r>
            <w:r w:rsidRPr="00EF357D">
              <w:rPr>
                <w:rFonts w:asciiTheme="minorHAnsi" w:eastAsia="Arial" w:hAnsiTheme="minorHAnsi" w:cstheme="minorHAnsi"/>
                <w:b/>
                <w:color w:val="auto"/>
              </w:rPr>
              <w:t>the teacher’s acceptance or rejection</w:t>
            </w:r>
            <w:r w:rsidRPr="00EF357D">
              <w:rPr>
                <w:rFonts w:asciiTheme="minorHAnsi" w:eastAsia="Arial" w:hAnsiTheme="minorHAnsi" w:cstheme="minorHAnsi"/>
                <w:color w:val="auto"/>
              </w:rPr>
              <w:t xml:space="preserve"> most heavily guide your decision of whether the child’s response is accurate, even if the transcriptionist indicated inaudible.</w:t>
            </w:r>
          </w:p>
          <w:p w14:paraId="1AA74295" w14:textId="77777777" w:rsidR="005D34D3" w:rsidRPr="00EF357D" w:rsidRDefault="007A050C">
            <w:pPr>
              <w:numPr>
                <w:ilvl w:val="1"/>
                <w:numId w:val="1"/>
              </w:numPr>
              <w:pBdr>
                <w:top w:val="nil"/>
                <w:left w:val="nil"/>
                <w:bottom w:val="nil"/>
                <w:right w:val="nil"/>
                <w:between w:val="nil"/>
              </w:pBdr>
              <w:spacing w:before="0" w:line="276" w:lineRule="auto"/>
              <w:ind w:left="837" w:hanging="270"/>
              <w:rPr>
                <w:rFonts w:asciiTheme="minorHAnsi" w:hAnsiTheme="minorHAnsi" w:cstheme="minorHAnsi"/>
                <w:color w:val="auto"/>
              </w:rPr>
            </w:pPr>
            <w:r w:rsidRPr="00EF357D">
              <w:rPr>
                <w:rFonts w:asciiTheme="minorHAnsi" w:eastAsia="Arial" w:hAnsiTheme="minorHAnsi" w:cstheme="minorHAnsi"/>
                <w:color w:val="auto"/>
              </w:rPr>
              <w:t xml:space="preserve">If teacher does not give a positive or negative reaction, do allow common childlike ideas to be acceptable (e.g., referring to </w:t>
            </w:r>
            <w:r w:rsidRPr="00EF357D">
              <w:rPr>
                <w:rFonts w:asciiTheme="minorHAnsi" w:eastAsia="Arial" w:hAnsiTheme="minorHAnsi" w:cstheme="minorHAnsi"/>
                <w:color w:val="auto"/>
              </w:rPr>
              <w:t>a woman as a girl).</w:t>
            </w:r>
          </w:p>
          <w:p w14:paraId="1DB21BFB" w14:textId="77777777" w:rsidR="005D34D3" w:rsidRPr="00EF357D" w:rsidRDefault="007A050C">
            <w:pPr>
              <w:numPr>
                <w:ilvl w:val="0"/>
                <w:numId w:val="1"/>
              </w:numPr>
              <w:spacing w:before="0"/>
              <w:ind w:hanging="360"/>
              <w:rPr>
                <w:rFonts w:asciiTheme="minorHAnsi" w:hAnsiTheme="minorHAnsi" w:cstheme="minorHAnsi"/>
                <w:b/>
                <w:color w:val="auto"/>
              </w:rPr>
            </w:pPr>
            <w:r w:rsidRPr="00EF357D">
              <w:rPr>
                <w:rFonts w:asciiTheme="minorHAnsi" w:hAnsiTheme="minorHAnsi" w:cstheme="minorHAnsi"/>
                <w:color w:val="auto"/>
              </w:rPr>
              <w:t xml:space="preserve">A satisfactory answer can be in the form of a nonverbal response (e.g., head nod), but </w:t>
            </w:r>
            <w:r w:rsidRPr="00EF357D">
              <w:rPr>
                <w:rFonts w:asciiTheme="minorHAnsi" w:hAnsiTheme="minorHAnsi" w:cstheme="minorHAnsi"/>
                <w:b/>
                <w:color w:val="auto"/>
              </w:rPr>
              <w:t>do not infer accuracy</w:t>
            </w:r>
            <w:r w:rsidRPr="00EF357D">
              <w:rPr>
                <w:rFonts w:asciiTheme="minorHAnsi" w:hAnsiTheme="minorHAnsi" w:cstheme="minorHAnsi"/>
                <w:color w:val="auto"/>
              </w:rPr>
              <w:t xml:space="preserve"> unless noted by transcriptionist. </w:t>
            </w:r>
          </w:p>
          <w:p w14:paraId="54E83B75" w14:textId="77777777" w:rsidR="005D34D3" w:rsidRPr="00EF357D" w:rsidRDefault="007A050C">
            <w:pPr>
              <w:numPr>
                <w:ilvl w:val="0"/>
                <w:numId w:val="1"/>
              </w:numPr>
              <w:spacing w:before="0"/>
              <w:ind w:hanging="360"/>
              <w:rPr>
                <w:rFonts w:asciiTheme="minorHAnsi" w:hAnsiTheme="minorHAnsi" w:cstheme="minorHAnsi"/>
                <w:color w:val="auto"/>
              </w:rPr>
            </w:pPr>
            <w:r w:rsidRPr="00EF357D">
              <w:rPr>
                <w:rFonts w:asciiTheme="minorHAnsi" w:hAnsiTheme="minorHAnsi" w:cstheme="minorHAnsi"/>
                <w:color w:val="auto"/>
              </w:rPr>
              <w:t>Acceptable answers can include</w:t>
            </w:r>
            <w:r w:rsidRPr="00EF357D">
              <w:rPr>
                <w:rFonts w:asciiTheme="minorHAnsi" w:hAnsiTheme="minorHAnsi" w:cstheme="minorHAnsi"/>
                <w:b/>
                <w:color w:val="auto"/>
              </w:rPr>
              <w:t xml:space="preserve"> imprecise or extraneous information </w:t>
            </w:r>
            <w:r w:rsidRPr="00EF357D">
              <w:rPr>
                <w:rFonts w:asciiTheme="minorHAnsi" w:hAnsiTheme="minorHAnsi" w:cstheme="minorHAnsi"/>
                <w:color w:val="auto"/>
              </w:rPr>
              <w:t>added to an otherwise acc</w:t>
            </w:r>
            <w:r w:rsidRPr="00EF357D">
              <w:rPr>
                <w:rFonts w:asciiTheme="minorHAnsi" w:hAnsiTheme="minorHAnsi" w:cstheme="minorHAnsi"/>
                <w:color w:val="auto"/>
              </w:rPr>
              <w:t xml:space="preserve">eptable answer. </w:t>
            </w:r>
          </w:p>
          <w:p w14:paraId="6C3DD816" w14:textId="77777777" w:rsidR="005D34D3" w:rsidRPr="00EF357D" w:rsidRDefault="007A050C">
            <w:pPr>
              <w:numPr>
                <w:ilvl w:val="0"/>
                <w:numId w:val="1"/>
              </w:numPr>
              <w:spacing w:before="0"/>
              <w:ind w:hanging="360"/>
              <w:rPr>
                <w:rFonts w:asciiTheme="minorHAnsi" w:hAnsiTheme="minorHAnsi" w:cstheme="minorHAnsi"/>
                <w:color w:val="auto"/>
              </w:rPr>
            </w:pPr>
            <w:r w:rsidRPr="00EF357D">
              <w:rPr>
                <w:rFonts w:asciiTheme="minorHAnsi" w:hAnsiTheme="minorHAnsi" w:cstheme="minorHAnsi"/>
                <w:b/>
                <w:color w:val="auto"/>
              </w:rPr>
              <w:t>“Yes” or “no”</w:t>
            </w:r>
            <w:r w:rsidRPr="00EF357D">
              <w:rPr>
                <w:rFonts w:asciiTheme="minorHAnsi" w:hAnsiTheme="minorHAnsi" w:cstheme="minorHAnsi"/>
                <w:color w:val="auto"/>
              </w:rPr>
              <w:t xml:space="preserve"> are fully accurate responses to certain types of questions.</w:t>
            </w:r>
          </w:p>
          <w:p w14:paraId="1B97A301" w14:textId="77777777" w:rsidR="005D34D3" w:rsidRPr="00EF357D" w:rsidRDefault="007A050C">
            <w:pPr>
              <w:numPr>
                <w:ilvl w:val="0"/>
                <w:numId w:val="1"/>
              </w:numPr>
              <w:spacing w:before="0"/>
              <w:ind w:hanging="360"/>
              <w:rPr>
                <w:rFonts w:asciiTheme="minorHAnsi" w:hAnsiTheme="minorHAnsi" w:cstheme="minorHAnsi"/>
                <w:b/>
                <w:color w:val="auto"/>
              </w:rPr>
            </w:pPr>
            <w:r w:rsidRPr="00EF357D">
              <w:rPr>
                <w:rFonts w:asciiTheme="minorHAnsi" w:hAnsiTheme="minorHAnsi" w:cstheme="minorHAnsi"/>
                <w:b/>
                <w:color w:val="auto"/>
              </w:rPr>
              <w:t>Ignore grammatical errors</w:t>
            </w:r>
            <w:r w:rsidRPr="00EF357D">
              <w:rPr>
                <w:rFonts w:asciiTheme="minorHAnsi" w:hAnsiTheme="minorHAnsi" w:cstheme="minorHAnsi"/>
                <w:color w:val="auto"/>
              </w:rPr>
              <w:t xml:space="preserve"> because appropriateness of the content is more important than grammar, syntax, or vocabulary,</w:t>
            </w:r>
          </w:p>
          <w:p w14:paraId="23551D21" w14:textId="77777777" w:rsidR="005D34D3" w:rsidRPr="00EF357D" w:rsidRDefault="007A050C">
            <w:pPr>
              <w:numPr>
                <w:ilvl w:val="0"/>
                <w:numId w:val="1"/>
              </w:numPr>
              <w:spacing w:before="0"/>
              <w:ind w:hanging="360"/>
              <w:rPr>
                <w:rFonts w:asciiTheme="minorHAnsi" w:hAnsiTheme="minorHAnsi" w:cstheme="minorHAnsi"/>
                <w:color w:val="auto"/>
              </w:rPr>
            </w:pPr>
            <w:r w:rsidRPr="00EF357D">
              <w:rPr>
                <w:rFonts w:asciiTheme="minorHAnsi" w:hAnsiTheme="minorHAnsi" w:cstheme="minorHAnsi"/>
                <w:color w:val="auto"/>
              </w:rPr>
              <w:t xml:space="preserve">If multiple children respond to the question </w:t>
            </w:r>
            <w:r w:rsidRPr="00EF357D">
              <w:rPr>
                <w:rFonts w:asciiTheme="minorHAnsi" w:hAnsiTheme="minorHAnsi" w:cstheme="minorHAnsi"/>
                <w:color w:val="auto"/>
              </w:rPr>
              <w:t xml:space="preserve">within a series of contingent utterances, you can </w:t>
            </w:r>
            <w:r w:rsidRPr="00EF357D">
              <w:rPr>
                <w:rFonts w:asciiTheme="minorHAnsi" w:hAnsiTheme="minorHAnsi" w:cstheme="minorHAnsi"/>
                <w:b/>
                <w:color w:val="auto"/>
              </w:rPr>
              <w:t>mark</w:t>
            </w:r>
            <w:r w:rsidRPr="00EF357D">
              <w:rPr>
                <w:rFonts w:asciiTheme="minorHAnsi" w:hAnsiTheme="minorHAnsi" w:cstheme="minorHAnsi"/>
                <w:color w:val="auto"/>
              </w:rPr>
              <w:t xml:space="preserve"> </w:t>
            </w:r>
            <w:r w:rsidRPr="00EF357D">
              <w:rPr>
                <w:rFonts w:asciiTheme="minorHAnsi" w:hAnsiTheme="minorHAnsi" w:cstheme="minorHAnsi"/>
                <w:b/>
                <w:color w:val="auto"/>
              </w:rPr>
              <w:t>up to two child responses</w:t>
            </w:r>
            <w:r w:rsidRPr="00EF357D">
              <w:rPr>
                <w:rFonts w:asciiTheme="minorHAnsi" w:hAnsiTheme="minorHAnsi" w:cstheme="minorHAnsi"/>
                <w:color w:val="auto"/>
              </w:rPr>
              <w:t xml:space="preserve"> for accuracy.</w:t>
            </w:r>
          </w:p>
        </w:tc>
        <w:tc>
          <w:tcPr>
            <w:tcW w:w="4680" w:type="dxa"/>
            <w:tcBorders>
              <w:bottom w:val="single" w:sz="4" w:space="0" w:color="000000"/>
              <w:right w:val="nil"/>
            </w:tcBorders>
          </w:tcPr>
          <w:p w14:paraId="134B4492" w14:textId="77777777" w:rsidR="005D34D3" w:rsidRPr="00EF357D" w:rsidRDefault="007A050C">
            <w:pPr>
              <w:pBdr>
                <w:top w:val="nil"/>
                <w:left w:val="nil"/>
                <w:bottom w:val="nil"/>
                <w:right w:val="nil"/>
                <w:between w:val="nil"/>
              </w:pBdr>
              <w:rPr>
                <w:rFonts w:asciiTheme="minorHAnsi" w:hAnsiTheme="minorHAnsi" w:cstheme="minorHAnsi"/>
                <w:color w:val="auto"/>
              </w:rPr>
            </w:pPr>
            <w:r w:rsidRPr="00EF357D">
              <w:rPr>
                <w:rFonts w:asciiTheme="minorHAnsi" w:hAnsiTheme="minorHAnsi" w:cstheme="minorHAnsi"/>
                <w:color w:val="auto"/>
              </w:rPr>
              <w:t>Fully accurate</w:t>
            </w:r>
          </w:p>
          <w:p w14:paraId="499256C0"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is this? </w:t>
            </w:r>
            <w:r w:rsidRPr="00EF357D">
              <w:rPr>
                <w:rFonts w:asciiTheme="minorHAnsi" w:hAnsiTheme="minorHAnsi" w:cstheme="minorHAnsi"/>
                <w:color w:val="auto"/>
              </w:rPr>
              <w:t>[points to plane]</w:t>
            </w:r>
          </w:p>
          <w:p w14:paraId="0E16E90E"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A plane.</w:t>
            </w:r>
          </w:p>
          <w:p w14:paraId="1FF787BE" w14:textId="77777777" w:rsidR="005D34D3" w:rsidRPr="00EF357D" w:rsidRDefault="005D34D3">
            <w:pPr>
              <w:pBdr>
                <w:top w:val="nil"/>
                <w:left w:val="nil"/>
                <w:bottom w:val="nil"/>
                <w:right w:val="nil"/>
                <w:between w:val="nil"/>
              </w:pBdr>
              <w:spacing w:before="0"/>
              <w:rPr>
                <w:rFonts w:asciiTheme="minorHAnsi" w:hAnsiTheme="minorHAnsi" w:cstheme="minorHAnsi"/>
                <w:i/>
                <w:color w:val="auto"/>
              </w:rPr>
            </w:pPr>
          </w:p>
          <w:p w14:paraId="761F4CB3" w14:textId="77777777" w:rsidR="005D34D3" w:rsidRPr="00EF357D" w:rsidRDefault="007A050C">
            <w:pPr>
              <w:pBdr>
                <w:top w:val="nil"/>
                <w:left w:val="nil"/>
                <w:bottom w:val="nil"/>
                <w:right w:val="nil"/>
                <w:between w:val="nil"/>
              </w:pBdr>
              <w:spacing w:before="0"/>
              <w:rPr>
                <w:rFonts w:asciiTheme="minorHAnsi" w:hAnsiTheme="minorHAnsi" w:cstheme="minorHAnsi"/>
                <w:color w:val="auto"/>
              </w:rPr>
            </w:pPr>
            <w:r w:rsidRPr="00EF357D">
              <w:rPr>
                <w:rFonts w:asciiTheme="minorHAnsi" w:hAnsiTheme="minorHAnsi" w:cstheme="minorHAnsi"/>
                <w:color w:val="auto"/>
              </w:rPr>
              <w:t>Imprecise, but teacher responds positively</w:t>
            </w:r>
          </w:p>
          <w:p w14:paraId="29CE7693" w14:textId="77777777" w:rsidR="005D34D3" w:rsidRPr="00EF357D" w:rsidRDefault="005D34D3">
            <w:pPr>
              <w:spacing w:before="0"/>
              <w:rPr>
                <w:rFonts w:asciiTheme="minorHAnsi" w:hAnsiTheme="minorHAnsi" w:cstheme="minorHAnsi"/>
                <w:i/>
                <w:color w:val="auto"/>
              </w:rPr>
            </w:pPr>
          </w:p>
          <w:p w14:paraId="70A7AF81"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does imagination mean? </w:t>
            </w:r>
          </w:p>
          <w:p w14:paraId="6C04DA5A"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Imagination is when you think of something in your mind. </w:t>
            </w:r>
          </w:p>
          <w:p w14:paraId="11399D84" w14:textId="77777777" w:rsidR="005D34D3" w:rsidRPr="00EF357D" w:rsidRDefault="007A050C">
            <w:pPr>
              <w:numPr>
                <w:ilvl w:val="0"/>
                <w:numId w:val="1"/>
              </w:numPr>
              <w:pBdr>
                <w:top w:val="nil"/>
                <w:left w:val="nil"/>
                <w:bottom w:val="nil"/>
                <w:right w:val="nil"/>
                <w:between w:val="nil"/>
              </w:pBdr>
              <w:spacing w:before="0" w:after="200" w:line="276" w:lineRule="auto"/>
              <w:ind w:firstLine="8"/>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That’s right</w:t>
            </w:r>
          </w:p>
          <w:p w14:paraId="6A5C9D4E" w14:textId="77777777" w:rsidR="005D34D3" w:rsidRPr="00EF357D" w:rsidRDefault="007A050C">
            <w:pPr>
              <w:pBdr>
                <w:top w:val="nil"/>
                <w:left w:val="nil"/>
                <w:bottom w:val="nil"/>
                <w:right w:val="nil"/>
                <w:between w:val="nil"/>
              </w:pBdr>
              <w:rPr>
                <w:rFonts w:asciiTheme="minorHAnsi" w:hAnsiTheme="minorHAnsi" w:cstheme="minorHAnsi"/>
                <w:color w:val="auto"/>
              </w:rPr>
            </w:pPr>
            <w:r w:rsidRPr="00EF357D">
              <w:rPr>
                <w:rFonts w:asciiTheme="minorHAnsi" w:hAnsiTheme="minorHAnsi" w:cstheme="minorHAnsi"/>
                <w:color w:val="auto"/>
              </w:rPr>
              <w:t>Acceptable, but imprecise</w:t>
            </w:r>
          </w:p>
          <w:p w14:paraId="7E0B96B1"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is this? </w:t>
            </w:r>
            <w:r w:rsidRPr="00EF357D">
              <w:rPr>
                <w:rFonts w:asciiTheme="minorHAnsi" w:hAnsiTheme="minorHAnsi" w:cstheme="minorHAnsi"/>
                <w:color w:val="auto"/>
              </w:rPr>
              <w:t>[points to plane]</w:t>
            </w:r>
          </w:p>
          <w:p w14:paraId="1DA110F2"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A flying thing.</w:t>
            </w:r>
          </w:p>
          <w:p w14:paraId="4713C524" w14:textId="77777777" w:rsidR="005D34D3" w:rsidRPr="00EF357D" w:rsidRDefault="005D34D3">
            <w:pPr>
              <w:pBdr>
                <w:top w:val="nil"/>
                <w:left w:val="nil"/>
                <w:bottom w:val="nil"/>
                <w:right w:val="nil"/>
                <w:between w:val="nil"/>
              </w:pBdr>
              <w:spacing w:before="0"/>
              <w:ind w:left="360"/>
              <w:rPr>
                <w:rFonts w:asciiTheme="minorHAnsi" w:hAnsiTheme="minorHAnsi" w:cstheme="minorHAnsi"/>
                <w:i/>
                <w:color w:val="auto"/>
              </w:rPr>
            </w:pPr>
          </w:p>
          <w:p w14:paraId="5C7EDCE1"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is this? </w:t>
            </w:r>
            <w:r w:rsidRPr="00EF357D">
              <w:rPr>
                <w:rFonts w:asciiTheme="minorHAnsi" w:hAnsiTheme="minorHAnsi" w:cstheme="minorHAnsi"/>
                <w:color w:val="auto"/>
              </w:rPr>
              <w:t>[points to chimp]</w:t>
            </w:r>
          </w:p>
          <w:p w14:paraId="09EC85AC"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A monkey.</w:t>
            </w:r>
          </w:p>
          <w:p w14:paraId="51D0DA78" w14:textId="77777777" w:rsidR="005D34D3" w:rsidRPr="00EF357D" w:rsidRDefault="007A050C">
            <w:pPr>
              <w:numPr>
                <w:ilvl w:val="0"/>
                <w:numId w:val="1"/>
              </w:numPr>
              <w:pBdr>
                <w:top w:val="nil"/>
                <w:left w:val="nil"/>
                <w:bottom w:val="nil"/>
                <w:right w:val="nil"/>
                <w:between w:val="nil"/>
              </w:pBdr>
              <w:spacing w:before="0"/>
              <w:ind w:left="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Yes. We call that kind a chimpanzee.</w:t>
            </w:r>
          </w:p>
          <w:p w14:paraId="545A1645" w14:textId="77777777" w:rsidR="005D34D3" w:rsidRPr="00EF357D" w:rsidRDefault="005D34D3">
            <w:pPr>
              <w:pBdr>
                <w:top w:val="nil"/>
                <w:left w:val="nil"/>
                <w:bottom w:val="nil"/>
                <w:right w:val="nil"/>
                <w:between w:val="nil"/>
              </w:pBdr>
              <w:spacing w:before="0"/>
              <w:ind w:left="360"/>
              <w:rPr>
                <w:rFonts w:asciiTheme="minorHAnsi" w:hAnsiTheme="minorHAnsi" w:cstheme="minorHAnsi"/>
                <w:i/>
                <w:color w:val="auto"/>
              </w:rPr>
            </w:pPr>
          </w:p>
          <w:p w14:paraId="1F152564"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Acceptable with extraneous ideas</w:t>
            </w:r>
          </w:p>
          <w:p w14:paraId="09483C62"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How are planes and helicopters different? </w:t>
            </w:r>
          </w:p>
          <w:p w14:paraId="334120EB"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One is big and one is not, and Spiderman is big.</w:t>
            </w:r>
          </w:p>
          <w:p w14:paraId="64989C61" w14:textId="77777777" w:rsidR="005D34D3" w:rsidRPr="00EF357D" w:rsidRDefault="005D34D3">
            <w:pPr>
              <w:spacing w:before="0"/>
              <w:rPr>
                <w:rFonts w:asciiTheme="minorHAnsi" w:hAnsiTheme="minorHAnsi" w:cstheme="minorHAnsi"/>
                <w:color w:val="auto"/>
              </w:rPr>
            </w:pPr>
          </w:p>
          <w:p w14:paraId="4DB41A3E"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Multiple correct responses</w:t>
            </w:r>
          </w:p>
          <w:p w14:paraId="115F90AC"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How are planes and helicopters different? </w:t>
            </w:r>
          </w:p>
          <w:p w14:paraId="1A3DC94A"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One is big.</w:t>
            </w:r>
          </w:p>
          <w:p w14:paraId="4F5FD534" w14:textId="77777777" w:rsidR="005D34D3" w:rsidRPr="00EF357D" w:rsidRDefault="007A050C">
            <w:pPr>
              <w:numPr>
                <w:ilvl w:val="0"/>
                <w:numId w:val="1"/>
              </w:numPr>
              <w:pBdr>
                <w:top w:val="nil"/>
                <w:left w:val="nil"/>
                <w:bottom w:val="nil"/>
                <w:right w:val="nil"/>
                <w:between w:val="nil"/>
              </w:pBdr>
              <w:spacing w:before="0"/>
              <w:ind w:left="729" w:hanging="369"/>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One has wings.</w:t>
            </w:r>
          </w:p>
        </w:tc>
      </w:tr>
    </w:tbl>
    <w:p w14:paraId="7F3D8B94" w14:textId="77777777" w:rsidR="005D34D3" w:rsidRDefault="005D34D3">
      <w:pPr>
        <w:spacing w:before="280"/>
      </w:pPr>
    </w:p>
    <w:p w14:paraId="77209836" w14:textId="77777777" w:rsidR="005D34D3" w:rsidRDefault="005D34D3">
      <w:pPr>
        <w:spacing w:after="280"/>
      </w:pPr>
    </w:p>
    <w:tbl>
      <w:tblPr>
        <w:tblStyle w:val="af4"/>
        <w:tblpPr w:leftFromText="180" w:rightFromText="180" w:horzAnchor="margin" w:tblpX="-90" w:tblpY="-24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7"/>
        <w:gridCol w:w="4680"/>
      </w:tblGrid>
      <w:tr w:rsidR="005D34D3" w14:paraId="2C5747EE" w14:textId="77777777" w:rsidTr="00EF357D">
        <w:trPr>
          <w:trHeight w:val="188"/>
        </w:trPr>
        <w:tc>
          <w:tcPr>
            <w:tcW w:w="9450" w:type="dxa"/>
            <w:gridSpan w:val="3"/>
            <w:tcBorders>
              <w:left w:val="nil"/>
              <w:right w:val="nil"/>
            </w:tcBorders>
            <w:shd w:val="clear" w:color="auto" w:fill="93CDDC"/>
          </w:tcPr>
          <w:p w14:paraId="387C3BBD" w14:textId="77777777" w:rsidR="005D34D3" w:rsidRPr="00EF357D" w:rsidRDefault="007A050C" w:rsidP="00EF357D">
            <w:pPr>
              <w:pStyle w:val="Heading1"/>
            </w:pPr>
            <w:r w:rsidRPr="00EF357D">
              <w:lastRenderedPageBreak/>
              <w:t>Inaccurate</w:t>
            </w:r>
          </w:p>
          <w:p w14:paraId="110C9FB3" w14:textId="77777777" w:rsidR="005D34D3" w:rsidRPr="00EF357D" w:rsidRDefault="007A050C" w:rsidP="00EF357D">
            <w:pPr>
              <w:spacing w:before="0"/>
              <w:rPr>
                <w:rFonts w:asciiTheme="minorHAnsi" w:hAnsiTheme="minorHAnsi" w:cstheme="minorHAnsi"/>
                <w:b/>
                <w:color w:val="auto"/>
              </w:rPr>
            </w:pPr>
            <w:r w:rsidRPr="00EF357D">
              <w:rPr>
                <w:rFonts w:asciiTheme="minorHAnsi" w:hAnsiTheme="minorHAnsi" w:cstheme="minorHAnsi"/>
                <w:color w:val="auto"/>
              </w:rPr>
              <w:t>Completely inaccurate or ambiguous response to a teacher question.</w:t>
            </w:r>
          </w:p>
        </w:tc>
      </w:tr>
      <w:tr w:rsidR="005D34D3" w14:paraId="24B6FA38" w14:textId="77777777" w:rsidTr="00EF357D">
        <w:trPr>
          <w:trHeight w:val="5306"/>
        </w:trPr>
        <w:tc>
          <w:tcPr>
            <w:tcW w:w="4770" w:type="dxa"/>
            <w:gridSpan w:val="2"/>
            <w:tcBorders>
              <w:left w:val="nil"/>
              <w:bottom w:val="single" w:sz="4" w:space="0" w:color="000000"/>
            </w:tcBorders>
          </w:tcPr>
          <w:p w14:paraId="2B6F4E41" w14:textId="77777777" w:rsidR="005D34D3" w:rsidRPr="00EF357D" w:rsidRDefault="007A050C" w:rsidP="00EF357D">
            <w:pPr>
              <w:numPr>
                <w:ilvl w:val="0"/>
                <w:numId w:val="60"/>
              </w:numPr>
              <w:spacing w:before="0"/>
              <w:rPr>
                <w:rFonts w:asciiTheme="minorHAnsi" w:hAnsiTheme="minorHAnsi" w:cstheme="minorHAnsi"/>
                <w:color w:val="auto"/>
              </w:rPr>
            </w:pPr>
            <w:r w:rsidRPr="00EF357D">
              <w:rPr>
                <w:rFonts w:asciiTheme="minorHAnsi" w:hAnsiTheme="minorHAnsi" w:cstheme="minorHAnsi"/>
                <w:color w:val="auto"/>
              </w:rPr>
              <w:t xml:space="preserve">Only code response accuracy after </w:t>
            </w:r>
            <w:r w:rsidRPr="00EF357D">
              <w:rPr>
                <w:rFonts w:asciiTheme="minorHAnsi" w:hAnsiTheme="minorHAnsi" w:cstheme="minorHAnsi"/>
                <w:b/>
                <w:color w:val="auto"/>
              </w:rPr>
              <w:t>teacher questions</w:t>
            </w:r>
            <w:r w:rsidRPr="00EF357D">
              <w:rPr>
                <w:rFonts w:asciiTheme="minorHAnsi" w:hAnsiTheme="minorHAnsi" w:cstheme="minorHAnsi"/>
                <w:color w:val="auto"/>
              </w:rPr>
              <w:t>.</w:t>
            </w:r>
          </w:p>
          <w:p w14:paraId="6819D074" w14:textId="77777777" w:rsidR="005D34D3" w:rsidRPr="00EF357D" w:rsidRDefault="007A050C" w:rsidP="00EF357D">
            <w:pPr>
              <w:numPr>
                <w:ilvl w:val="1"/>
                <w:numId w:val="60"/>
              </w:numPr>
              <w:spacing w:before="0"/>
              <w:ind w:left="783" w:hanging="270"/>
              <w:rPr>
                <w:rFonts w:asciiTheme="minorHAnsi" w:hAnsiTheme="minorHAnsi" w:cstheme="minorHAnsi"/>
                <w:color w:val="auto"/>
              </w:rPr>
            </w:pPr>
            <w:r w:rsidRPr="00EF357D">
              <w:rPr>
                <w:rFonts w:asciiTheme="minorHAnsi" w:hAnsiTheme="minorHAnsi" w:cstheme="minorHAnsi"/>
                <w:color w:val="auto"/>
              </w:rPr>
              <w:t>Child responses that do not follow a teacher question are coded N/A because the teacher did not elicit the child utterance.</w:t>
            </w:r>
          </w:p>
          <w:p w14:paraId="415EDEDD" w14:textId="77777777" w:rsidR="005D34D3" w:rsidRPr="00EF357D" w:rsidRDefault="007A050C" w:rsidP="00EF357D">
            <w:pPr>
              <w:numPr>
                <w:ilvl w:val="0"/>
                <w:numId w:val="60"/>
              </w:numPr>
              <w:pBdr>
                <w:top w:val="nil"/>
                <w:left w:val="nil"/>
                <w:bottom w:val="nil"/>
                <w:right w:val="nil"/>
                <w:between w:val="nil"/>
              </w:pBdr>
              <w:spacing w:before="0"/>
              <w:rPr>
                <w:rFonts w:asciiTheme="minorHAnsi" w:hAnsiTheme="minorHAnsi" w:cstheme="minorHAnsi"/>
                <w:color w:val="auto"/>
              </w:rPr>
            </w:pPr>
            <w:r w:rsidRPr="00EF357D">
              <w:rPr>
                <w:rFonts w:asciiTheme="minorHAnsi" w:hAnsiTheme="minorHAnsi" w:cstheme="minorHAnsi"/>
                <w:color w:val="auto"/>
              </w:rPr>
              <w:t xml:space="preserve">This code is given when the child’s response is: </w:t>
            </w:r>
          </w:p>
          <w:p w14:paraId="6F988D43" w14:textId="77777777" w:rsidR="005D34D3" w:rsidRPr="00EF357D" w:rsidRDefault="007A050C" w:rsidP="00EF357D">
            <w:pPr>
              <w:numPr>
                <w:ilvl w:val="1"/>
                <w:numId w:val="60"/>
              </w:numPr>
              <w:pBdr>
                <w:top w:val="nil"/>
                <w:left w:val="nil"/>
                <w:bottom w:val="nil"/>
                <w:right w:val="nil"/>
                <w:between w:val="nil"/>
              </w:pBdr>
              <w:spacing w:before="0"/>
              <w:ind w:left="783" w:hanging="270"/>
              <w:rPr>
                <w:rFonts w:asciiTheme="minorHAnsi" w:hAnsiTheme="minorHAnsi" w:cstheme="minorHAnsi"/>
                <w:color w:val="auto"/>
              </w:rPr>
            </w:pPr>
            <w:r w:rsidRPr="00EF357D">
              <w:rPr>
                <w:rFonts w:asciiTheme="minorHAnsi" w:hAnsiTheme="minorHAnsi" w:cstheme="minorHAnsi"/>
                <w:color w:val="auto"/>
              </w:rPr>
              <w:t xml:space="preserve">related to the question but is </w:t>
            </w:r>
            <w:r w:rsidRPr="00EF357D">
              <w:rPr>
                <w:rFonts w:asciiTheme="minorHAnsi" w:hAnsiTheme="minorHAnsi" w:cstheme="minorHAnsi"/>
                <w:b/>
                <w:color w:val="auto"/>
              </w:rPr>
              <w:t xml:space="preserve">wrong, irrelevant, </w:t>
            </w:r>
            <w:r w:rsidRPr="00EF357D">
              <w:rPr>
                <w:rFonts w:asciiTheme="minorHAnsi" w:hAnsiTheme="minorHAnsi" w:cstheme="minorHAnsi"/>
                <w:color w:val="auto"/>
              </w:rPr>
              <w:t>or</w:t>
            </w:r>
            <w:r w:rsidRPr="00EF357D">
              <w:rPr>
                <w:rFonts w:asciiTheme="minorHAnsi" w:hAnsiTheme="minorHAnsi" w:cstheme="minorHAnsi"/>
                <w:b/>
                <w:color w:val="auto"/>
              </w:rPr>
              <w:t xml:space="preserve"> unclear</w:t>
            </w:r>
          </w:p>
          <w:p w14:paraId="4A704065"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color w:val="auto"/>
              </w:rPr>
            </w:pPr>
            <w:r w:rsidRPr="00EF357D">
              <w:rPr>
                <w:rFonts w:asciiTheme="minorHAnsi" w:hAnsiTheme="minorHAnsi" w:cstheme="minorHAnsi"/>
                <w:b/>
                <w:color w:val="auto"/>
              </w:rPr>
              <w:t>only tangentially associated</w:t>
            </w:r>
            <w:r w:rsidRPr="00EF357D">
              <w:rPr>
                <w:rFonts w:asciiTheme="minorHAnsi" w:hAnsiTheme="minorHAnsi" w:cstheme="minorHAnsi"/>
                <w:color w:val="auto"/>
              </w:rPr>
              <w:t xml:space="preserve"> to the topic of the question </w:t>
            </w:r>
          </w:p>
          <w:p w14:paraId="4F6342AD"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color w:val="auto"/>
              </w:rPr>
            </w:pPr>
            <w:r w:rsidRPr="00EF357D">
              <w:rPr>
                <w:rFonts w:asciiTheme="minorHAnsi" w:hAnsiTheme="minorHAnsi" w:cstheme="minorHAnsi"/>
                <w:color w:val="auto"/>
              </w:rPr>
              <w:t xml:space="preserve">is a refusal to answer/does not respond, </w:t>
            </w:r>
          </w:p>
          <w:p w14:paraId="2E01B47A"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color w:val="auto"/>
              </w:rPr>
            </w:pPr>
            <w:r w:rsidRPr="00EF357D">
              <w:rPr>
                <w:rFonts w:asciiTheme="minorHAnsi" w:hAnsiTheme="minorHAnsi" w:cstheme="minorHAnsi"/>
                <w:b/>
                <w:color w:val="auto"/>
              </w:rPr>
              <w:t>shows no understanding</w:t>
            </w:r>
            <w:r w:rsidRPr="00EF357D">
              <w:rPr>
                <w:rFonts w:asciiTheme="minorHAnsi" w:hAnsiTheme="minorHAnsi" w:cstheme="minorHAnsi"/>
                <w:color w:val="auto"/>
              </w:rPr>
              <w:t xml:space="preserve"> or processing of the question</w:t>
            </w:r>
          </w:p>
          <w:p w14:paraId="127566B1"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color w:val="auto"/>
              </w:rPr>
            </w:pPr>
            <w:r w:rsidRPr="00EF357D">
              <w:rPr>
                <w:rFonts w:asciiTheme="minorHAnsi" w:hAnsiTheme="minorHAnsi" w:cstheme="minorHAnsi"/>
                <w:color w:val="auto"/>
              </w:rPr>
              <w:t xml:space="preserve">the child says </w:t>
            </w:r>
            <w:r w:rsidRPr="00EF357D">
              <w:rPr>
                <w:rFonts w:asciiTheme="minorHAnsi" w:hAnsiTheme="minorHAnsi" w:cstheme="minorHAnsi"/>
                <w:b/>
                <w:color w:val="auto"/>
              </w:rPr>
              <w:t xml:space="preserve">“I don’t know,” “um,” </w:t>
            </w:r>
            <w:r w:rsidRPr="00EF357D">
              <w:rPr>
                <w:rFonts w:asciiTheme="minorHAnsi" w:hAnsiTheme="minorHAnsi" w:cstheme="minorHAnsi"/>
                <w:color w:val="auto"/>
              </w:rPr>
              <w:t>or</w:t>
            </w:r>
            <w:r w:rsidRPr="00EF357D">
              <w:rPr>
                <w:rFonts w:asciiTheme="minorHAnsi" w:hAnsiTheme="minorHAnsi" w:cstheme="minorHAnsi"/>
                <w:b/>
                <w:color w:val="auto"/>
              </w:rPr>
              <w:t xml:space="preserve"> “uh”</w:t>
            </w:r>
          </w:p>
          <w:p w14:paraId="3CF15AE2"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b/>
                <w:color w:val="auto"/>
              </w:rPr>
            </w:pPr>
            <w:r w:rsidRPr="00EF357D">
              <w:rPr>
                <w:rFonts w:asciiTheme="minorHAnsi" w:hAnsiTheme="minorHAnsi" w:cstheme="minorHAnsi"/>
                <w:b/>
                <w:color w:val="auto"/>
              </w:rPr>
              <w:t>unclear</w:t>
            </w:r>
            <w:r w:rsidRPr="00EF357D">
              <w:rPr>
                <w:rFonts w:asciiTheme="minorHAnsi" w:hAnsiTheme="minorHAnsi" w:cstheme="minorHAnsi"/>
                <w:color w:val="auto"/>
              </w:rPr>
              <w:t xml:space="preserve"> because answer is partially/fully inaudible</w:t>
            </w:r>
          </w:p>
          <w:p w14:paraId="12386DFD" w14:textId="77777777" w:rsidR="005D34D3" w:rsidRPr="00EF357D" w:rsidRDefault="007A050C" w:rsidP="00EF357D">
            <w:pPr>
              <w:numPr>
                <w:ilvl w:val="2"/>
                <w:numId w:val="75"/>
              </w:numPr>
              <w:pBdr>
                <w:top w:val="nil"/>
                <w:left w:val="nil"/>
                <w:bottom w:val="nil"/>
                <w:right w:val="nil"/>
                <w:between w:val="nil"/>
              </w:pBdr>
              <w:spacing w:before="0"/>
              <w:ind w:left="783" w:hanging="270"/>
              <w:rPr>
                <w:rFonts w:asciiTheme="minorHAnsi" w:hAnsiTheme="minorHAnsi" w:cstheme="minorHAnsi"/>
                <w:b/>
                <w:color w:val="auto"/>
              </w:rPr>
            </w:pPr>
            <w:r w:rsidRPr="00EF357D">
              <w:rPr>
                <w:rFonts w:asciiTheme="minorHAnsi" w:hAnsiTheme="minorHAnsi" w:cstheme="minorHAnsi"/>
                <w:b/>
                <w:color w:val="auto"/>
              </w:rPr>
              <w:t>a</w:t>
            </w:r>
            <w:r w:rsidRPr="00EF357D">
              <w:rPr>
                <w:rFonts w:asciiTheme="minorHAnsi" w:hAnsiTheme="minorHAnsi" w:cstheme="minorHAnsi"/>
                <w:color w:val="auto"/>
              </w:rPr>
              <w:t>ssoc</w:t>
            </w:r>
            <w:r w:rsidRPr="00EF357D">
              <w:rPr>
                <w:rFonts w:asciiTheme="minorHAnsi" w:hAnsiTheme="minorHAnsi" w:cstheme="minorHAnsi"/>
                <w:color w:val="auto"/>
              </w:rPr>
              <w:t xml:space="preserve">iated, but </w:t>
            </w:r>
            <w:r w:rsidRPr="00EF357D">
              <w:rPr>
                <w:rFonts w:asciiTheme="minorHAnsi" w:hAnsiTheme="minorHAnsi" w:cstheme="minorHAnsi"/>
                <w:b/>
                <w:color w:val="auto"/>
              </w:rPr>
              <w:t>irrelevant</w:t>
            </w:r>
            <w:r w:rsidRPr="00EF357D">
              <w:rPr>
                <w:rFonts w:asciiTheme="minorHAnsi" w:hAnsiTheme="minorHAnsi" w:cstheme="minorHAnsi"/>
                <w:color w:val="auto"/>
              </w:rPr>
              <w:t xml:space="preserve"> to the question </w:t>
            </w:r>
          </w:p>
          <w:p w14:paraId="19E04D3E" w14:textId="77777777" w:rsidR="005D34D3" w:rsidRPr="00EF357D" w:rsidRDefault="007A050C" w:rsidP="00EF357D">
            <w:pPr>
              <w:numPr>
                <w:ilvl w:val="0"/>
                <w:numId w:val="60"/>
              </w:numPr>
              <w:pBdr>
                <w:top w:val="nil"/>
                <w:left w:val="nil"/>
                <w:bottom w:val="nil"/>
                <w:right w:val="nil"/>
                <w:between w:val="nil"/>
              </w:pBdr>
              <w:spacing w:before="0"/>
              <w:rPr>
                <w:rFonts w:asciiTheme="minorHAnsi" w:hAnsiTheme="minorHAnsi" w:cstheme="minorHAnsi"/>
                <w:b/>
                <w:color w:val="auto"/>
              </w:rPr>
            </w:pPr>
            <w:r w:rsidRPr="00EF357D">
              <w:rPr>
                <w:rFonts w:asciiTheme="minorHAnsi" w:hAnsiTheme="minorHAnsi" w:cstheme="minorHAnsi"/>
                <w:color w:val="auto"/>
              </w:rPr>
              <w:t xml:space="preserve">For prediction questions, if a child’s response is very implausible/totally illogical, it can be marked as inaccurate </w:t>
            </w:r>
          </w:p>
        </w:tc>
        <w:tc>
          <w:tcPr>
            <w:tcW w:w="4680" w:type="dxa"/>
            <w:tcBorders>
              <w:bottom w:val="single" w:sz="4" w:space="0" w:color="000000"/>
              <w:right w:val="nil"/>
            </w:tcBorders>
          </w:tcPr>
          <w:p w14:paraId="4CFFFE31" w14:textId="77777777" w:rsidR="005D34D3" w:rsidRPr="00EF357D" w:rsidRDefault="007A050C" w:rsidP="00EF357D">
            <w:pPr>
              <w:rPr>
                <w:rFonts w:asciiTheme="minorHAnsi" w:hAnsiTheme="minorHAnsi" w:cstheme="minorHAnsi"/>
                <w:color w:val="auto"/>
              </w:rPr>
            </w:pPr>
            <w:r w:rsidRPr="00EF357D">
              <w:rPr>
                <w:rFonts w:asciiTheme="minorHAnsi" w:hAnsiTheme="minorHAnsi" w:cstheme="minorHAnsi"/>
                <w:color w:val="auto"/>
              </w:rPr>
              <w:t>Inaccurate</w:t>
            </w:r>
          </w:p>
          <w:p w14:paraId="13C78042"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is this? </w:t>
            </w:r>
            <w:r w:rsidRPr="00EF357D">
              <w:rPr>
                <w:rFonts w:asciiTheme="minorHAnsi" w:hAnsiTheme="minorHAnsi" w:cstheme="minorHAnsi"/>
                <w:color w:val="auto"/>
              </w:rPr>
              <w:t>[points to plane]</w:t>
            </w:r>
          </w:p>
          <w:p w14:paraId="67903160"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A car.</w:t>
            </w:r>
          </w:p>
          <w:p w14:paraId="21C32211" w14:textId="77777777" w:rsidR="005D34D3" w:rsidRPr="00EF357D" w:rsidRDefault="005D34D3" w:rsidP="00EF357D">
            <w:pPr>
              <w:spacing w:before="0"/>
              <w:rPr>
                <w:rFonts w:asciiTheme="minorHAnsi" w:hAnsiTheme="minorHAnsi" w:cstheme="minorHAnsi"/>
                <w:i/>
                <w:color w:val="auto"/>
              </w:rPr>
            </w:pPr>
          </w:p>
          <w:p w14:paraId="55FEB91F" w14:textId="77777777" w:rsidR="005D34D3" w:rsidRPr="00EF357D" w:rsidRDefault="007A050C" w:rsidP="00EF357D">
            <w:pPr>
              <w:spacing w:before="0"/>
              <w:rPr>
                <w:rFonts w:asciiTheme="minorHAnsi" w:hAnsiTheme="minorHAnsi" w:cstheme="minorHAnsi"/>
                <w:color w:val="auto"/>
              </w:rPr>
            </w:pPr>
            <w:r w:rsidRPr="00EF357D">
              <w:rPr>
                <w:rFonts w:asciiTheme="minorHAnsi" w:hAnsiTheme="minorHAnsi" w:cstheme="minorHAnsi"/>
                <w:color w:val="auto"/>
              </w:rPr>
              <w:t>Related, but inaccurate</w:t>
            </w:r>
          </w:p>
          <w:p w14:paraId="2810B706"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is this? </w:t>
            </w:r>
            <w:r w:rsidRPr="00EF357D">
              <w:rPr>
                <w:rFonts w:asciiTheme="minorHAnsi" w:hAnsiTheme="minorHAnsi" w:cstheme="minorHAnsi"/>
                <w:color w:val="auto"/>
              </w:rPr>
              <w:t xml:space="preserve">[points to airplane] </w:t>
            </w:r>
          </w:p>
          <w:p w14:paraId="244A3613"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For going to see Grandma. </w:t>
            </w:r>
          </w:p>
          <w:p w14:paraId="4E094906" w14:textId="77777777" w:rsidR="005D34D3" w:rsidRPr="00EF357D" w:rsidRDefault="005D34D3" w:rsidP="00EF357D">
            <w:pPr>
              <w:spacing w:before="0"/>
              <w:rPr>
                <w:rFonts w:asciiTheme="minorHAnsi" w:hAnsiTheme="minorHAnsi" w:cstheme="minorHAnsi"/>
                <w:i/>
                <w:color w:val="auto"/>
              </w:rPr>
            </w:pPr>
          </w:p>
          <w:p w14:paraId="55434804" w14:textId="77777777" w:rsidR="005D34D3" w:rsidRPr="00EF357D" w:rsidRDefault="007A050C" w:rsidP="00EF357D">
            <w:pPr>
              <w:spacing w:before="0"/>
              <w:rPr>
                <w:rFonts w:asciiTheme="minorHAnsi" w:hAnsiTheme="minorHAnsi" w:cstheme="minorHAnsi"/>
                <w:color w:val="auto"/>
              </w:rPr>
            </w:pPr>
            <w:r w:rsidRPr="00EF357D">
              <w:rPr>
                <w:rFonts w:asciiTheme="minorHAnsi" w:hAnsiTheme="minorHAnsi" w:cstheme="minorHAnsi"/>
                <w:color w:val="auto"/>
              </w:rPr>
              <w:t>Unrelated response</w:t>
            </w:r>
          </w:p>
          <w:p w14:paraId="112E9D52" w14:textId="77777777" w:rsidR="005D34D3" w:rsidRPr="00EF357D" w:rsidRDefault="007A050C" w:rsidP="00EF357D">
            <w:pPr>
              <w:numPr>
                <w:ilvl w:val="0"/>
                <w:numId w:val="56"/>
              </w:numPr>
              <w:spacing w:before="0"/>
              <w:ind w:left="698" w:hanging="27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What’s in his backpack? </w:t>
            </w:r>
            <w:r w:rsidRPr="00EF357D">
              <w:rPr>
                <w:rFonts w:asciiTheme="minorHAnsi" w:hAnsiTheme="minorHAnsi" w:cstheme="minorHAnsi"/>
                <w:color w:val="auto"/>
              </w:rPr>
              <w:t>[shows tickets]</w:t>
            </w:r>
            <w:r w:rsidRPr="00EF357D">
              <w:rPr>
                <w:rFonts w:asciiTheme="minorHAnsi" w:hAnsiTheme="minorHAnsi" w:cstheme="minorHAnsi"/>
                <w:i/>
                <w:color w:val="auto"/>
              </w:rPr>
              <w:t xml:space="preserve"> </w:t>
            </w:r>
          </w:p>
          <w:p w14:paraId="4455FA6D" w14:textId="77777777" w:rsidR="005D34D3" w:rsidRPr="00EF357D" w:rsidRDefault="007A050C" w:rsidP="00EF357D">
            <w:pPr>
              <w:numPr>
                <w:ilvl w:val="0"/>
                <w:numId w:val="56"/>
              </w:numPr>
              <w:spacing w:before="0"/>
              <w:ind w:left="698" w:hanging="27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Ruff. </w:t>
            </w:r>
          </w:p>
          <w:p w14:paraId="317504CF" w14:textId="77777777" w:rsidR="005D34D3" w:rsidRPr="00EF357D" w:rsidRDefault="005D34D3" w:rsidP="00EF357D">
            <w:pPr>
              <w:spacing w:before="0"/>
              <w:rPr>
                <w:rFonts w:asciiTheme="minorHAnsi" w:hAnsiTheme="minorHAnsi" w:cstheme="minorHAnsi"/>
                <w:i/>
                <w:color w:val="auto"/>
              </w:rPr>
            </w:pPr>
          </w:p>
          <w:p w14:paraId="71465189" w14:textId="77777777" w:rsidR="005D34D3" w:rsidRPr="00EF357D" w:rsidRDefault="007A050C" w:rsidP="00EF357D">
            <w:pPr>
              <w:spacing w:before="0"/>
              <w:rPr>
                <w:rFonts w:asciiTheme="minorHAnsi" w:hAnsiTheme="minorHAnsi" w:cstheme="minorHAnsi"/>
                <w:color w:val="auto"/>
              </w:rPr>
            </w:pPr>
            <w:r w:rsidRPr="00EF357D">
              <w:rPr>
                <w:rFonts w:asciiTheme="minorHAnsi" w:hAnsiTheme="minorHAnsi" w:cstheme="minorHAnsi"/>
                <w:color w:val="auto"/>
              </w:rPr>
              <w:t>Does not seem to understand the question</w:t>
            </w:r>
          </w:p>
          <w:p w14:paraId="31B2FAE4"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What do you see? </w:t>
            </w:r>
          </w:p>
          <w:p w14:paraId="3A4FDC10"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See. </w:t>
            </w:r>
          </w:p>
          <w:p w14:paraId="24BA267C" w14:textId="77777777" w:rsidR="005D34D3" w:rsidRPr="00EF357D" w:rsidRDefault="005D34D3" w:rsidP="00EF357D">
            <w:pPr>
              <w:spacing w:before="0"/>
              <w:ind w:left="428"/>
              <w:rPr>
                <w:rFonts w:asciiTheme="minorHAnsi" w:hAnsiTheme="minorHAnsi" w:cstheme="minorHAnsi"/>
                <w:i/>
                <w:color w:val="auto"/>
              </w:rPr>
            </w:pPr>
          </w:p>
          <w:p w14:paraId="14632044" w14:textId="77777777" w:rsidR="005D34D3" w:rsidRPr="00EF357D" w:rsidRDefault="007A050C" w:rsidP="00EF357D">
            <w:pPr>
              <w:spacing w:before="0"/>
              <w:rPr>
                <w:rFonts w:asciiTheme="minorHAnsi" w:hAnsiTheme="minorHAnsi" w:cstheme="minorHAnsi"/>
                <w:i/>
                <w:color w:val="auto"/>
              </w:rPr>
            </w:pPr>
            <w:r w:rsidRPr="00EF357D">
              <w:rPr>
                <w:rFonts w:asciiTheme="minorHAnsi" w:hAnsiTheme="minorHAnsi" w:cstheme="minorHAnsi"/>
                <w:color w:val="auto"/>
              </w:rPr>
              <w:t>Inaccurate based</w:t>
            </w:r>
            <w:r w:rsidRPr="00EF357D">
              <w:rPr>
                <w:rFonts w:asciiTheme="minorHAnsi" w:hAnsiTheme="minorHAnsi" w:cstheme="minorHAnsi"/>
                <w:color w:val="auto"/>
              </w:rPr>
              <w:t xml:space="preserve"> on teacher’s response</w:t>
            </w:r>
          </w:p>
          <w:p w14:paraId="39D9938A" w14:textId="77777777" w:rsidR="005D34D3" w:rsidRPr="00EF357D" w:rsidRDefault="007A050C" w:rsidP="00EF357D">
            <w:pPr>
              <w:numPr>
                <w:ilvl w:val="0"/>
                <w:numId w:val="76"/>
              </w:numPr>
              <w:pBdr>
                <w:top w:val="nil"/>
                <w:left w:val="nil"/>
                <w:bottom w:val="nil"/>
                <w:right w:val="nil"/>
                <w:between w:val="nil"/>
              </w:pBdr>
              <w:spacing w:before="0"/>
              <w:ind w:firstLine="67"/>
              <w:rPr>
                <w:rFonts w:asciiTheme="minorHAnsi" w:hAnsiTheme="minorHAnsi" w:cstheme="minorHAnsi"/>
                <w:i/>
                <w:color w:val="auto"/>
              </w:rPr>
            </w:pPr>
            <w:r w:rsidRPr="00EF357D">
              <w:rPr>
                <w:rFonts w:asciiTheme="minorHAnsi" w:eastAsia="Arial" w:hAnsiTheme="minorHAnsi" w:cstheme="minorHAnsi"/>
                <w:color w:val="auto"/>
              </w:rPr>
              <w:t xml:space="preserve">T: </w:t>
            </w:r>
            <w:r w:rsidRPr="00EF357D">
              <w:rPr>
                <w:rFonts w:asciiTheme="minorHAnsi" w:eastAsia="Arial" w:hAnsiTheme="minorHAnsi" w:cstheme="minorHAnsi"/>
                <w:i/>
                <w:color w:val="auto"/>
              </w:rPr>
              <w:t xml:space="preserve">What is this? </w:t>
            </w:r>
            <w:r w:rsidRPr="00EF357D">
              <w:rPr>
                <w:rFonts w:asciiTheme="minorHAnsi" w:eastAsia="Arial" w:hAnsiTheme="minorHAnsi" w:cstheme="minorHAnsi"/>
                <w:color w:val="auto"/>
              </w:rPr>
              <w:t>[points to chimp]</w:t>
            </w:r>
          </w:p>
          <w:p w14:paraId="6AFDEFDE" w14:textId="77777777" w:rsidR="005D34D3" w:rsidRPr="00EF357D" w:rsidRDefault="007A050C" w:rsidP="00EF357D">
            <w:pPr>
              <w:numPr>
                <w:ilvl w:val="0"/>
                <w:numId w:val="56"/>
              </w:numPr>
              <w:spacing w:before="0"/>
              <w:ind w:firstLine="67"/>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That’s a monkey. </w:t>
            </w:r>
          </w:p>
          <w:p w14:paraId="2AE81694" w14:textId="77777777" w:rsidR="005D34D3" w:rsidRPr="00EF357D" w:rsidRDefault="007A050C" w:rsidP="00EF357D">
            <w:pPr>
              <w:numPr>
                <w:ilvl w:val="0"/>
                <w:numId w:val="56"/>
              </w:numPr>
              <w:spacing w:before="0"/>
              <w:ind w:firstLine="67"/>
              <w:rPr>
                <w:rFonts w:asciiTheme="minorHAnsi" w:hAnsiTheme="minorHAnsi" w:cstheme="minorHAns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No, it’s a chimpanzee </w:t>
            </w:r>
          </w:p>
        </w:tc>
      </w:tr>
      <w:tr w:rsidR="005D34D3" w14:paraId="04818332" w14:textId="77777777" w:rsidTr="00EF357D">
        <w:trPr>
          <w:trHeight w:val="20"/>
        </w:trPr>
        <w:tc>
          <w:tcPr>
            <w:tcW w:w="9450" w:type="dxa"/>
            <w:gridSpan w:val="3"/>
            <w:tcBorders>
              <w:left w:val="nil"/>
              <w:right w:val="nil"/>
            </w:tcBorders>
          </w:tcPr>
          <w:p w14:paraId="1AA9F0A4" w14:textId="77777777" w:rsidR="005D34D3" w:rsidRPr="00EF357D" w:rsidRDefault="005D34D3" w:rsidP="00EF357D">
            <w:pPr>
              <w:spacing w:before="0"/>
              <w:rPr>
                <w:rFonts w:asciiTheme="minorHAnsi" w:hAnsiTheme="minorHAnsi" w:cstheme="minorHAnsi"/>
                <w:color w:val="auto"/>
              </w:rPr>
            </w:pPr>
          </w:p>
        </w:tc>
      </w:tr>
      <w:tr w:rsidR="005D34D3" w14:paraId="708C3FCB" w14:textId="77777777" w:rsidTr="00EF357D">
        <w:trPr>
          <w:trHeight w:val="53"/>
        </w:trPr>
        <w:tc>
          <w:tcPr>
            <w:tcW w:w="9450" w:type="dxa"/>
            <w:gridSpan w:val="3"/>
            <w:tcBorders>
              <w:left w:val="nil"/>
              <w:right w:val="nil"/>
            </w:tcBorders>
            <w:shd w:val="clear" w:color="auto" w:fill="93CDDC"/>
          </w:tcPr>
          <w:p w14:paraId="7792D0CE" w14:textId="77777777" w:rsidR="005D34D3" w:rsidRPr="00EF357D" w:rsidRDefault="007A050C" w:rsidP="00EF357D">
            <w:pPr>
              <w:pStyle w:val="Heading1"/>
              <w:rPr>
                <w:sz w:val="16"/>
                <w:szCs w:val="16"/>
              </w:rPr>
            </w:pPr>
            <w:r w:rsidRPr="00EF357D">
              <w:t xml:space="preserve">No Response </w:t>
            </w:r>
            <w:r w:rsidRPr="00EF357D">
              <w:rPr>
                <w:sz w:val="16"/>
                <w:szCs w:val="16"/>
              </w:rPr>
              <w:t xml:space="preserve"> </w:t>
            </w:r>
          </w:p>
          <w:p w14:paraId="56615F27" w14:textId="77777777" w:rsidR="005D34D3" w:rsidRPr="00EF357D" w:rsidRDefault="007A050C" w:rsidP="00EF357D">
            <w:pPr>
              <w:spacing w:before="0"/>
              <w:rPr>
                <w:rFonts w:asciiTheme="minorHAnsi" w:hAnsiTheme="minorHAnsi" w:cstheme="minorHAnsi"/>
                <w:color w:val="auto"/>
              </w:rPr>
            </w:pPr>
            <w:r w:rsidRPr="00EF357D">
              <w:rPr>
                <w:rFonts w:asciiTheme="minorHAnsi" w:hAnsiTheme="minorHAnsi" w:cstheme="minorHAnsi"/>
                <w:color w:val="auto"/>
              </w:rPr>
              <w:t>When students fail to respond or don’t have an opportunity to respond to a question.</w:t>
            </w:r>
          </w:p>
        </w:tc>
      </w:tr>
      <w:tr w:rsidR="005D34D3" w14:paraId="08F9E394" w14:textId="77777777" w:rsidTr="00EF357D">
        <w:trPr>
          <w:trHeight w:val="1976"/>
        </w:trPr>
        <w:tc>
          <w:tcPr>
            <w:tcW w:w="4763" w:type="dxa"/>
            <w:tcBorders>
              <w:left w:val="nil"/>
              <w:bottom w:val="single" w:sz="4" w:space="0" w:color="000000"/>
              <w:right w:val="single" w:sz="4" w:space="0" w:color="000000"/>
            </w:tcBorders>
          </w:tcPr>
          <w:p w14:paraId="4F784CC6" w14:textId="77777777" w:rsidR="005D34D3" w:rsidRPr="00EF357D" w:rsidRDefault="007A050C" w:rsidP="00EF357D">
            <w:pPr>
              <w:numPr>
                <w:ilvl w:val="0"/>
                <w:numId w:val="10"/>
              </w:numPr>
              <w:pBdr>
                <w:top w:val="nil"/>
                <w:left w:val="nil"/>
                <w:bottom w:val="nil"/>
                <w:right w:val="nil"/>
                <w:between w:val="nil"/>
              </w:pBdr>
              <w:spacing w:before="0"/>
              <w:ind w:left="333" w:hanging="333"/>
              <w:rPr>
                <w:rFonts w:asciiTheme="minorHAnsi" w:hAnsiTheme="minorHAnsi" w:cstheme="minorHAnsi"/>
                <w:color w:val="auto"/>
              </w:rPr>
            </w:pPr>
            <w:r w:rsidRPr="00EF357D">
              <w:rPr>
                <w:rFonts w:asciiTheme="minorHAnsi" w:hAnsiTheme="minorHAnsi" w:cstheme="minorHAnsi"/>
                <w:color w:val="auto"/>
              </w:rPr>
              <w:t xml:space="preserve">When the teacher asks children a </w:t>
            </w:r>
            <w:r w:rsidRPr="00EF357D">
              <w:rPr>
                <w:rFonts w:asciiTheme="minorHAnsi" w:hAnsiTheme="minorHAnsi" w:cstheme="minorHAnsi"/>
                <w:b/>
                <w:color w:val="auto"/>
              </w:rPr>
              <w:t>tag question or rhetorical question</w:t>
            </w:r>
            <w:r w:rsidRPr="00EF357D">
              <w:rPr>
                <w:rFonts w:asciiTheme="minorHAnsi" w:hAnsiTheme="minorHAnsi" w:cstheme="minorHAnsi"/>
                <w:color w:val="auto"/>
              </w:rPr>
              <w:t>, there is often no opportunity for students to respond</w:t>
            </w:r>
          </w:p>
          <w:p w14:paraId="552635D9" w14:textId="77777777" w:rsidR="005D34D3" w:rsidRPr="00EF357D" w:rsidRDefault="007A050C" w:rsidP="00EF357D">
            <w:pPr>
              <w:numPr>
                <w:ilvl w:val="0"/>
                <w:numId w:val="10"/>
              </w:numPr>
              <w:pBdr>
                <w:top w:val="nil"/>
                <w:left w:val="nil"/>
                <w:bottom w:val="nil"/>
                <w:right w:val="nil"/>
                <w:between w:val="nil"/>
              </w:pBdr>
              <w:spacing w:before="0"/>
              <w:rPr>
                <w:rFonts w:asciiTheme="minorHAnsi" w:hAnsiTheme="minorHAnsi" w:cstheme="minorHAnsi"/>
                <w:b/>
                <w:color w:val="auto"/>
                <w:sz w:val="22"/>
                <w:szCs w:val="22"/>
              </w:rPr>
            </w:pPr>
            <w:r w:rsidRPr="00EF357D">
              <w:rPr>
                <w:rFonts w:asciiTheme="minorHAnsi" w:eastAsia="Arial" w:hAnsiTheme="minorHAnsi" w:cstheme="minorHAnsi"/>
                <w:color w:val="auto"/>
              </w:rPr>
              <w:t>When a child does not respond quickly, the teacher may infer the child does not know the answer and move on to another child, or ask the question in a different way</w:t>
            </w:r>
          </w:p>
        </w:tc>
        <w:tc>
          <w:tcPr>
            <w:tcW w:w="4687" w:type="dxa"/>
            <w:gridSpan w:val="2"/>
            <w:tcBorders>
              <w:left w:val="single" w:sz="4" w:space="0" w:color="000000"/>
              <w:bottom w:val="single" w:sz="4" w:space="0" w:color="000000"/>
              <w:right w:val="nil"/>
            </w:tcBorders>
          </w:tcPr>
          <w:p w14:paraId="35ECB194"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We don’t fight like that, right?</w:t>
            </w:r>
          </w:p>
          <w:p w14:paraId="54655C3F"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w:t>
            </w:r>
            <w:r w:rsidRPr="00EF357D">
              <w:rPr>
                <w:rFonts w:asciiTheme="minorHAnsi" w:hAnsiTheme="minorHAnsi" w:cstheme="minorHAnsi"/>
                <w:color w:val="auto"/>
              </w:rPr>
              <w:t>[no opportunity to respond]</w:t>
            </w:r>
          </w:p>
          <w:p w14:paraId="4F90C2CA"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We use our words instead of kicking things.</w:t>
            </w:r>
          </w:p>
          <w:p w14:paraId="7F8D9A6B" w14:textId="77777777" w:rsidR="005D34D3" w:rsidRPr="00EF357D" w:rsidRDefault="005D34D3" w:rsidP="00EF357D">
            <w:pPr>
              <w:spacing w:before="0"/>
              <w:ind w:left="360"/>
              <w:rPr>
                <w:rFonts w:asciiTheme="minorHAnsi" w:hAnsiTheme="minorHAnsi" w:cstheme="minorHAnsi"/>
                <w:i/>
                <w:color w:val="auto"/>
              </w:rPr>
            </w:pPr>
          </w:p>
          <w:p w14:paraId="7669EF4F"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 xml:space="preserve">T: </w:t>
            </w:r>
            <w:r w:rsidRPr="00EF357D">
              <w:rPr>
                <w:rFonts w:asciiTheme="minorHAnsi" w:hAnsiTheme="minorHAnsi" w:cstheme="minorHAnsi"/>
                <w:i/>
                <w:color w:val="auto"/>
              </w:rPr>
              <w:t>What do you think, Mason?</w:t>
            </w:r>
          </w:p>
          <w:p w14:paraId="590E8E07"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 xml:space="preserve">T: </w:t>
            </w:r>
            <w:r w:rsidRPr="00EF357D">
              <w:rPr>
                <w:rFonts w:asciiTheme="minorHAnsi" w:hAnsiTheme="minorHAnsi" w:cstheme="minorHAnsi"/>
                <w:i/>
                <w:color w:val="auto"/>
              </w:rPr>
              <w:t>Is she being nice?</w:t>
            </w:r>
          </w:p>
          <w:p w14:paraId="1E6B84C7"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w:t>
            </w:r>
            <w:r w:rsidRPr="00EF357D">
              <w:rPr>
                <w:rFonts w:asciiTheme="minorHAnsi" w:hAnsiTheme="minorHAnsi" w:cstheme="minorHAnsi"/>
                <w:color w:val="auto"/>
              </w:rPr>
              <w:t>[No response]</w:t>
            </w:r>
          </w:p>
          <w:p w14:paraId="1DD17ECB"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 xml:space="preserve">T: </w:t>
            </w:r>
            <w:r w:rsidRPr="00EF357D">
              <w:rPr>
                <w:rFonts w:asciiTheme="minorHAnsi" w:hAnsiTheme="minorHAnsi" w:cstheme="minorHAnsi"/>
                <w:i/>
                <w:color w:val="auto"/>
              </w:rPr>
              <w:t>Ronan, is she being nice?</w:t>
            </w:r>
          </w:p>
        </w:tc>
      </w:tr>
      <w:tr w:rsidR="005D34D3" w14:paraId="08BE8209" w14:textId="77777777" w:rsidTr="00EF357D">
        <w:trPr>
          <w:trHeight w:val="143"/>
        </w:trPr>
        <w:tc>
          <w:tcPr>
            <w:tcW w:w="9450" w:type="dxa"/>
            <w:gridSpan w:val="3"/>
            <w:tcBorders>
              <w:left w:val="nil"/>
              <w:right w:val="nil"/>
            </w:tcBorders>
          </w:tcPr>
          <w:p w14:paraId="759C5039" w14:textId="77777777" w:rsidR="005D34D3" w:rsidRDefault="005D34D3" w:rsidP="00EF357D">
            <w:pPr>
              <w:spacing w:before="0"/>
            </w:pPr>
          </w:p>
        </w:tc>
      </w:tr>
      <w:tr w:rsidR="005D34D3" w14:paraId="2C45B0BA" w14:textId="77777777" w:rsidTr="00EF357D">
        <w:trPr>
          <w:trHeight w:val="432"/>
        </w:trPr>
        <w:tc>
          <w:tcPr>
            <w:tcW w:w="9450" w:type="dxa"/>
            <w:gridSpan w:val="3"/>
            <w:tcBorders>
              <w:left w:val="nil"/>
              <w:right w:val="nil"/>
            </w:tcBorders>
            <w:shd w:val="clear" w:color="auto" w:fill="93CDDC"/>
          </w:tcPr>
          <w:p w14:paraId="0F8F5955" w14:textId="77777777" w:rsidR="005D34D3" w:rsidRPr="00EF357D" w:rsidRDefault="007A050C" w:rsidP="00EF357D">
            <w:pPr>
              <w:pStyle w:val="Heading1"/>
              <w:rPr>
                <w:sz w:val="28"/>
                <w:szCs w:val="28"/>
              </w:rPr>
            </w:pPr>
            <w:r w:rsidRPr="00EF357D">
              <w:t xml:space="preserve">Not </w:t>
            </w:r>
            <w:r w:rsidRPr="00EF357D">
              <w:t>Applicable</w:t>
            </w:r>
          </w:p>
          <w:p w14:paraId="0962BEFD" w14:textId="77777777" w:rsidR="005D34D3" w:rsidRPr="00EF357D" w:rsidRDefault="007A050C" w:rsidP="00EF357D">
            <w:pPr>
              <w:spacing w:before="0"/>
              <w:rPr>
                <w:rFonts w:asciiTheme="minorHAnsi" w:hAnsiTheme="minorHAnsi" w:cstheme="minorHAnsi"/>
                <w:color w:val="auto"/>
              </w:rPr>
            </w:pPr>
            <w:r w:rsidRPr="00EF357D">
              <w:rPr>
                <w:rFonts w:asciiTheme="minorHAnsi" w:hAnsiTheme="minorHAnsi" w:cstheme="minorHAnsi"/>
                <w:color w:val="auto"/>
              </w:rPr>
              <w:t xml:space="preserve">When a child utterance does not follow a teacher question, the response accuracy is not applicable. </w:t>
            </w:r>
          </w:p>
        </w:tc>
      </w:tr>
      <w:tr w:rsidR="005D34D3" w14:paraId="76E69967" w14:textId="77777777" w:rsidTr="00EF357D">
        <w:trPr>
          <w:trHeight w:val="2228"/>
        </w:trPr>
        <w:tc>
          <w:tcPr>
            <w:tcW w:w="4763" w:type="dxa"/>
            <w:tcBorders>
              <w:left w:val="nil"/>
              <w:bottom w:val="single" w:sz="4" w:space="0" w:color="000000"/>
              <w:right w:val="single" w:sz="4" w:space="0" w:color="000000"/>
            </w:tcBorders>
          </w:tcPr>
          <w:p w14:paraId="0899879F" w14:textId="77777777" w:rsidR="005D34D3" w:rsidRPr="00EF357D" w:rsidRDefault="007A050C" w:rsidP="00EF357D">
            <w:pPr>
              <w:numPr>
                <w:ilvl w:val="0"/>
                <w:numId w:val="10"/>
              </w:numPr>
              <w:pBdr>
                <w:top w:val="nil"/>
                <w:left w:val="nil"/>
                <w:bottom w:val="nil"/>
                <w:right w:val="nil"/>
                <w:between w:val="nil"/>
              </w:pBdr>
              <w:ind w:left="410" w:hanging="410"/>
              <w:rPr>
                <w:rFonts w:asciiTheme="minorHAnsi" w:hAnsiTheme="minorHAnsi" w:cstheme="minorHAnsi"/>
                <w:color w:val="auto"/>
              </w:rPr>
            </w:pPr>
            <w:r w:rsidRPr="00EF357D">
              <w:rPr>
                <w:rFonts w:asciiTheme="minorHAnsi" w:hAnsiTheme="minorHAnsi" w:cstheme="minorHAnsi"/>
                <w:color w:val="auto"/>
              </w:rPr>
              <w:t>Code child utterances following a teacher comment/directive</w:t>
            </w:r>
          </w:p>
          <w:p w14:paraId="04F48D25" w14:textId="77777777" w:rsidR="005D34D3" w:rsidRPr="00EF357D" w:rsidRDefault="007A050C" w:rsidP="00EF357D">
            <w:pPr>
              <w:numPr>
                <w:ilvl w:val="0"/>
                <w:numId w:val="10"/>
              </w:numPr>
              <w:pBdr>
                <w:top w:val="nil"/>
                <w:left w:val="nil"/>
                <w:bottom w:val="nil"/>
                <w:right w:val="nil"/>
                <w:between w:val="nil"/>
              </w:pBdr>
              <w:spacing w:before="0"/>
              <w:ind w:left="410" w:hanging="410"/>
              <w:rPr>
                <w:rFonts w:asciiTheme="minorHAnsi" w:hAnsiTheme="minorHAnsi" w:cstheme="minorHAnsi"/>
                <w:color w:val="auto"/>
              </w:rPr>
            </w:pPr>
            <w:r w:rsidRPr="00EF357D">
              <w:rPr>
                <w:rFonts w:asciiTheme="minorHAnsi" w:hAnsiTheme="minorHAnsi" w:cstheme="minorHAnsi"/>
                <w:color w:val="auto"/>
              </w:rPr>
              <w:t>Code</w:t>
            </w:r>
            <w:r w:rsidRPr="00EF357D">
              <w:rPr>
                <w:rFonts w:asciiTheme="minorHAnsi" w:hAnsiTheme="minorHAnsi" w:cstheme="minorHAnsi"/>
                <w:b/>
                <w:color w:val="auto"/>
              </w:rPr>
              <w:t xml:space="preserve"> spontaneous</w:t>
            </w:r>
            <w:r w:rsidRPr="00EF357D">
              <w:rPr>
                <w:rFonts w:asciiTheme="minorHAnsi" w:hAnsiTheme="minorHAnsi" w:cstheme="minorHAnsi"/>
                <w:color w:val="auto"/>
              </w:rPr>
              <w:t xml:space="preserve"> child comments or questions</w:t>
            </w:r>
          </w:p>
          <w:p w14:paraId="34D788A1" w14:textId="77777777" w:rsidR="005D34D3" w:rsidRPr="00EF357D" w:rsidRDefault="007A050C" w:rsidP="00EF357D">
            <w:pPr>
              <w:numPr>
                <w:ilvl w:val="0"/>
                <w:numId w:val="10"/>
              </w:numPr>
              <w:pBdr>
                <w:top w:val="nil"/>
                <w:left w:val="nil"/>
                <w:bottom w:val="nil"/>
                <w:right w:val="nil"/>
                <w:between w:val="nil"/>
              </w:pBdr>
              <w:spacing w:before="0"/>
              <w:ind w:left="410" w:hanging="410"/>
              <w:rPr>
                <w:rFonts w:asciiTheme="minorHAnsi" w:hAnsiTheme="minorHAnsi" w:cstheme="minorHAnsi"/>
                <w:color w:val="auto"/>
              </w:rPr>
            </w:pPr>
            <w:r w:rsidRPr="00EF357D">
              <w:rPr>
                <w:rFonts w:asciiTheme="minorHAnsi" w:hAnsiTheme="minorHAnsi" w:cstheme="minorHAnsi"/>
                <w:color w:val="auto"/>
              </w:rPr>
              <w:t>When the child is controlling the conversation, this is N/A because there is not a question to respond to.</w:t>
            </w:r>
          </w:p>
          <w:p w14:paraId="4BA14734" w14:textId="77777777" w:rsidR="005D34D3" w:rsidRPr="00EF357D" w:rsidRDefault="007A050C" w:rsidP="00EF357D">
            <w:pPr>
              <w:numPr>
                <w:ilvl w:val="0"/>
                <w:numId w:val="10"/>
              </w:numPr>
              <w:pBdr>
                <w:top w:val="nil"/>
                <w:left w:val="nil"/>
                <w:bottom w:val="nil"/>
                <w:right w:val="nil"/>
                <w:between w:val="nil"/>
              </w:pBdr>
              <w:spacing w:before="0"/>
              <w:ind w:left="410" w:hanging="410"/>
              <w:rPr>
                <w:rFonts w:asciiTheme="minorHAnsi" w:hAnsiTheme="minorHAnsi" w:cstheme="minorHAnsi"/>
                <w:color w:val="auto"/>
              </w:rPr>
            </w:pPr>
            <w:r w:rsidRPr="00EF357D">
              <w:rPr>
                <w:rFonts w:asciiTheme="minorHAnsi" w:hAnsiTheme="minorHAnsi" w:cstheme="minorHAnsi"/>
                <w:color w:val="auto"/>
              </w:rPr>
              <w:t>Don’t code child response accuracy to Turn-Taking questions.</w:t>
            </w:r>
          </w:p>
        </w:tc>
        <w:tc>
          <w:tcPr>
            <w:tcW w:w="4687" w:type="dxa"/>
            <w:gridSpan w:val="2"/>
            <w:tcBorders>
              <w:left w:val="nil"/>
              <w:bottom w:val="single" w:sz="4" w:space="0" w:color="000000"/>
              <w:right w:val="nil"/>
            </w:tcBorders>
          </w:tcPr>
          <w:p w14:paraId="05357102" w14:textId="77777777" w:rsidR="005D34D3" w:rsidRPr="00EF357D" w:rsidRDefault="007A050C" w:rsidP="00EF357D">
            <w:pPr>
              <w:numPr>
                <w:ilvl w:val="0"/>
                <w:numId w:val="56"/>
              </w:numPr>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This is silly.  </w:t>
            </w:r>
          </w:p>
          <w:p w14:paraId="6E3D0868"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w:t>
            </w:r>
            <w:proofErr w:type="spellStart"/>
            <w:r w:rsidRPr="00EF357D">
              <w:rPr>
                <w:rFonts w:asciiTheme="minorHAnsi" w:hAnsiTheme="minorHAnsi" w:cstheme="minorHAnsi"/>
                <w:i/>
                <w:color w:val="auto"/>
              </w:rPr>
              <w:t>Bossypants</w:t>
            </w:r>
            <w:proofErr w:type="spellEnd"/>
            <w:r w:rsidRPr="00EF357D">
              <w:rPr>
                <w:rFonts w:asciiTheme="minorHAnsi" w:hAnsiTheme="minorHAnsi" w:cstheme="minorHAnsi"/>
                <w:i/>
                <w:color w:val="auto"/>
              </w:rPr>
              <w:t xml:space="preserve"> is silly.</w:t>
            </w:r>
          </w:p>
          <w:p w14:paraId="36785DD7" w14:textId="77777777" w:rsidR="005D34D3" w:rsidRPr="00EF357D" w:rsidRDefault="007A050C" w:rsidP="00EF357D">
            <w:pPr>
              <w:numPr>
                <w:ilvl w:val="0"/>
                <w:numId w:val="78"/>
              </w:numPr>
              <w:pBdr>
                <w:top w:val="nil"/>
                <w:left w:val="nil"/>
                <w:bottom w:val="nil"/>
                <w:right w:val="nil"/>
                <w:between w:val="nil"/>
              </w:pBdr>
              <w:spacing w:before="0"/>
              <w:rPr>
                <w:rFonts w:asciiTheme="minorHAnsi" w:hAnsiTheme="minorHAnsi" w:cstheme="minorHAnsi"/>
                <w:i/>
                <w:color w:val="auto"/>
              </w:rPr>
            </w:pPr>
            <w:r w:rsidRPr="00EF357D">
              <w:rPr>
                <w:rFonts w:asciiTheme="minorHAnsi" w:eastAsia="Arial" w:hAnsiTheme="minorHAnsi" w:cstheme="minorHAnsi"/>
                <w:color w:val="auto"/>
              </w:rPr>
              <w:t xml:space="preserve">C: </w:t>
            </w:r>
            <w:r w:rsidRPr="00EF357D">
              <w:rPr>
                <w:rFonts w:asciiTheme="minorHAnsi" w:eastAsia="Arial" w:hAnsiTheme="minorHAnsi" w:cstheme="minorHAnsi"/>
                <w:i/>
                <w:color w:val="auto"/>
              </w:rPr>
              <w:t>What does</w:t>
            </w:r>
            <w:r w:rsidRPr="00EF357D">
              <w:rPr>
                <w:rFonts w:asciiTheme="minorHAnsi" w:eastAsia="Arial" w:hAnsiTheme="minorHAnsi" w:cstheme="minorHAnsi"/>
                <w:color w:val="auto"/>
              </w:rPr>
              <w:t xml:space="preserve"> curious</w:t>
            </w:r>
            <w:r w:rsidRPr="00EF357D">
              <w:rPr>
                <w:rFonts w:asciiTheme="minorHAnsi" w:eastAsia="Arial" w:hAnsiTheme="minorHAnsi" w:cstheme="minorHAnsi"/>
                <w:i/>
                <w:color w:val="auto"/>
              </w:rPr>
              <w:t xml:space="preserve"> mean?</w:t>
            </w:r>
          </w:p>
          <w:p w14:paraId="42B4D5D9" w14:textId="77777777" w:rsidR="005D34D3" w:rsidRPr="00EF357D" w:rsidRDefault="007A050C" w:rsidP="00EF357D">
            <w:pPr>
              <w:numPr>
                <w:ilvl w:val="0"/>
                <w:numId w:val="56"/>
              </w:numPr>
              <w:spacing w:before="0"/>
              <w:rPr>
                <w:rFonts w:asciiTheme="minorHAnsi" w:hAnsiTheme="minorHAnsi" w:cstheme="minorHAnsi"/>
                <w:color w:val="auto"/>
              </w:rPr>
            </w:pPr>
            <w:r w:rsidRPr="00EF357D">
              <w:rPr>
                <w:rFonts w:asciiTheme="minorHAnsi" w:hAnsiTheme="minorHAnsi" w:cstheme="minorHAnsi"/>
                <w:color w:val="auto"/>
              </w:rPr>
              <w:t>R:</w:t>
            </w:r>
            <w:r w:rsidRPr="00EF357D">
              <w:rPr>
                <w:rFonts w:asciiTheme="minorHAnsi" w:hAnsiTheme="minorHAnsi" w:cstheme="minorHAnsi"/>
                <w:i/>
                <w:color w:val="auto"/>
              </w:rPr>
              <w:t xml:space="preserve"> </w:t>
            </w:r>
            <w:r w:rsidRPr="00EF357D">
              <w:rPr>
                <w:rFonts w:asciiTheme="minorHAnsi" w:hAnsiTheme="minorHAnsi" w:cstheme="minorHAnsi"/>
                <w:color w:val="auto"/>
              </w:rPr>
              <w:t xml:space="preserve">I don’t care, Queen </w:t>
            </w:r>
            <w:proofErr w:type="spellStart"/>
            <w:r w:rsidRPr="00EF357D">
              <w:rPr>
                <w:rFonts w:asciiTheme="minorHAnsi" w:hAnsiTheme="minorHAnsi" w:cstheme="minorHAnsi"/>
                <w:color w:val="auto"/>
              </w:rPr>
              <w:t>Bossypants</w:t>
            </w:r>
            <w:proofErr w:type="spellEnd"/>
            <w:r w:rsidRPr="00EF357D">
              <w:rPr>
                <w:rFonts w:asciiTheme="minorHAnsi" w:hAnsiTheme="minorHAnsi" w:cstheme="minorHAnsi"/>
                <w:color w:val="auto"/>
              </w:rPr>
              <w:t>!</w:t>
            </w:r>
          </w:p>
          <w:p w14:paraId="2E7CD062"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w:t>
            </w:r>
            <w:proofErr w:type="spellStart"/>
            <w:r w:rsidRPr="00EF357D">
              <w:rPr>
                <w:rFonts w:asciiTheme="minorHAnsi" w:hAnsiTheme="minorHAnsi" w:cstheme="minorHAnsi"/>
                <w:i/>
                <w:color w:val="auto"/>
              </w:rPr>
              <w:t>Bossypants</w:t>
            </w:r>
            <w:proofErr w:type="spellEnd"/>
            <w:r w:rsidRPr="00EF357D">
              <w:rPr>
                <w:rFonts w:asciiTheme="minorHAnsi" w:hAnsiTheme="minorHAnsi" w:cstheme="minorHAnsi"/>
                <w:i/>
                <w:color w:val="auto"/>
              </w:rPr>
              <w:t xml:space="preserve"> is a silly word!</w:t>
            </w:r>
          </w:p>
          <w:p w14:paraId="0552FE52" w14:textId="77777777" w:rsidR="005D34D3" w:rsidRPr="00EF357D" w:rsidRDefault="005D34D3" w:rsidP="00EF357D">
            <w:pPr>
              <w:spacing w:before="0"/>
              <w:ind w:left="360"/>
              <w:rPr>
                <w:rFonts w:asciiTheme="minorHAnsi" w:hAnsiTheme="minorHAnsi" w:cstheme="minorHAnsi"/>
                <w:i/>
                <w:color w:val="auto"/>
              </w:rPr>
            </w:pPr>
          </w:p>
          <w:p w14:paraId="5BF3448A"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Yes, Jill? </w:t>
            </w:r>
          </w:p>
          <w:p w14:paraId="1E99372E" w14:textId="77777777" w:rsidR="005D34D3" w:rsidRPr="00EF357D" w:rsidRDefault="007A050C" w:rsidP="00EF357D">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w:t>
            </w:r>
            <w:r w:rsidRPr="00EF357D">
              <w:rPr>
                <w:rFonts w:asciiTheme="minorHAnsi" w:hAnsiTheme="minorHAnsi" w:cstheme="minorHAnsi"/>
                <w:i/>
                <w:color w:val="auto"/>
              </w:rPr>
              <w:t xml:space="preserve"> I like rainbows and princesses. </w:t>
            </w:r>
          </w:p>
        </w:tc>
      </w:tr>
    </w:tbl>
    <w:p w14:paraId="6D2CE28F" w14:textId="77777777" w:rsidR="005D34D3" w:rsidRDefault="005D34D3">
      <w:pPr>
        <w:widowControl w:val="0"/>
        <w:pBdr>
          <w:top w:val="nil"/>
          <w:left w:val="nil"/>
          <w:bottom w:val="nil"/>
          <w:right w:val="nil"/>
          <w:between w:val="nil"/>
        </w:pBdr>
        <w:rPr>
          <w:color w:val="404040"/>
        </w:rPr>
      </w:pPr>
    </w:p>
    <w:p w14:paraId="217326EF" w14:textId="3325D461" w:rsidR="005D34D3" w:rsidRDefault="007A050C" w:rsidP="00EF357D">
      <w:pPr>
        <w:pStyle w:val="Title"/>
      </w:pPr>
      <w:bookmarkStart w:id="21" w:name="_Toc111199487"/>
      <w:r>
        <w:rPr>
          <w:noProof/>
        </w:rPr>
        <w:lastRenderedPageBreak/>
        <w:drawing>
          <wp:anchor distT="0" distB="0" distL="114300" distR="114300" simplePos="0" relativeHeight="251676672" behindDoc="0" locked="0" layoutInCell="1" hidden="0" allowOverlap="1" wp14:anchorId="41135F27" wp14:editId="1F36372F">
            <wp:simplePos x="0" y="0"/>
            <wp:positionH relativeFrom="column">
              <wp:posOffset>1485900</wp:posOffset>
            </wp:positionH>
            <wp:positionV relativeFrom="paragraph">
              <wp:posOffset>930275</wp:posOffset>
            </wp:positionV>
            <wp:extent cx="2817495" cy="2275205"/>
            <wp:effectExtent l="0" t="0" r="0" b="0"/>
            <wp:wrapNone/>
            <wp:docPr id="23"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77696" behindDoc="0" locked="0" layoutInCell="1" hidden="0" allowOverlap="1" wp14:anchorId="7DEFBBA5" wp14:editId="70FEA445">
                <wp:simplePos x="0" y="0"/>
                <wp:positionH relativeFrom="column">
                  <wp:posOffset>-114299</wp:posOffset>
                </wp:positionH>
                <wp:positionV relativeFrom="paragraph">
                  <wp:posOffset>3690620</wp:posOffset>
                </wp:positionV>
                <wp:extent cx="5953125" cy="93408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3419D90"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5: General Topic</w:t>
                            </w:r>
                          </w:p>
                        </w:txbxContent>
                      </wps:txbx>
                      <wps:bodyPr spcFirstLastPara="1" wrap="square" lIns="91425" tIns="45700" rIns="91425" bIns="45700" anchor="b" anchorCtr="0">
                        <a:noAutofit/>
                      </wps:bodyPr>
                    </wps:wsp>
                  </a:graphicData>
                </a:graphic>
              </wp:anchor>
            </w:drawing>
          </mc:Choice>
          <mc:Fallback>
            <w:pict>
              <v:rect w14:anchorId="7DEFBBA5" id="Rectangle 8" o:spid="_x0000_s1034" style="position:absolute;margin-left:-9pt;margin-top:290.6pt;width:468.75pt;height:73.55pt;z-index:251677696;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" strokecolor="white [3201]">
                <v:stroke startarrowwidth="narrow" startarrowlength="short" endarrowwidth="narrow" endarrowlength="short"/>
                <v:textbox inset="2.53958mm,1.2694mm,2.53958mm,1.2694mm">
                  <w:txbxContent>
                    <w:p w14:paraId="43419D90"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5: General Topic</w:t>
                      </w:r>
                    </w:p>
                  </w:txbxContent>
                </v:textbox>
                <w10:wrap type="square"/>
              </v:rect>
            </w:pict>
          </mc:Fallback>
        </mc:AlternateContent>
      </w:r>
      <w:r>
        <w:br w:type="page"/>
      </w:r>
      <w:r>
        <w:lastRenderedPageBreak/>
        <w:t>General Topic</w:t>
      </w:r>
      <w:bookmarkEnd w:id="21"/>
    </w:p>
    <w:p w14:paraId="59A956A5" w14:textId="77777777" w:rsidR="005D34D3" w:rsidRDefault="007A050C">
      <w:pPr>
        <w:widowControl w:val="0"/>
        <w:pBdr>
          <w:top w:val="nil"/>
          <w:left w:val="nil"/>
          <w:bottom w:val="nil"/>
          <w:right w:val="nil"/>
          <w:between w:val="nil"/>
        </w:pBdr>
        <w:spacing w:before="280" w:after="280"/>
      </w:pPr>
      <w:r>
        <w:t xml:space="preserve">You may use the larger conversation context to guide your decision of the general topic. You must pick one dominant topic for each utterance. Guidelines for identifying the general topic are that, if keywords are present, </w:t>
      </w:r>
      <w:r>
        <w:rPr>
          <w:b/>
        </w:rPr>
        <w:t xml:space="preserve">keywords trump context </w:t>
      </w:r>
      <w:r>
        <w:t xml:space="preserve">using this </w:t>
      </w:r>
      <w:r>
        <w:t>hierarchy</w:t>
      </w:r>
      <w:r>
        <w:rPr>
          <w:b/>
        </w:rPr>
        <w:t xml:space="preserve">: </w:t>
      </w:r>
    </w:p>
    <w:p w14:paraId="506DDE25" w14:textId="77777777" w:rsidR="005D34D3" w:rsidRDefault="007A050C">
      <w:pPr>
        <w:widowControl w:val="0"/>
        <w:numPr>
          <w:ilvl w:val="0"/>
          <w:numId w:val="38"/>
        </w:numPr>
        <w:pBdr>
          <w:top w:val="nil"/>
          <w:left w:val="nil"/>
          <w:bottom w:val="nil"/>
          <w:right w:val="nil"/>
          <w:between w:val="nil"/>
        </w:pBdr>
        <w:spacing w:before="280"/>
      </w:pPr>
      <w:r>
        <w:rPr>
          <w:color w:val="000000"/>
        </w:rPr>
        <w:t xml:space="preserve">If a keyword for behavior and a keyword for literacy/meaning are present, code for literacy or meaning as the general topic because </w:t>
      </w:r>
      <w:r>
        <w:rPr>
          <w:b/>
          <w:color w:val="000000"/>
        </w:rPr>
        <w:t>literacy or meaning trumps behavior</w:t>
      </w:r>
      <w:r>
        <w:rPr>
          <w:color w:val="000000"/>
        </w:rPr>
        <w:t xml:space="preserve">. </w:t>
      </w:r>
    </w:p>
    <w:p w14:paraId="21F001FE" w14:textId="77777777" w:rsidR="005D34D3" w:rsidRDefault="007A050C">
      <w:pPr>
        <w:widowControl w:val="0"/>
        <w:numPr>
          <w:ilvl w:val="0"/>
          <w:numId w:val="38"/>
        </w:numPr>
        <w:pBdr>
          <w:top w:val="nil"/>
          <w:left w:val="nil"/>
          <w:bottom w:val="nil"/>
          <w:right w:val="nil"/>
          <w:between w:val="nil"/>
        </w:pBdr>
      </w:pPr>
      <w:r>
        <w:t>If a keyword for literacy and a keyword for meaning are present in the same utterance,</w:t>
      </w:r>
      <w:r>
        <w:t xml:space="preserve"> choose the dominant general category by looking at the</w:t>
      </w:r>
      <w:r>
        <w:rPr>
          <w:b/>
        </w:rPr>
        <w:t xml:space="preserve"> context of the conversation</w:t>
      </w:r>
    </w:p>
    <w:p w14:paraId="0F892ADE" w14:textId="77777777" w:rsidR="005D34D3" w:rsidRDefault="007A050C">
      <w:pPr>
        <w:widowControl w:val="0"/>
        <w:numPr>
          <w:ilvl w:val="1"/>
          <w:numId w:val="40"/>
        </w:numPr>
        <w:pBdr>
          <w:top w:val="nil"/>
          <w:left w:val="nil"/>
          <w:bottom w:val="nil"/>
          <w:right w:val="nil"/>
          <w:between w:val="nil"/>
        </w:pBdr>
      </w:pPr>
      <w:r>
        <w:t xml:space="preserve">If it is unclear what the dominant general topic is, “break the tie” by coding for meaning because </w:t>
      </w:r>
      <w:r>
        <w:rPr>
          <w:b/>
        </w:rPr>
        <w:t>meaning-related talk occurs more often than literacy-related.</w:t>
      </w:r>
    </w:p>
    <w:p w14:paraId="1C3E45F7" w14:textId="77777777" w:rsidR="005D34D3" w:rsidRDefault="007A050C">
      <w:pPr>
        <w:widowControl w:val="0"/>
        <w:numPr>
          <w:ilvl w:val="1"/>
          <w:numId w:val="40"/>
        </w:numPr>
        <w:pBdr>
          <w:top w:val="nil"/>
          <w:left w:val="nil"/>
          <w:bottom w:val="nil"/>
          <w:right w:val="nil"/>
          <w:between w:val="nil"/>
        </w:pBdr>
      </w:pPr>
      <w:r>
        <w:t>If no keywo</w:t>
      </w:r>
      <w:r>
        <w:t>rds are present,</w:t>
      </w:r>
      <w:r>
        <w:rPr>
          <w:b/>
        </w:rPr>
        <w:t xml:space="preserve"> consider the context of the conversation </w:t>
      </w:r>
      <w:r>
        <w:t>to determine a general topic code.</w:t>
      </w:r>
    </w:p>
    <w:p w14:paraId="1C0EDADE" w14:textId="77777777" w:rsidR="005D34D3" w:rsidRDefault="005D34D3">
      <w:pPr>
        <w:widowControl w:val="0"/>
        <w:pBdr>
          <w:top w:val="nil"/>
          <w:left w:val="nil"/>
          <w:bottom w:val="nil"/>
          <w:right w:val="nil"/>
          <w:between w:val="nil"/>
        </w:pBdr>
        <w:spacing w:after="280"/>
      </w:pPr>
    </w:p>
    <w:tbl>
      <w:tblPr>
        <w:tblStyle w:val="af5"/>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846"/>
      </w:tblGrid>
      <w:tr w:rsidR="005D34D3" w14:paraId="23C98F21" w14:textId="77777777">
        <w:trPr>
          <w:trHeight w:val="640"/>
        </w:trPr>
        <w:tc>
          <w:tcPr>
            <w:tcW w:w="9346" w:type="dxa"/>
            <w:gridSpan w:val="2"/>
            <w:tcBorders>
              <w:left w:val="nil"/>
              <w:right w:val="nil"/>
            </w:tcBorders>
            <w:shd w:val="clear" w:color="auto" w:fill="FFFF99"/>
          </w:tcPr>
          <w:p w14:paraId="00EF2ABA" w14:textId="77777777" w:rsidR="005D34D3" w:rsidRPr="00EF357D" w:rsidRDefault="007A050C" w:rsidP="00EF357D">
            <w:pPr>
              <w:pStyle w:val="Heading1"/>
            </w:pPr>
            <w:r w:rsidRPr="00EF357D">
              <w:t>Literacy</w:t>
            </w:r>
          </w:p>
          <w:p w14:paraId="7246DE42" w14:textId="77777777" w:rsidR="005D34D3" w:rsidRPr="00EF357D" w:rsidRDefault="007A050C">
            <w:pPr>
              <w:spacing w:before="0"/>
              <w:rPr>
                <w:rFonts w:asciiTheme="minorHAnsi" w:hAnsiTheme="minorHAnsi" w:cstheme="minorHAnsi"/>
                <w:b/>
                <w:color w:val="auto"/>
              </w:rPr>
            </w:pPr>
            <w:r w:rsidRPr="00EF357D">
              <w:rPr>
                <w:rFonts w:asciiTheme="minorHAnsi" w:hAnsiTheme="minorHAnsi" w:cstheme="minorHAnsi"/>
                <w:color w:val="auto"/>
              </w:rPr>
              <w:t>Utterances that address the topic of literacy exclusively or predominantly.</w:t>
            </w:r>
          </w:p>
        </w:tc>
      </w:tr>
      <w:tr w:rsidR="005D34D3" w14:paraId="478CDC1F" w14:textId="77777777" w:rsidTr="00EF357D">
        <w:trPr>
          <w:trHeight w:val="2330"/>
        </w:trPr>
        <w:tc>
          <w:tcPr>
            <w:tcW w:w="4500" w:type="dxa"/>
            <w:tcBorders>
              <w:left w:val="nil"/>
              <w:bottom w:val="single" w:sz="4" w:space="0" w:color="000000"/>
            </w:tcBorders>
          </w:tcPr>
          <w:p w14:paraId="06849B77"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Exclusively literacy-related</w:t>
            </w:r>
          </w:p>
          <w:p w14:paraId="284CD9BB" w14:textId="77777777" w:rsidR="005D34D3" w:rsidRPr="00EF357D" w:rsidRDefault="005D34D3">
            <w:pPr>
              <w:spacing w:before="0"/>
              <w:rPr>
                <w:rFonts w:asciiTheme="minorHAnsi" w:hAnsiTheme="minorHAnsi" w:cstheme="minorHAnsi"/>
                <w:color w:val="auto"/>
              </w:rPr>
            </w:pPr>
          </w:p>
          <w:p w14:paraId="2749A8F0" w14:textId="77777777" w:rsidR="005D34D3" w:rsidRPr="00EF357D" w:rsidRDefault="007A050C">
            <w:pPr>
              <w:numPr>
                <w:ilvl w:val="0"/>
                <w:numId w:val="56"/>
              </w:numPr>
              <w:spacing w:before="0"/>
              <w:ind w:left="161" w:hanging="161"/>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The author writes the words.</w:t>
            </w:r>
          </w:p>
          <w:p w14:paraId="4FE2B609"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General Topic: Literacy</w:t>
            </w:r>
          </w:p>
          <w:p w14:paraId="476E4F9C"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Literacy modifiers: Author/Illustrator, Writing</w:t>
            </w:r>
          </w:p>
          <w:p w14:paraId="6DF0F36E" w14:textId="77777777" w:rsidR="005D34D3" w:rsidRPr="00EF357D" w:rsidRDefault="007A050C">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 xml:space="preserve">T: </w:t>
            </w:r>
            <w:r w:rsidRPr="00EF357D">
              <w:rPr>
                <w:rFonts w:asciiTheme="minorHAnsi" w:hAnsiTheme="minorHAnsi" w:cstheme="minorHAnsi"/>
                <w:i/>
                <w:color w:val="auto"/>
              </w:rPr>
              <w:t>This is a speech bubble.</w:t>
            </w:r>
          </w:p>
          <w:p w14:paraId="4FB7A20B"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General Topic: Literacy</w:t>
            </w:r>
          </w:p>
          <w:p w14:paraId="52D06D2A"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Literacy modifiers: n/a</w:t>
            </w:r>
          </w:p>
        </w:tc>
        <w:tc>
          <w:tcPr>
            <w:tcW w:w="4846" w:type="dxa"/>
            <w:tcBorders>
              <w:left w:val="nil"/>
              <w:bottom w:val="single" w:sz="4" w:space="0" w:color="000000"/>
              <w:right w:val="nil"/>
            </w:tcBorders>
          </w:tcPr>
          <w:p w14:paraId="20F8D70D"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Predominantly literacy-related, but with behavior-related content</w:t>
            </w:r>
          </w:p>
          <w:p w14:paraId="055ECBB1" w14:textId="77777777" w:rsidR="005D34D3" w:rsidRPr="00EF357D" w:rsidRDefault="005D34D3">
            <w:pPr>
              <w:spacing w:before="0"/>
              <w:rPr>
                <w:rFonts w:asciiTheme="minorHAnsi" w:hAnsiTheme="minorHAnsi" w:cstheme="minorHAnsi"/>
                <w:color w:val="auto"/>
              </w:rPr>
            </w:pPr>
          </w:p>
          <w:p w14:paraId="20B90119" w14:textId="77777777" w:rsidR="005D34D3" w:rsidRPr="00EF357D" w:rsidRDefault="007A050C">
            <w:pPr>
              <w:numPr>
                <w:ilvl w:val="0"/>
                <w:numId w:val="56"/>
              </w:numPr>
              <w:spacing w:before="0"/>
              <w:ind w:left="241" w:hanging="241"/>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Mason, what’s the first letter in the word </w:t>
            </w:r>
            <w:r w:rsidRPr="00EF357D">
              <w:rPr>
                <w:rFonts w:asciiTheme="minorHAnsi" w:hAnsiTheme="minorHAnsi" w:cstheme="minorHAnsi"/>
                <w:color w:val="auto"/>
              </w:rPr>
              <w:t>pigeon?</w:t>
            </w:r>
          </w:p>
          <w:p w14:paraId="746BCD9B"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General Topic: Literacy</w:t>
            </w:r>
          </w:p>
          <w:p w14:paraId="66BBB5FB"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Literacy modifier: Letters</w:t>
            </w:r>
          </w:p>
          <w:p w14:paraId="4A4155FE"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Behavior modifier: Attention-Directing</w:t>
            </w:r>
          </w:p>
        </w:tc>
      </w:tr>
      <w:tr w:rsidR="005D34D3" w14:paraId="596754D3" w14:textId="77777777">
        <w:trPr>
          <w:trHeight w:val="60"/>
        </w:trPr>
        <w:tc>
          <w:tcPr>
            <w:tcW w:w="9346" w:type="dxa"/>
            <w:gridSpan w:val="2"/>
            <w:tcBorders>
              <w:left w:val="nil"/>
              <w:bottom w:val="single" w:sz="4" w:space="0" w:color="000000"/>
              <w:right w:val="nil"/>
            </w:tcBorders>
          </w:tcPr>
          <w:p w14:paraId="01E56BDB" w14:textId="77777777" w:rsidR="005D34D3" w:rsidRPr="00EF357D" w:rsidRDefault="005D34D3">
            <w:pPr>
              <w:rPr>
                <w:rFonts w:asciiTheme="minorHAnsi" w:hAnsiTheme="minorHAnsi" w:cstheme="minorHAnsi"/>
                <w:color w:val="auto"/>
              </w:rPr>
            </w:pPr>
          </w:p>
        </w:tc>
      </w:tr>
      <w:tr w:rsidR="005D34D3" w14:paraId="20B316FD" w14:textId="77777777">
        <w:trPr>
          <w:trHeight w:val="600"/>
        </w:trPr>
        <w:tc>
          <w:tcPr>
            <w:tcW w:w="9346" w:type="dxa"/>
            <w:gridSpan w:val="2"/>
            <w:tcBorders>
              <w:left w:val="nil"/>
              <w:right w:val="nil"/>
            </w:tcBorders>
            <w:shd w:val="clear" w:color="auto" w:fill="FFFF99"/>
          </w:tcPr>
          <w:p w14:paraId="6C2DF932" w14:textId="77777777" w:rsidR="005D34D3" w:rsidRPr="00EF357D" w:rsidRDefault="007A050C" w:rsidP="00EF357D">
            <w:pPr>
              <w:pStyle w:val="Heading1"/>
              <w:rPr>
                <w:sz w:val="28"/>
                <w:szCs w:val="28"/>
              </w:rPr>
            </w:pPr>
            <w:r w:rsidRPr="00EF357D">
              <w:t>Behavior</w:t>
            </w:r>
          </w:p>
          <w:p w14:paraId="3ABDDC24"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Utterances that address the topic of behavior exclusively.</w:t>
            </w:r>
          </w:p>
        </w:tc>
      </w:tr>
      <w:tr w:rsidR="005D34D3" w14:paraId="05548F54" w14:textId="77777777">
        <w:trPr>
          <w:trHeight w:val="1620"/>
        </w:trPr>
        <w:tc>
          <w:tcPr>
            <w:tcW w:w="4500" w:type="dxa"/>
            <w:tcBorders>
              <w:left w:val="nil"/>
              <w:bottom w:val="single" w:sz="4" w:space="0" w:color="000000"/>
              <w:right w:val="single" w:sz="4" w:space="0" w:color="000000"/>
            </w:tcBorders>
          </w:tcPr>
          <w:p w14:paraId="1185AD72"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Exclusively behavior-related</w:t>
            </w:r>
          </w:p>
          <w:p w14:paraId="505BB778" w14:textId="77777777" w:rsidR="005D34D3" w:rsidRPr="00EF357D" w:rsidRDefault="005D34D3">
            <w:pPr>
              <w:spacing w:before="0"/>
              <w:rPr>
                <w:rFonts w:asciiTheme="minorHAnsi" w:hAnsiTheme="minorHAnsi" w:cstheme="minorHAnsi"/>
                <w:color w:val="auto"/>
              </w:rPr>
            </w:pPr>
          </w:p>
          <w:p w14:paraId="699A5440" w14:textId="77777777" w:rsidR="005D34D3" w:rsidRPr="00EF357D" w:rsidRDefault="007A050C">
            <w:pPr>
              <w:numPr>
                <w:ilvl w:val="0"/>
                <w:numId w:val="56"/>
              </w:numPr>
              <w:spacing w:before="0"/>
              <w:ind w:left="161" w:hanging="161"/>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Sit </w:t>
            </w:r>
            <w:proofErr w:type="spellStart"/>
            <w:r w:rsidRPr="00EF357D">
              <w:rPr>
                <w:rFonts w:asciiTheme="minorHAnsi" w:hAnsiTheme="minorHAnsi" w:cstheme="minorHAnsi"/>
                <w:i/>
                <w:color w:val="auto"/>
              </w:rPr>
              <w:t>criss-cross</w:t>
            </w:r>
            <w:proofErr w:type="spellEnd"/>
            <w:r w:rsidRPr="00EF357D">
              <w:rPr>
                <w:rFonts w:asciiTheme="minorHAnsi" w:hAnsiTheme="minorHAnsi" w:cstheme="minorHAnsi"/>
                <w:i/>
                <w:color w:val="auto"/>
              </w:rPr>
              <w:t xml:space="preserve"> applesauce.</w:t>
            </w:r>
          </w:p>
          <w:p w14:paraId="609F1D66"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General Topic: Behavior</w:t>
            </w:r>
          </w:p>
          <w:p w14:paraId="5337BF73"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Behavior modifiers: Redirections &amp; Management</w:t>
            </w:r>
          </w:p>
        </w:tc>
        <w:tc>
          <w:tcPr>
            <w:tcW w:w="4846" w:type="dxa"/>
            <w:tcBorders>
              <w:left w:val="nil"/>
              <w:bottom w:val="single" w:sz="4" w:space="0" w:color="000000"/>
              <w:right w:val="nil"/>
            </w:tcBorders>
          </w:tcPr>
          <w:p w14:paraId="1CB8801D"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Predominantly meaning-related, but with behavior-related content</w:t>
            </w:r>
          </w:p>
          <w:p w14:paraId="6D178A23" w14:textId="77777777" w:rsidR="005D34D3" w:rsidRPr="00EF357D" w:rsidRDefault="005D34D3">
            <w:pPr>
              <w:spacing w:before="0"/>
              <w:rPr>
                <w:rFonts w:asciiTheme="minorHAnsi" w:hAnsiTheme="minorHAnsi" w:cstheme="minorHAnsi"/>
                <w:color w:val="auto"/>
              </w:rPr>
            </w:pPr>
          </w:p>
          <w:p w14:paraId="3B1B43FF" w14:textId="77777777" w:rsidR="005D34D3" w:rsidRPr="00EF357D" w:rsidRDefault="007A050C">
            <w:pPr>
              <w:numPr>
                <w:ilvl w:val="0"/>
                <w:numId w:val="56"/>
              </w:numPr>
              <w:spacing w:before="0"/>
              <w:ind w:left="241" w:hanging="241"/>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Did you see her kick the castle?</w:t>
            </w:r>
          </w:p>
          <w:p w14:paraId="200C5B0A" w14:textId="77777777" w:rsidR="005D34D3" w:rsidRPr="00EF357D" w:rsidRDefault="007A050C">
            <w:pPr>
              <w:numPr>
                <w:ilvl w:val="1"/>
                <w:numId w:val="56"/>
              </w:numPr>
              <w:spacing w:before="0"/>
              <w:rPr>
                <w:rFonts w:asciiTheme="minorHAnsi" w:hAnsiTheme="minorHAnsi" w:cstheme="minorHAnsi"/>
                <w:i/>
                <w:color w:val="auto"/>
              </w:rPr>
            </w:pPr>
            <w:r w:rsidRPr="00EF357D">
              <w:rPr>
                <w:rFonts w:asciiTheme="minorHAnsi" w:hAnsiTheme="minorHAnsi" w:cstheme="minorHAnsi"/>
                <w:color w:val="auto"/>
              </w:rPr>
              <w:t>General Topic: Meaning</w:t>
            </w:r>
          </w:p>
          <w:p w14:paraId="150D5A77" w14:textId="77777777" w:rsidR="005D34D3" w:rsidRPr="00EF357D" w:rsidRDefault="007A050C">
            <w:pPr>
              <w:numPr>
                <w:ilvl w:val="1"/>
                <w:numId w:val="56"/>
              </w:numPr>
              <w:spacing w:before="0"/>
              <w:rPr>
                <w:rFonts w:asciiTheme="minorHAnsi" w:hAnsiTheme="minorHAnsi" w:cstheme="minorHAnsi"/>
                <w:i/>
                <w:color w:val="auto"/>
              </w:rPr>
            </w:pPr>
            <w:r w:rsidRPr="00EF357D">
              <w:rPr>
                <w:rFonts w:asciiTheme="minorHAnsi" w:hAnsiTheme="minorHAnsi" w:cstheme="minorHAnsi"/>
                <w:color w:val="auto"/>
              </w:rPr>
              <w:t>Meaning modifier: Event Reference</w:t>
            </w:r>
          </w:p>
          <w:p w14:paraId="3C5433D0" w14:textId="77777777" w:rsidR="005D34D3" w:rsidRPr="00EF357D" w:rsidRDefault="007A050C">
            <w:pPr>
              <w:numPr>
                <w:ilvl w:val="1"/>
                <w:numId w:val="56"/>
              </w:numPr>
              <w:spacing w:before="0"/>
              <w:rPr>
                <w:rFonts w:asciiTheme="minorHAnsi" w:hAnsiTheme="minorHAnsi" w:cstheme="minorHAnsi"/>
                <w:i/>
                <w:color w:val="auto"/>
              </w:rPr>
            </w:pPr>
            <w:r w:rsidRPr="00EF357D">
              <w:rPr>
                <w:rFonts w:asciiTheme="minorHAnsi" w:hAnsiTheme="minorHAnsi" w:cstheme="minorHAnsi"/>
                <w:color w:val="auto"/>
              </w:rPr>
              <w:t>Behavior modifiers: Attention-Directing</w:t>
            </w:r>
          </w:p>
        </w:tc>
      </w:tr>
      <w:tr w:rsidR="005D34D3" w14:paraId="0053D138" w14:textId="77777777">
        <w:trPr>
          <w:trHeight w:val="620"/>
        </w:trPr>
        <w:tc>
          <w:tcPr>
            <w:tcW w:w="9346" w:type="dxa"/>
            <w:gridSpan w:val="2"/>
            <w:tcBorders>
              <w:left w:val="nil"/>
              <w:right w:val="nil"/>
            </w:tcBorders>
            <w:shd w:val="clear" w:color="auto" w:fill="FFFF99"/>
          </w:tcPr>
          <w:p w14:paraId="0C09A986" w14:textId="77777777" w:rsidR="005D34D3" w:rsidRPr="00EF357D" w:rsidRDefault="007A050C" w:rsidP="00EF357D">
            <w:pPr>
              <w:pStyle w:val="Heading1"/>
              <w:rPr>
                <w:sz w:val="16"/>
                <w:szCs w:val="16"/>
              </w:rPr>
            </w:pPr>
            <w:r w:rsidRPr="00EF357D">
              <w:lastRenderedPageBreak/>
              <w:t>Meaning</w:t>
            </w:r>
          </w:p>
          <w:p w14:paraId="69B92F2D"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Utterances that address the topic of comprehending the text exclusively or predominantly.</w:t>
            </w:r>
          </w:p>
        </w:tc>
      </w:tr>
      <w:tr w:rsidR="005D34D3" w14:paraId="0F55845C" w14:textId="77777777">
        <w:trPr>
          <w:trHeight w:val="2700"/>
        </w:trPr>
        <w:tc>
          <w:tcPr>
            <w:tcW w:w="4500" w:type="dxa"/>
            <w:tcBorders>
              <w:left w:val="nil"/>
              <w:bottom w:val="single" w:sz="4" w:space="0" w:color="000000"/>
              <w:right w:val="single" w:sz="4" w:space="0" w:color="000000"/>
            </w:tcBorders>
          </w:tcPr>
          <w:p w14:paraId="2A8DF084"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Exclusively meaning-related</w:t>
            </w:r>
          </w:p>
          <w:p w14:paraId="2250C103" w14:textId="77777777" w:rsidR="005D34D3" w:rsidRPr="00EF357D" w:rsidRDefault="005D34D3">
            <w:pPr>
              <w:spacing w:before="0"/>
              <w:rPr>
                <w:rFonts w:asciiTheme="minorHAnsi" w:hAnsiTheme="minorHAnsi" w:cstheme="minorHAnsi"/>
                <w:color w:val="auto"/>
              </w:rPr>
            </w:pPr>
          </w:p>
          <w:p w14:paraId="0F0955C7" w14:textId="77777777" w:rsidR="005D34D3" w:rsidRPr="00EF357D" w:rsidRDefault="007A050C">
            <w:pPr>
              <w:numPr>
                <w:ilvl w:val="0"/>
                <w:numId w:val="78"/>
              </w:numPr>
              <w:pBdr>
                <w:top w:val="nil"/>
                <w:left w:val="nil"/>
                <w:bottom w:val="nil"/>
                <w:right w:val="nil"/>
                <w:between w:val="nil"/>
              </w:pBdr>
              <w:spacing w:before="0"/>
              <w:ind w:left="161" w:hanging="161"/>
              <w:rPr>
                <w:rFonts w:asciiTheme="minorHAnsi" w:hAnsiTheme="minorHAnsi" w:cstheme="minorHAnsi"/>
                <w:i/>
                <w:color w:val="auto"/>
              </w:rPr>
            </w:pPr>
            <w:r w:rsidRPr="00EF357D">
              <w:rPr>
                <w:rFonts w:asciiTheme="minorHAnsi" w:eastAsia="Arial" w:hAnsiTheme="minorHAnsi" w:cstheme="minorHAnsi"/>
                <w:color w:val="auto"/>
              </w:rPr>
              <w:t>T:</w:t>
            </w:r>
            <w:r w:rsidRPr="00EF357D">
              <w:rPr>
                <w:rFonts w:asciiTheme="minorHAnsi" w:eastAsia="Arial" w:hAnsiTheme="minorHAnsi" w:cstheme="minorHAnsi"/>
                <w:i/>
                <w:color w:val="auto"/>
              </w:rPr>
              <w:t xml:space="preserve"> Reginald is frustrated because no one will listen to him.</w:t>
            </w:r>
          </w:p>
          <w:p w14:paraId="742C63EB"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General Topic: Meaning</w:t>
            </w:r>
          </w:p>
          <w:p w14:paraId="66022A27"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Meaning modifiers: Character Reference, Feelings/Emotions, Causal Effects &amp; Problem Solving</w:t>
            </w:r>
          </w:p>
          <w:p w14:paraId="7C17F6B3" w14:textId="77777777" w:rsidR="005D34D3" w:rsidRPr="00EF357D" w:rsidRDefault="007A050C">
            <w:pPr>
              <w:numPr>
                <w:ilvl w:val="0"/>
                <w:numId w:val="56"/>
              </w:numPr>
              <w:spacing w:before="0"/>
              <w:rPr>
                <w:rFonts w:asciiTheme="minorHAnsi" w:hAnsiTheme="minorHAnsi" w:cstheme="minorHAnsi"/>
                <w:i/>
                <w:color w:val="auto"/>
              </w:rPr>
            </w:pPr>
            <w:r w:rsidRPr="00EF357D">
              <w:rPr>
                <w:rFonts w:asciiTheme="minorHAnsi" w:hAnsiTheme="minorHAnsi" w:cstheme="minorHAnsi"/>
                <w:color w:val="auto"/>
              </w:rPr>
              <w:t>C: That’s a dragon.</w:t>
            </w:r>
          </w:p>
          <w:p w14:paraId="3E603DBE"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General Topic: Meaning</w:t>
            </w:r>
          </w:p>
          <w:p w14:paraId="0D2D80A9" w14:textId="77777777" w:rsidR="005D34D3" w:rsidRPr="00EF357D" w:rsidRDefault="007A050C">
            <w:pPr>
              <w:numPr>
                <w:ilvl w:val="1"/>
                <w:numId w:val="56"/>
              </w:numPr>
              <w:spacing w:before="0"/>
              <w:ind w:left="791"/>
              <w:rPr>
                <w:rFonts w:asciiTheme="minorHAnsi" w:hAnsiTheme="minorHAnsi" w:cstheme="minorHAnsi"/>
                <w:i/>
                <w:color w:val="auto"/>
              </w:rPr>
            </w:pPr>
            <w:r w:rsidRPr="00EF357D">
              <w:rPr>
                <w:rFonts w:asciiTheme="minorHAnsi" w:hAnsiTheme="minorHAnsi" w:cstheme="minorHAnsi"/>
                <w:color w:val="auto"/>
              </w:rPr>
              <w:t>Meaning modifiers: n/a</w:t>
            </w:r>
          </w:p>
        </w:tc>
        <w:tc>
          <w:tcPr>
            <w:tcW w:w="4846" w:type="dxa"/>
            <w:tcBorders>
              <w:left w:val="nil"/>
              <w:bottom w:val="single" w:sz="4" w:space="0" w:color="000000"/>
              <w:right w:val="nil"/>
            </w:tcBorders>
          </w:tcPr>
          <w:p w14:paraId="25AD96AF" w14:textId="77777777" w:rsidR="005D34D3" w:rsidRPr="00EF357D" w:rsidRDefault="007A050C">
            <w:pPr>
              <w:spacing w:before="0"/>
              <w:rPr>
                <w:rFonts w:asciiTheme="minorHAnsi" w:hAnsiTheme="minorHAnsi" w:cstheme="minorHAnsi"/>
                <w:color w:val="auto"/>
              </w:rPr>
            </w:pPr>
            <w:r w:rsidRPr="00EF357D">
              <w:rPr>
                <w:rFonts w:asciiTheme="minorHAnsi" w:hAnsiTheme="minorHAnsi" w:cstheme="minorHAnsi"/>
                <w:color w:val="auto"/>
              </w:rPr>
              <w:t>Predominantly meaning-related, but with literacy-related content</w:t>
            </w:r>
          </w:p>
          <w:p w14:paraId="0F7A6F66" w14:textId="77777777" w:rsidR="005D34D3" w:rsidRPr="00EF357D" w:rsidRDefault="005D34D3">
            <w:pPr>
              <w:spacing w:before="0"/>
              <w:rPr>
                <w:rFonts w:asciiTheme="minorHAnsi" w:hAnsiTheme="minorHAnsi" w:cstheme="minorHAnsi"/>
                <w:color w:val="auto"/>
              </w:rPr>
            </w:pPr>
          </w:p>
          <w:p w14:paraId="67105BE4" w14:textId="77777777" w:rsidR="005D34D3" w:rsidRPr="00EF357D" w:rsidRDefault="007A050C">
            <w:pPr>
              <w:numPr>
                <w:ilvl w:val="0"/>
                <w:numId w:val="56"/>
              </w:numPr>
              <w:spacing w:before="0"/>
              <w:ind w:left="241" w:hanging="241"/>
              <w:rPr>
                <w:rFonts w:asciiTheme="minorHAnsi" w:hAnsiTheme="minorHAnsi" w:cstheme="minorHAnsi"/>
                <w:i/>
                <w:color w:val="auto"/>
              </w:rPr>
            </w:pPr>
            <w:r w:rsidRPr="00EF357D">
              <w:rPr>
                <w:rFonts w:asciiTheme="minorHAnsi" w:hAnsiTheme="minorHAnsi" w:cstheme="minorHAnsi"/>
                <w:color w:val="auto"/>
              </w:rPr>
              <w:t>T:</w:t>
            </w:r>
            <w:r w:rsidRPr="00EF357D">
              <w:rPr>
                <w:rFonts w:asciiTheme="minorHAnsi" w:hAnsiTheme="minorHAnsi" w:cstheme="minorHAnsi"/>
                <w:i/>
                <w:color w:val="auto"/>
              </w:rPr>
              <w:t xml:space="preserve"> He wrote her an apology note.</w:t>
            </w:r>
          </w:p>
          <w:p w14:paraId="79A230BC"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General Topic: Meaning</w:t>
            </w:r>
          </w:p>
          <w:p w14:paraId="5E34A69D"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Meaning modifier: Event Reference</w:t>
            </w:r>
          </w:p>
          <w:p w14:paraId="24E8BADD" w14:textId="77777777" w:rsidR="005D34D3" w:rsidRPr="00EF357D" w:rsidRDefault="007A050C">
            <w:pPr>
              <w:numPr>
                <w:ilvl w:val="1"/>
                <w:numId w:val="56"/>
              </w:numPr>
              <w:spacing w:before="0"/>
              <w:ind w:left="691" w:hanging="270"/>
              <w:rPr>
                <w:rFonts w:asciiTheme="minorHAnsi" w:hAnsiTheme="minorHAnsi" w:cstheme="minorHAnsi"/>
                <w:i/>
                <w:color w:val="auto"/>
              </w:rPr>
            </w:pPr>
            <w:r w:rsidRPr="00EF357D">
              <w:rPr>
                <w:rFonts w:asciiTheme="minorHAnsi" w:hAnsiTheme="minorHAnsi" w:cstheme="minorHAnsi"/>
                <w:color w:val="auto"/>
              </w:rPr>
              <w:t>Literacy modifiers: Writing</w:t>
            </w:r>
          </w:p>
        </w:tc>
      </w:tr>
    </w:tbl>
    <w:p w14:paraId="5EC36941" w14:textId="77777777" w:rsidR="005D34D3" w:rsidRDefault="005D34D3">
      <w:pPr>
        <w:pStyle w:val="Heading1"/>
      </w:pPr>
    </w:p>
    <w:p w14:paraId="09A9C66C"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512DCE9D" w14:textId="742E30A4" w:rsidR="005D34D3" w:rsidRDefault="007A050C">
      <w:pPr>
        <w:pStyle w:val="Heading1"/>
      </w:pPr>
      <w:bookmarkStart w:id="22" w:name="_Toc111188548"/>
      <w:r>
        <w:rPr>
          <w:noProof/>
        </w:rPr>
        <w:lastRenderedPageBreak/>
        <w:drawing>
          <wp:anchor distT="0" distB="0" distL="114300" distR="114300" simplePos="0" relativeHeight="251678720" behindDoc="0" locked="0" layoutInCell="1" hidden="0" allowOverlap="1" wp14:anchorId="73F0EAAB" wp14:editId="7C6788D8">
            <wp:simplePos x="0" y="0"/>
            <wp:positionH relativeFrom="column">
              <wp:posOffset>1485900</wp:posOffset>
            </wp:positionH>
            <wp:positionV relativeFrom="paragraph">
              <wp:posOffset>2009922</wp:posOffset>
            </wp:positionV>
            <wp:extent cx="2817495" cy="2275205"/>
            <wp:effectExtent l="0" t="0" r="0" b="0"/>
            <wp:wrapNone/>
            <wp:docPr id="30"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79744" behindDoc="0" locked="0" layoutInCell="1" hidden="0" allowOverlap="1" wp14:anchorId="2AF9C7DF" wp14:editId="4B758429">
                <wp:simplePos x="0" y="0"/>
                <wp:positionH relativeFrom="column">
                  <wp:posOffset>-114299</wp:posOffset>
                </wp:positionH>
                <wp:positionV relativeFrom="paragraph">
                  <wp:posOffset>4566920</wp:posOffset>
                </wp:positionV>
                <wp:extent cx="5953125" cy="934085"/>
                <wp:effectExtent l="0" t="0" r="0" b="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39B38C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6: Literacy Codes</w:t>
                            </w:r>
                          </w:p>
                        </w:txbxContent>
                      </wps:txbx>
                      <wps:bodyPr spcFirstLastPara="1" wrap="square" lIns="91425" tIns="45700" rIns="91425" bIns="45700" anchor="b" anchorCtr="0">
                        <a:noAutofit/>
                      </wps:bodyPr>
                    </wps:wsp>
                  </a:graphicData>
                </a:graphic>
              </wp:anchor>
            </w:drawing>
          </mc:Choice>
          <mc:Fallback>
            <w:pict>
              <v:rect w14:anchorId="2AF9C7DF" id="Rectangle 13" o:spid="_x0000_s1035" style="position:absolute;margin-left:-9pt;margin-top:359.6pt;width:468.75pt;height:73.55pt;z-index:251679744;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" strokecolor="white [3201]">
                <v:stroke startarrowwidth="narrow" startarrowlength="short" endarrowwidth="narrow" endarrowlength="short"/>
                <v:textbox inset="2.53958mm,1.2694mm,2.53958mm,1.2694mm">
                  <w:txbxContent>
                    <w:p w14:paraId="739B38C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6: Literacy Codes</w:t>
                      </w:r>
                    </w:p>
                  </w:txbxContent>
                </v:textbox>
                <w10:wrap type="square"/>
              </v:rect>
            </w:pict>
          </mc:Fallback>
        </mc:AlternateContent>
      </w:r>
      <w:bookmarkEnd w:id="22"/>
    </w:p>
    <w:p w14:paraId="655C2B68"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1BFA34D6" w14:textId="0FE2BD64" w:rsidR="005D34D3" w:rsidRDefault="007A050C">
      <w:pPr>
        <w:pStyle w:val="Title"/>
      </w:pPr>
      <w:bookmarkStart w:id="23" w:name="_Toc111199488"/>
      <w:r>
        <w:lastRenderedPageBreak/>
        <w:t>Literacy-Related Codes</w:t>
      </w:r>
      <w:bookmarkEnd w:id="23"/>
    </w:p>
    <w:p w14:paraId="68C9B97A" w14:textId="77777777" w:rsidR="005D34D3" w:rsidRDefault="007A050C">
      <w:pPr>
        <w:spacing w:before="280"/>
      </w:pPr>
      <w:r>
        <w:t>There are literacy-related codes to apply to teacher and child talk. Many literacy codes include keywords. When these words are used, apply these codes.</w:t>
      </w:r>
    </w:p>
    <w:p w14:paraId="1DDD5EF4" w14:textId="77777777" w:rsidR="005D34D3" w:rsidRDefault="005D34D3"/>
    <w:tbl>
      <w:tblPr>
        <w:tblStyle w:val="a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5"/>
        <w:gridCol w:w="4595"/>
      </w:tblGrid>
      <w:tr w:rsidR="005D34D3" w14:paraId="71638C7C" w14:textId="77777777">
        <w:trPr>
          <w:trHeight w:val="980"/>
        </w:trPr>
        <w:tc>
          <w:tcPr>
            <w:tcW w:w="9360" w:type="dxa"/>
            <w:gridSpan w:val="3"/>
            <w:tcBorders>
              <w:top w:val="single" w:sz="4" w:space="0" w:color="000000"/>
              <w:left w:val="nil"/>
              <w:bottom w:val="single" w:sz="4" w:space="0" w:color="000000"/>
              <w:right w:val="nil"/>
            </w:tcBorders>
            <w:shd w:val="clear" w:color="auto" w:fill="E5B9B7"/>
          </w:tcPr>
          <w:p w14:paraId="5090841E" w14:textId="77777777" w:rsidR="005D34D3" w:rsidRPr="002F6987" w:rsidRDefault="007A050C" w:rsidP="002F6987">
            <w:pPr>
              <w:pStyle w:val="Heading1"/>
              <w:rPr>
                <w:color w:val="auto"/>
              </w:rPr>
            </w:pPr>
            <w:r w:rsidRPr="002F6987">
              <w:rPr>
                <w:color w:val="auto"/>
              </w:rPr>
              <w:t>Print Meaning</w:t>
            </w:r>
          </w:p>
          <w:p w14:paraId="532945B1" w14:textId="77777777" w:rsidR="005D34D3" w:rsidRPr="002F6987" w:rsidRDefault="007A050C">
            <w:pPr>
              <w:rPr>
                <w:rFonts w:asciiTheme="minorHAnsi" w:hAnsiTheme="minorHAnsi" w:cstheme="minorHAnsi"/>
                <w:color w:val="auto"/>
              </w:rPr>
            </w:pPr>
            <w:r w:rsidRPr="002F6987">
              <w:rPr>
                <w:rFonts w:asciiTheme="minorHAnsi" w:hAnsiTheme="minorHAnsi" w:cstheme="minorHAnsi"/>
                <w:color w:val="auto"/>
              </w:rPr>
              <w:t>Talk about the function of print as a meaningful symbol, including the metacognitive process of thinking about how/why we read.</w:t>
            </w:r>
          </w:p>
        </w:tc>
      </w:tr>
      <w:tr w:rsidR="005D34D3" w14:paraId="61FFCB2F" w14:textId="77777777">
        <w:trPr>
          <w:trHeight w:val="460"/>
        </w:trPr>
        <w:tc>
          <w:tcPr>
            <w:tcW w:w="9360" w:type="dxa"/>
            <w:gridSpan w:val="3"/>
            <w:tcBorders>
              <w:top w:val="single" w:sz="4" w:space="0" w:color="000000"/>
              <w:left w:val="nil"/>
              <w:bottom w:val="single" w:sz="4" w:space="0" w:color="000000"/>
              <w:right w:val="nil"/>
            </w:tcBorders>
            <w:shd w:val="clear" w:color="auto" w:fill="F2DCDB"/>
            <w:tcMar>
              <w:top w:w="72" w:type="dxa"/>
              <w:left w:w="115" w:type="dxa"/>
              <w:bottom w:w="72" w:type="dxa"/>
              <w:right w:w="115" w:type="dxa"/>
            </w:tcMar>
          </w:tcPr>
          <w:p w14:paraId="1311748D"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“read,” “read” + function of print in carrying meaning; “read” +  why we read</w:t>
            </w:r>
          </w:p>
          <w:p w14:paraId="1FB0F04F"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Possible keyword:</w:t>
            </w:r>
            <w:r w:rsidRPr="002F6987">
              <w:rPr>
                <w:rFonts w:asciiTheme="minorHAnsi" w:hAnsiTheme="minorHAnsi" w:cstheme="minorHAnsi"/>
                <w:color w:val="auto"/>
              </w:rPr>
              <w:t xml:space="preserve"> book</w:t>
            </w:r>
          </w:p>
        </w:tc>
      </w:tr>
      <w:tr w:rsidR="005D34D3" w14:paraId="546894C5" w14:textId="77777777">
        <w:trPr>
          <w:trHeight w:val="1400"/>
        </w:trPr>
        <w:tc>
          <w:tcPr>
            <w:tcW w:w="4765" w:type="dxa"/>
            <w:gridSpan w:val="2"/>
            <w:vMerge w:val="restart"/>
            <w:tcBorders>
              <w:top w:val="single" w:sz="4" w:space="0" w:color="000000"/>
              <w:left w:val="nil"/>
              <w:right w:val="single" w:sz="4" w:space="0" w:color="000000"/>
            </w:tcBorders>
            <w:tcMar>
              <w:top w:w="72" w:type="dxa"/>
              <w:left w:w="115" w:type="dxa"/>
              <w:bottom w:w="72" w:type="dxa"/>
              <w:right w:w="115" w:type="dxa"/>
            </w:tcMar>
          </w:tcPr>
          <w:p w14:paraId="2D22A4AA" w14:textId="77777777" w:rsidR="005D34D3" w:rsidRPr="002F6987" w:rsidRDefault="007A050C">
            <w:pPr>
              <w:numPr>
                <w:ilvl w:val="0"/>
                <w:numId w:val="77"/>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Talking about how </w:t>
            </w:r>
            <w:r w:rsidRPr="002F6987">
              <w:rPr>
                <w:rFonts w:asciiTheme="minorHAnsi" w:hAnsiTheme="minorHAnsi" w:cstheme="minorHAnsi"/>
                <w:b/>
                <w:color w:val="auto"/>
              </w:rPr>
              <w:t>print carries meaning</w:t>
            </w:r>
            <w:r w:rsidRPr="002F6987">
              <w:rPr>
                <w:rFonts w:asciiTheme="minorHAnsi" w:hAnsiTheme="minorHAnsi" w:cstheme="minorHAnsi"/>
                <w:color w:val="auto"/>
              </w:rPr>
              <w:t xml:space="preserve"> (that is distinct from pictures) – must reference printed words/text.</w:t>
            </w:r>
          </w:p>
          <w:p w14:paraId="2513D863" w14:textId="77777777" w:rsidR="005D34D3" w:rsidRPr="002F6987" w:rsidRDefault="007A050C">
            <w:pPr>
              <w:numPr>
                <w:ilvl w:val="0"/>
                <w:numId w:val="7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Things you do</w:t>
            </w:r>
            <w:r w:rsidRPr="002F6987">
              <w:rPr>
                <w:rFonts w:asciiTheme="minorHAnsi" w:hAnsiTheme="minorHAnsi" w:cstheme="minorHAnsi"/>
                <w:color w:val="auto"/>
              </w:rPr>
              <w:t xml:space="preserve"> when you read – the act of reading (see note)</w:t>
            </w:r>
          </w:p>
          <w:p w14:paraId="05612483" w14:textId="77777777" w:rsidR="005D34D3" w:rsidRPr="002F6987" w:rsidRDefault="007A050C">
            <w:pPr>
              <w:numPr>
                <w:ilvl w:val="0"/>
                <w:numId w:val="7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Why</w:t>
            </w:r>
            <w:r w:rsidRPr="002F6987">
              <w:rPr>
                <w:rFonts w:asciiTheme="minorHAnsi" w:hAnsiTheme="minorHAnsi" w:cstheme="minorHAnsi"/>
                <w:color w:val="auto"/>
              </w:rPr>
              <w:t xml:space="preserve"> we read books</w:t>
            </w:r>
          </w:p>
          <w:p w14:paraId="7AC26132" w14:textId="77777777" w:rsidR="005D34D3" w:rsidRPr="002F6987" w:rsidRDefault="007A050C">
            <w:pPr>
              <w:numPr>
                <w:ilvl w:val="0"/>
                <w:numId w:val="7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Talk about </w:t>
            </w:r>
            <w:r w:rsidRPr="002F6987">
              <w:rPr>
                <w:rFonts w:asciiTheme="minorHAnsi" w:hAnsiTheme="minorHAnsi" w:cstheme="minorHAnsi"/>
                <w:b/>
                <w:color w:val="auto"/>
              </w:rPr>
              <w:t>desires or preferences</w:t>
            </w:r>
            <w:r w:rsidRPr="002F6987">
              <w:rPr>
                <w:rFonts w:asciiTheme="minorHAnsi" w:hAnsiTheme="minorHAnsi" w:cstheme="minorHAnsi"/>
                <w:color w:val="auto"/>
              </w:rPr>
              <w:t xml:space="preserve"> for reading </w:t>
            </w:r>
          </w:p>
        </w:tc>
        <w:tc>
          <w:tcPr>
            <w:tcW w:w="4595" w:type="dxa"/>
            <w:tcBorders>
              <w:top w:val="single" w:sz="4" w:space="0" w:color="000000"/>
              <w:left w:val="single" w:sz="4" w:space="0" w:color="000000"/>
              <w:bottom w:val="single" w:sz="4" w:space="0" w:color="000000"/>
              <w:right w:val="nil"/>
            </w:tcBorders>
            <w:tcMar>
              <w:top w:w="72" w:type="dxa"/>
              <w:left w:w="115" w:type="dxa"/>
              <w:bottom w:w="72" w:type="dxa"/>
              <w:right w:w="115" w:type="dxa"/>
            </w:tcMar>
          </w:tcPr>
          <w:p w14:paraId="0E17B06E" w14:textId="77777777" w:rsidR="005D34D3" w:rsidRPr="002F6987" w:rsidRDefault="007A050C">
            <w:pPr>
              <w:numPr>
                <w:ilvl w:val="0"/>
                <w:numId w:val="87"/>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 xml:space="preserve">They’re reading together. </w:t>
            </w:r>
          </w:p>
          <w:p w14:paraId="3DD829C7" w14:textId="77777777" w:rsidR="005D34D3" w:rsidRPr="002F6987" w:rsidRDefault="007A050C">
            <w:pPr>
              <w:numPr>
                <w:ilvl w:val="0"/>
                <w:numId w:val="8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First you have to choose a book to read.</w:t>
            </w:r>
          </w:p>
          <w:p w14:paraId="28C78B84" w14:textId="77777777" w:rsidR="005D34D3" w:rsidRPr="002F6987" w:rsidRDefault="007A050C">
            <w:pPr>
              <w:numPr>
                <w:ilvl w:val="0"/>
                <w:numId w:val="8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What is the first thing I do when I want to read a story?</w:t>
            </w:r>
          </w:p>
          <w:p w14:paraId="0A4000BA" w14:textId="77777777" w:rsidR="005D34D3" w:rsidRPr="002F6987" w:rsidRDefault="007A050C">
            <w:pPr>
              <w:numPr>
                <w:ilvl w:val="0"/>
                <w:numId w:val="8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I have to read the words to understand the story.</w:t>
            </w:r>
          </w:p>
        </w:tc>
      </w:tr>
      <w:tr w:rsidR="005D34D3" w14:paraId="4D80E9F6" w14:textId="77777777">
        <w:trPr>
          <w:trHeight w:val="860"/>
        </w:trPr>
        <w:tc>
          <w:tcPr>
            <w:tcW w:w="4765" w:type="dxa"/>
            <w:gridSpan w:val="2"/>
            <w:vMerge/>
            <w:tcBorders>
              <w:top w:val="single" w:sz="4" w:space="0" w:color="000000"/>
              <w:left w:val="nil"/>
              <w:right w:val="single" w:sz="4" w:space="0" w:color="000000"/>
            </w:tcBorders>
            <w:tcMar>
              <w:top w:w="72" w:type="dxa"/>
              <w:left w:w="115" w:type="dxa"/>
              <w:bottom w:w="72" w:type="dxa"/>
              <w:right w:w="115" w:type="dxa"/>
            </w:tcMar>
          </w:tcPr>
          <w:p w14:paraId="4B20220E"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color w:val="auto"/>
              </w:rPr>
            </w:pPr>
          </w:p>
        </w:tc>
        <w:tc>
          <w:tcPr>
            <w:tcW w:w="4595" w:type="dxa"/>
            <w:tcBorders>
              <w:top w:val="single" w:sz="4" w:space="0" w:color="000000"/>
              <w:left w:val="single" w:sz="4" w:space="0" w:color="000000"/>
              <w:bottom w:val="single" w:sz="4" w:space="0" w:color="000000"/>
              <w:right w:val="nil"/>
            </w:tcBorders>
            <w:tcMar>
              <w:top w:w="72" w:type="dxa"/>
              <w:left w:w="115" w:type="dxa"/>
              <w:bottom w:w="72" w:type="dxa"/>
              <w:right w:w="115" w:type="dxa"/>
            </w:tcMar>
          </w:tcPr>
          <w:p w14:paraId="2AC760C8" w14:textId="77777777" w:rsidR="005D34D3" w:rsidRPr="002F6987" w:rsidRDefault="007A050C">
            <w:pPr>
              <w:numPr>
                <w:ilvl w:val="0"/>
                <w:numId w:val="87"/>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Have we read this before?</w:t>
            </w:r>
          </w:p>
          <w:p w14:paraId="3DD8AF80" w14:textId="77777777" w:rsidR="005D34D3" w:rsidRPr="002F6987" w:rsidRDefault="007A050C">
            <w:pPr>
              <w:numPr>
                <w:ilvl w:val="0"/>
                <w:numId w:val="8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This poster says READ.</w:t>
            </w:r>
          </w:p>
          <w:p w14:paraId="3CD188FB" w14:textId="77777777" w:rsidR="005D34D3" w:rsidRPr="002F6987" w:rsidRDefault="007A050C">
            <w:pPr>
              <w:numPr>
                <w:ilvl w:val="0"/>
                <w:numId w:val="8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We’ve never read this before.</w:t>
            </w:r>
          </w:p>
        </w:tc>
      </w:tr>
      <w:tr w:rsidR="005D34D3" w14:paraId="3C4D7A9F" w14:textId="77777777">
        <w:trPr>
          <w:trHeight w:val="520"/>
        </w:trPr>
        <w:tc>
          <w:tcPr>
            <w:tcW w:w="9360" w:type="dxa"/>
            <w:gridSpan w:val="3"/>
            <w:tcBorders>
              <w:top w:val="single" w:sz="4" w:space="0" w:color="000000"/>
              <w:left w:val="nil"/>
              <w:bottom w:val="single" w:sz="4" w:space="0" w:color="000000"/>
              <w:right w:val="nil"/>
            </w:tcBorders>
            <w:tcMar>
              <w:top w:w="72" w:type="dxa"/>
              <w:left w:w="115" w:type="dxa"/>
              <w:bottom w:w="72" w:type="dxa"/>
              <w:right w:w="115" w:type="dxa"/>
            </w:tcMar>
          </w:tcPr>
          <w:p w14:paraId="659C67F8" w14:textId="77777777" w:rsidR="005D34D3" w:rsidRPr="002F6987" w:rsidRDefault="007A050C">
            <w:pPr>
              <w:pBdr>
                <w:top w:val="nil"/>
                <w:left w:val="nil"/>
                <w:bottom w:val="nil"/>
                <w:between w:val="nil"/>
              </w:pBdr>
              <w:rPr>
                <w:rFonts w:asciiTheme="minorHAnsi" w:hAnsiTheme="minorHAnsi" w:cstheme="minorHAnsi"/>
                <w:color w:val="auto"/>
              </w:rPr>
            </w:pPr>
            <w:r w:rsidRPr="002F6987">
              <w:rPr>
                <w:rFonts w:asciiTheme="minorHAnsi" w:hAnsiTheme="minorHAnsi" w:cstheme="minorHAnsi"/>
                <w:b/>
                <w:color w:val="auto"/>
                <w:sz w:val="18"/>
                <w:szCs w:val="18"/>
              </w:rPr>
              <w:t>Note:</w:t>
            </w:r>
            <w:r w:rsidRPr="002F6987">
              <w:rPr>
                <w:rFonts w:asciiTheme="minorHAnsi" w:hAnsiTheme="minorHAnsi" w:cstheme="minorHAnsi"/>
                <w:color w:val="auto"/>
                <w:sz w:val="18"/>
                <w:szCs w:val="18"/>
              </w:rPr>
              <w:t xml:space="preserve"> This differs from the Book &amp; Print Conventions code because it is more abstract (i.e., – WHY we read vs. HOW we read).  </w:t>
            </w:r>
          </w:p>
        </w:tc>
      </w:tr>
      <w:tr w:rsidR="005D34D3" w14:paraId="7BC0A077" w14:textId="77777777">
        <w:trPr>
          <w:trHeight w:val="260"/>
        </w:trPr>
        <w:tc>
          <w:tcPr>
            <w:tcW w:w="9360" w:type="dxa"/>
            <w:gridSpan w:val="3"/>
            <w:tcBorders>
              <w:top w:val="single" w:sz="4" w:space="0" w:color="000000"/>
              <w:left w:val="nil"/>
              <w:bottom w:val="single" w:sz="4" w:space="0" w:color="000000"/>
              <w:right w:val="nil"/>
            </w:tcBorders>
            <w:tcMar>
              <w:top w:w="72" w:type="dxa"/>
              <w:left w:w="115" w:type="dxa"/>
              <w:bottom w:w="72" w:type="dxa"/>
              <w:right w:w="115" w:type="dxa"/>
            </w:tcMar>
          </w:tcPr>
          <w:p w14:paraId="03660453" w14:textId="77777777" w:rsidR="005D34D3" w:rsidRPr="002F6987" w:rsidRDefault="005D34D3">
            <w:pPr>
              <w:rPr>
                <w:rFonts w:asciiTheme="minorHAnsi" w:hAnsiTheme="minorHAnsi" w:cstheme="minorHAnsi"/>
              </w:rPr>
            </w:pPr>
          </w:p>
        </w:tc>
      </w:tr>
      <w:tr w:rsidR="005D34D3" w14:paraId="4245F1AC" w14:textId="77777777">
        <w:trPr>
          <w:trHeight w:val="260"/>
        </w:trPr>
        <w:tc>
          <w:tcPr>
            <w:tcW w:w="9360" w:type="dxa"/>
            <w:gridSpan w:val="3"/>
            <w:tcBorders>
              <w:top w:val="single" w:sz="4" w:space="0" w:color="000000"/>
              <w:left w:val="nil"/>
              <w:bottom w:val="single" w:sz="4" w:space="0" w:color="000000"/>
              <w:right w:val="nil"/>
            </w:tcBorders>
            <w:shd w:val="clear" w:color="auto" w:fill="E5B9B7"/>
            <w:tcMar>
              <w:top w:w="72" w:type="dxa"/>
              <w:left w:w="115" w:type="dxa"/>
              <w:bottom w:w="72" w:type="dxa"/>
              <w:right w:w="115" w:type="dxa"/>
            </w:tcMar>
          </w:tcPr>
          <w:p w14:paraId="27D8FDE7" w14:textId="77777777" w:rsidR="005D34D3" w:rsidRPr="002F6987" w:rsidRDefault="007A050C" w:rsidP="002F6987">
            <w:pPr>
              <w:pStyle w:val="Heading1"/>
              <w:rPr>
                <w:color w:val="auto"/>
              </w:rPr>
            </w:pPr>
            <w:r w:rsidRPr="002F6987">
              <w:rPr>
                <w:color w:val="auto"/>
              </w:rPr>
              <w:t>Author/Illustrator</w:t>
            </w:r>
          </w:p>
          <w:p w14:paraId="4A914662" w14:textId="77777777" w:rsidR="005D34D3" w:rsidRPr="002F6987" w:rsidRDefault="007A050C">
            <w:pPr>
              <w:pBdr>
                <w:top w:val="nil"/>
                <w:left w:val="nil"/>
                <w:bottom w:val="nil"/>
                <w:between w:val="nil"/>
              </w:pBdr>
              <w:spacing w:before="0"/>
              <w:rPr>
                <w:rFonts w:asciiTheme="minorHAnsi" w:hAnsiTheme="minorHAnsi" w:cstheme="minorHAnsi"/>
                <w:color w:val="auto"/>
              </w:rPr>
            </w:pPr>
            <w:r w:rsidRPr="002F6987">
              <w:rPr>
                <w:rFonts w:asciiTheme="minorHAnsi" w:hAnsiTheme="minorHAnsi" w:cstheme="minorHAnsi"/>
                <w:color w:val="auto"/>
              </w:rPr>
              <w:t>Talk that names the author/illustrator or discusses the role of the author/illustrator.</w:t>
            </w:r>
          </w:p>
        </w:tc>
      </w:tr>
      <w:tr w:rsidR="005D34D3" w14:paraId="2D936804" w14:textId="77777777">
        <w:trPr>
          <w:trHeight w:val="260"/>
        </w:trPr>
        <w:tc>
          <w:tcPr>
            <w:tcW w:w="9360" w:type="dxa"/>
            <w:gridSpan w:val="3"/>
            <w:tcBorders>
              <w:top w:val="single" w:sz="4" w:space="0" w:color="000000"/>
              <w:left w:val="nil"/>
              <w:bottom w:val="single" w:sz="4" w:space="0" w:color="000000"/>
              <w:right w:val="nil"/>
            </w:tcBorders>
            <w:shd w:val="clear" w:color="auto" w:fill="F2DCDB"/>
            <w:tcMar>
              <w:top w:w="72" w:type="dxa"/>
              <w:left w:w="115" w:type="dxa"/>
              <w:bottom w:w="72" w:type="dxa"/>
              <w:right w:w="115" w:type="dxa"/>
            </w:tcMar>
          </w:tcPr>
          <w:p w14:paraId="105525AF"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author, illustrator, write/writing/wrote, draw/drawing/drew</w:t>
            </w:r>
          </w:p>
        </w:tc>
      </w:tr>
      <w:tr w:rsidR="005D34D3" w14:paraId="096B3442" w14:textId="77777777">
        <w:trPr>
          <w:trHeight w:val="1700"/>
        </w:trPr>
        <w:tc>
          <w:tcPr>
            <w:tcW w:w="4680" w:type="dxa"/>
            <w:tcBorders>
              <w:top w:val="single" w:sz="4" w:space="0" w:color="000000"/>
              <w:left w:val="nil"/>
              <w:bottom w:val="single" w:sz="4" w:space="0" w:color="000000"/>
              <w:right w:val="nil"/>
            </w:tcBorders>
            <w:tcMar>
              <w:top w:w="72" w:type="dxa"/>
              <w:left w:w="115" w:type="dxa"/>
              <w:bottom w:w="72" w:type="dxa"/>
              <w:right w:w="115" w:type="dxa"/>
            </w:tcMar>
          </w:tcPr>
          <w:p w14:paraId="0B0A3933"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b/>
                <w:color w:val="auto"/>
              </w:rPr>
            </w:pPr>
            <w:r w:rsidRPr="002F6987">
              <w:rPr>
                <w:rFonts w:asciiTheme="minorHAnsi" w:eastAsia="Arial" w:hAnsiTheme="minorHAnsi" w:cstheme="minorHAnsi"/>
                <w:b/>
                <w:color w:val="auto"/>
              </w:rPr>
              <w:t xml:space="preserve">Naming </w:t>
            </w:r>
            <w:r w:rsidRPr="002F6987">
              <w:rPr>
                <w:rFonts w:asciiTheme="minorHAnsi" w:eastAsia="Arial" w:hAnsiTheme="minorHAnsi" w:cstheme="minorHAnsi"/>
                <w:color w:val="auto"/>
              </w:rPr>
              <w:t>the author or illustrator (must be more than simply reading the names</w:t>
            </w:r>
          </w:p>
          <w:p w14:paraId="2241018B"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b/>
                <w:color w:val="auto"/>
              </w:rPr>
            </w:pPr>
            <w:r w:rsidRPr="002F6987">
              <w:rPr>
                <w:rFonts w:asciiTheme="minorHAnsi" w:eastAsia="Arial" w:hAnsiTheme="minorHAnsi" w:cstheme="minorHAnsi"/>
                <w:color w:val="auto"/>
              </w:rPr>
              <w:t xml:space="preserve">Discussing the </w:t>
            </w:r>
            <w:r w:rsidRPr="002F6987">
              <w:rPr>
                <w:rFonts w:asciiTheme="minorHAnsi" w:eastAsia="Arial" w:hAnsiTheme="minorHAnsi" w:cstheme="minorHAnsi"/>
                <w:b/>
                <w:color w:val="auto"/>
              </w:rPr>
              <w:t>role of the author or illustrator</w:t>
            </w:r>
            <w:r w:rsidRPr="002F6987">
              <w:rPr>
                <w:rFonts w:asciiTheme="minorHAnsi" w:eastAsia="Arial" w:hAnsiTheme="minorHAnsi" w:cstheme="minorHAnsi"/>
                <w:color w:val="auto"/>
              </w:rPr>
              <w:t xml:space="preserve"> – the author writes the words; the illustrator draws the pictures</w:t>
            </w:r>
          </w:p>
        </w:tc>
        <w:tc>
          <w:tcPr>
            <w:tcW w:w="4680" w:type="dxa"/>
            <w:gridSpan w:val="2"/>
            <w:tcBorders>
              <w:top w:val="single" w:sz="4" w:space="0" w:color="000000"/>
              <w:left w:val="nil"/>
              <w:bottom w:val="single" w:sz="4" w:space="0" w:color="000000"/>
              <w:right w:val="nil"/>
            </w:tcBorders>
          </w:tcPr>
          <w:p w14:paraId="32E4E4D3"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color w:val="auto"/>
              </w:rPr>
            </w:pPr>
            <w:r w:rsidRPr="002F6987">
              <w:rPr>
                <w:rFonts w:asciiTheme="minorHAnsi" w:eastAsia="Arial" w:hAnsiTheme="minorHAnsi" w:cstheme="minorHAnsi"/>
                <w:color w:val="auto"/>
              </w:rPr>
              <w:t xml:space="preserve">T: </w:t>
            </w:r>
            <w:r w:rsidRPr="002F6987">
              <w:rPr>
                <w:rFonts w:asciiTheme="minorHAnsi" w:eastAsia="Arial" w:hAnsiTheme="minorHAnsi" w:cstheme="minorHAnsi"/>
                <w:i/>
                <w:color w:val="auto"/>
              </w:rPr>
              <w:t>Who writes the words?</w:t>
            </w:r>
          </w:p>
          <w:p w14:paraId="122B3664"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color w:val="auto"/>
              </w:rPr>
            </w:pPr>
            <w:r w:rsidRPr="002F6987">
              <w:rPr>
                <w:rFonts w:asciiTheme="minorHAnsi" w:eastAsia="Arial" w:hAnsiTheme="minorHAnsi" w:cstheme="minorHAnsi"/>
                <w:color w:val="auto"/>
              </w:rPr>
              <w:t xml:space="preserve">C: </w:t>
            </w:r>
            <w:r w:rsidRPr="002F6987">
              <w:rPr>
                <w:rFonts w:asciiTheme="minorHAnsi" w:eastAsia="Arial" w:hAnsiTheme="minorHAnsi" w:cstheme="minorHAnsi"/>
                <w:i/>
                <w:color w:val="auto"/>
              </w:rPr>
              <w:t>The author!</w:t>
            </w:r>
          </w:p>
          <w:p w14:paraId="1ED25599" w14:textId="77777777" w:rsidR="005D34D3" w:rsidRPr="002F6987" w:rsidRDefault="005D34D3">
            <w:pPr>
              <w:pBdr>
                <w:top w:val="nil"/>
                <w:left w:val="nil"/>
                <w:bottom w:val="nil"/>
                <w:right w:val="nil"/>
                <w:between w:val="nil"/>
              </w:pBdr>
              <w:spacing w:before="0" w:line="276" w:lineRule="auto"/>
              <w:ind w:left="360" w:hanging="720"/>
              <w:rPr>
                <w:rFonts w:asciiTheme="minorHAnsi" w:eastAsia="Arial" w:hAnsiTheme="minorHAnsi" w:cstheme="minorHAnsi"/>
                <w:color w:val="auto"/>
              </w:rPr>
            </w:pPr>
          </w:p>
          <w:p w14:paraId="062A9C10"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i/>
                <w:color w:val="auto"/>
              </w:rPr>
            </w:pPr>
            <w:r w:rsidRPr="002F6987">
              <w:rPr>
                <w:rFonts w:asciiTheme="minorHAnsi" w:eastAsia="Arial" w:hAnsiTheme="minorHAnsi" w:cstheme="minorHAnsi"/>
                <w:color w:val="auto"/>
              </w:rPr>
              <w:t xml:space="preserve">T: </w:t>
            </w:r>
            <w:r w:rsidRPr="002F6987">
              <w:rPr>
                <w:rFonts w:asciiTheme="minorHAnsi" w:eastAsia="Arial" w:hAnsiTheme="minorHAnsi" w:cstheme="minorHAnsi"/>
                <w:i/>
                <w:color w:val="auto"/>
              </w:rPr>
              <w:t>Mo Willems wrote this book.</w:t>
            </w:r>
          </w:p>
          <w:p w14:paraId="2BB1BE3F"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i/>
                <w:color w:val="auto"/>
              </w:rPr>
            </w:pPr>
            <w:r w:rsidRPr="002F6987">
              <w:rPr>
                <w:rFonts w:asciiTheme="minorHAnsi" w:eastAsia="Arial" w:hAnsiTheme="minorHAnsi" w:cstheme="minorHAnsi"/>
                <w:color w:val="auto"/>
              </w:rPr>
              <w:t xml:space="preserve">T: </w:t>
            </w:r>
            <w:r w:rsidRPr="002F6987">
              <w:rPr>
                <w:rFonts w:asciiTheme="minorHAnsi" w:eastAsia="Arial" w:hAnsiTheme="minorHAnsi" w:cstheme="minorHAnsi"/>
                <w:i/>
                <w:color w:val="auto"/>
              </w:rPr>
              <w:t xml:space="preserve">A man named Matt Dye drew the pictures. </w:t>
            </w:r>
          </w:p>
          <w:p w14:paraId="5CDC45B6" w14:textId="77777777" w:rsidR="005D34D3" w:rsidRPr="002F6987" w:rsidRDefault="007A050C">
            <w:pPr>
              <w:numPr>
                <w:ilvl w:val="0"/>
                <w:numId w:val="78"/>
              </w:numPr>
              <w:pBdr>
                <w:top w:val="nil"/>
                <w:left w:val="nil"/>
                <w:bottom w:val="nil"/>
                <w:right w:val="nil"/>
                <w:between w:val="nil"/>
              </w:pBdr>
              <w:spacing w:before="0" w:line="276" w:lineRule="auto"/>
              <w:rPr>
                <w:rFonts w:asciiTheme="minorHAnsi" w:hAnsiTheme="minorHAnsi" w:cstheme="minorHAnsi"/>
                <w:color w:val="auto"/>
              </w:rPr>
            </w:pPr>
            <w:r w:rsidRPr="002F6987">
              <w:rPr>
                <w:rFonts w:asciiTheme="minorHAnsi" w:eastAsia="Arial" w:hAnsiTheme="minorHAnsi" w:cstheme="minorHAnsi"/>
                <w:color w:val="auto"/>
              </w:rPr>
              <w:t>C: The illustrator writes the pictures.</w:t>
            </w:r>
          </w:p>
        </w:tc>
      </w:tr>
    </w:tbl>
    <w:p w14:paraId="70C072FC" w14:textId="77777777" w:rsidR="005D34D3" w:rsidRDefault="005D34D3">
      <w:pPr>
        <w:spacing w:before="280"/>
      </w:pPr>
    </w:p>
    <w:p w14:paraId="2208116E" w14:textId="77777777" w:rsidR="005D34D3" w:rsidRDefault="005D34D3"/>
    <w:p w14:paraId="2A916162" w14:textId="77777777" w:rsidR="005D34D3" w:rsidRDefault="005D34D3"/>
    <w:p w14:paraId="2651BDD3" w14:textId="77777777" w:rsidR="005D34D3" w:rsidRDefault="005D34D3"/>
    <w:p w14:paraId="28EC1D99" w14:textId="77777777" w:rsidR="005D34D3" w:rsidRDefault="005D34D3"/>
    <w:p w14:paraId="0538372D" w14:textId="77777777" w:rsidR="005D34D3" w:rsidRDefault="005D34D3"/>
    <w:p w14:paraId="58A95C7D" w14:textId="77777777" w:rsidR="005D34D3" w:rsidRDefault="005D34D3"/>
    <w:p w14:paraId="744E0884" w14:textId="77777777" w:rsidR="005D34D3" w:rsidRDefault="005D34D3"/>
    <w:p w14:paraId="70A99960" w14:textId="77777777" w:rsidR="005D34D3" w:rsidRDefault="005D34D3"/>
    <w:p w14:paraId="356DE798" w14:textId="77777777" w:rsidR="005D34D3" w:rsidRDefault="005D34D3"/>
    <w:tbl>
      <w:tblPr>
        <w:tblStyle w:val="a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00"/>
      </w:tblGrid>
      <w:tr w:rsidR="005D34D3" w14:paraId="4C503146" w14:textId="77777777">
        <w:trPr>
          <w:trHeight w:val="700"/>
        </w:trPr>
        <w:tc>
          <w:tcPr>
            <w:tcW w:w="9360" w:type="dxa"/>
            <w:gridSpan w:val="2"/>
            <w:tcBorders>
              <w:left w:val="nil"/>
              <w:bottom w:val="single" w:sz="4" w:space="0" w:color="000000"/>
              <w:right w:val="nil"/>
            </w:tcBorders>
            <w:shd w:val="clear" w:color="auto" w:fill="E5B9B7"/>
          </w:tcPr>
          <w:p w14:paraId="545A8577" w14:textId="77777777" w:rsidR="005D34D3" w:rsidRPr="002F6987" w:rsidRDefault="007A050C" w:rsidP="002F6987">
            <w:pPr>
              <w:pStyle w:val="Heading1"/>
            </w:pPr>
            <w:r w:rsidRPr="002F6987">
              <w:lastRenderedPageBreak/>
              <w:t>Book &amp; Print Conventions</w:t>
            </w:r>
          </w:p>
          <w:p w14:paraId="2FBEF881"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 xml:space="preserve">Talk about how to use books, book parts, or rules and conventions that English print requires. </w:t>
            </w:r>
          </w:p>
        </w:tc>
      </w:tr>
      <w:tr w:rsidR="005D34D3" w14:paraId="16B0A77A" w14:textId="77777777">
        <w:trPr>
          <w:trHeight w:val="620"/>
        </w:trPr>
        <w:tc>
          <w:tcPr>
            <w:tcW w:w="9360" w:type="dxa"/>
            <w:gridSpan w:val="2"/>
            <w:tcBorders>
              <w:left w:val="nil"/>
              <w:right w:val="nil"/>
            </w:tcBorders>
            <w:shd w:val="clear" w:color="auto" w:fill="F2DCDB"/>
          </w:tcPr>
          <w:p w14:paraId="3B7F1E0D" w14:textId="77777777" w:rsidR="005D34D3" w:rsidRPr="002F6987" w:rsidRDefault="007A050C">
            <w:pPr>
              <w:rPr>
                <w:rFonts w:asciiTheme="minorHAnsi" w:hAnsiTheme="minorHAnsi" w:cstheme="minorHAnsi"/>
                <w:color w:val="auto"/>
                <w:highlight w:val="lightGray"/>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Title, title page, page, cover, spine, end pages, dedication page; turn the page; “read” + top/bottom, left/right; genre, narrative/fiction, informational/nonfiction; right-side up, upside-down</w:t>
            </w:r>
          </w:p>
        </w:tc>
      </w:tr>
      <w:tr w:rsidR="005D34D3" w14:paraId="01D56F99" w14:textId="77777777">
        <w:trPr>
          <w:trHeight w:val="1860"/>
        </w:trPr>
        <w:tc>
          <w:tcPr>
            <w:tcW w:w="4860" w:type="dxa"/>
            <w:vMerge w:val="restart"/>
            <w:tcBorders>
              <w:left w:val="nil"/>
            </w:tcBorders>
          </w:tcPr>
          <w:p w14:paraId="1215A321"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Talk about </w:t>
            </w:r>
            <w:r w:rsidRPr="002F6987">
              <w:rPr>
                <w:rFonts w:asciiTheme="minorHAnsi" w:eastAsia="Arial" w:hAnsiTheme="minorHAnsi" w:cstheme="minorHAnsi"/>
                <w:b/>
                <w:color w:val="auto"/>
              </w:rPr>
              <w:t>parts of the book</w:t>
            </w:r>
          </w:p>
          <w:p w14:paraId="631FD81E"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Talk about how to </w:t>
            </w:r>
            <w:r w:rsidRPr="002F6987">
              <w:rPr>
                <w:rFonts w:asciiTheme="minorHAnsi" w:eastAsia="Arial" w:hAnsiTheme="minorHAnsi" w:cstheme="minorHAnsi"/>
                <w:b/>
                <w:color w:val="auto"/>
              </w:rPr>
              <w:t>manipulate a book</w:t>
            </w:r>
            <w:r w:rsidRPr="002F6987">
              <w:rPr>
                <w:rFonts w:asciiTheme="minorHAnsi" w:eastAsia="Arial" w:hAnsiTheme="minorHAnsi" w:cstheme="minorHAnsi"/>
                <w:color w:val="auto"/>
              </w:rPr>
              <w:t xml:space="preserve"> correctly</w:t>
            </w:r>
          </w:p>
          <w:p w14:paraId="57B2DA67"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Talk about the</w:t>
            </w:r>
            <w:r w:rsidRPr="002F6987">
              <w:rPr>
                <w:rFonts w:asciiTheme="minorHAnsi" w:eastAsia="Arial" w:hAnsiTheme="minorHAnsi" w:cstheme="minorHAnsi"/>
                <w:b/>
                <w:color w:val="auto"/>
              </w:rPr>
              <w:t xml:space="preserve"> directionality</w:t>
            </w:r>
            <w:r w:rsidRPr="002F6987">
              <w:rPr>
                <w:rFonts w:asciiTheme="minorHAnsi" w:eastAsia="Arial" w:hAnsiTheme="minorHAnsi" w:cstheme="minorHAnsi"/>
                <w:color w:val="auto"/>
              </w:rPr>
              <w:t xml:space="preserve"> of print in English </w:t>
            </w:r>
          </w:p>
          <w:p w14:paraId="037183A7"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Talk about the </w:t>
            </w:r>
            <w:r w:rsidRPr="002F6987">
              <w:rPr>
                <w:rFonts w:asciiTheme="minorHAnsi" w:eastAsia="Arial" w:hAnsiTheme="minorHAnsi" w:cstheme="minorHAnsi"/>
                <w:b/>
                <w:color w:val="auto"/>
              </w:rPr>
              <w:t>beginning, middle and end</w:t>
            </w:r>
            <w:r w:rsidRPr="002F6987">
              <w:rPr>
                <w:rFonts w:asciiTheme="minorHAnsi" w:eastAsia="Arial" w:hAnsiTheme="minorHAnsi" w:cstheme="minorHAnsi"/>
                <w:color w:val="auto"/>
              </w:rPr>
              <w:t xml:space="preserve"> parts of the book </w:t>
            </w:r>
          </w:p>
          <w:p w14:paraId="34D4562A"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Naming the</w:t>
            </w:r>
            <w:r w:rsidRPr="002F6987">
              <w:rPr>
                <w:rFonts w:asciiTheme="minorHAnsi" w:eastAsia="Arial" w:hAnsiTheme="minorHAnsi" w:cstheme="minorHAnsi"/>
                <w:b/>
                <w:color w:val="auto"/>
              </w:rPr>
              <w:t xml:space="preserve"> title</w:t>
            </w:r>
            <w:r w:rsidRPr="002F6987">
              <w:rPr>
                <w:rFonts w:asciiTheme="minorHAnsi" w:eastAsia="Arial" w:hAnsiTheme="minorHAnsi" w:cstheme="minorHAnsi"/>
                <w:color w:val="auto"/>
              </w:rPr>
              <w:t xml:space="preserve"> or explaining the title is like a name of book</w:t>
            </w:r>
          </w:p>
          <w:p w14:paraId="50FA6173"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Naming the </w:t>
            </w:r>
            <w:r w:rsidRPr="002F6987">
              <w:rPr>
                <w:rFonts w:asciiTheme="minorHAnsi" w:eastAsia="Arial" w:hAnsiTheme="minorHAnsi" w:cstheme="minorHAnsi"/>
                <w:b/>
                <w:color w:val="auto"/>
              </w:rPr>
              <w:t>genre</w:t>
            </w:r>
            <w:r w:rsidRPr="002F6987">
              <w:rPr>
                <w:rFonts w:asciiTheme="minorHAnsi" w:eastAsia="Arial" w:hAnsiTheme="minorHAnsi" w:cstheme="minorHAnsi"/>
                <w:color w:val="auto"/>
              </w:rPr>
              <w:t xml:space="preserve"> of the book</w:t>
            </w:r>
            <w:r w:rsidRPr="002F6987">
              <w:rPr>
                <w:rFonts w:asciiTheme="minorHAnsi" w:eastAsia="Arial" w:hAnsiTheme="minorHAnsi" w:cstheme="minorHAnsi"/>
                <w:color w:val="auto"/>
                <w:vertAlign w:val="superscript"/>
              </w:rPr>
              <w:footnoteReference w:id="2"/>
            </w:r>
          </w:p>
          <w:p w14:paraId="30794A9A"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Refe</w:t>
            </w:r>
            <w:r w:rsidRPr="002F6987">
              <w:rPr>
                <w:rFonts w:asciiTheme="minorHAnsi" w:eastAsia="Arial" w:hAnsiTheme="minorHAnsi" w:cstheme="minorHAnsi"/>
                <w:color w:val="auto"/>
              </w:rPr>
              <w:t xml:space="preserve">rring to how </w:t>
            </w:r>
            <w:r w:rsidRPr="002F6987">
              <w:rPr>
                <w:rFonts w:asciiTheme="minorHAnsi" w:eastAsia="Arial" w:hAnsiTheme="minorHAnsi" w:cstheme="minorHAnsi"/>
                <w:b/>
                <w:color w:val="auto"/>
              </w:rPr>
              <w:t>books have words and pictures</w:t>
            </w:r>
            <w:r w:rsidRPr="002F6987">
              <w:rPr>
                <w:rFonts w:asciiTheme="minorHAnsi" w:eastAsia="Arial" w:hAnsiTheme="minorHAnsi" w:cstheme="minorHAnsi"/>
                <w:color w:val="auto"/>
              </w:rPr>
              <w:t xml:space="preserve"> </w:t>
            </w:r>
          </w:p>
          <w:p w14:paraId="382FB6E9" w14:textId="77777777" w:rsidR="005D34D3" w:rsidRPr="002F6987" w:rsidRDefault="007A050C">
            <w:pPr>
              <w:numPr>
                <w:ilvl w:val="0"/>
                <w:numId w:val="80"/>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If the utterance is NOT a reading line, </w:t>
            </w:r>
            <w:r w:rsidRPr="002F6987">
              <w:rPr>
                <w:rFonts w:asciiTheme="minorHAnsi" w:eastAsia="Arial" w:hAnsiTheme="minorHAnsi" w:cstheme="minorHAnsi"/>
                <w:b/>
                <w:color w:val="auto"/>
              </w:rPr>
              <w:t xml:space="preserve">the full title </w:t>
            </w:r>
            <w:r w:rsidRPr="002F6987">
              <w:rPr>
                <w:rFonts w:asciiTheme="minorHAnsi" w:eastAsia="Arial" w:hAnsiTheme="minorHAnsi" w:cstheme="minorHAnsi"/>
                <w:color w:val="auto"/>
              </w:rPr>
              <w:t>should receive this code.</w:t>
            </w:r>
          </w:p>
        </w:tc>
        <w:tc>
          <w:tcPr>
            <w:tcW w:w="4500" w:type="dxa"/>
            <w:tcBorders>
              <w:right w:val="nil"/>
            </w:tcBorders>
          </w:tcPr>
          <w:p w14:paraId="1988CEA1" w14:textId="77777777" w:rsidR="005D34D3" w:rsidRPr="002F6987" w:rsidRDefault="007A050C">
            <w:pPr>
              <w:numPr>
                <w:ilvl w:val="0"/>
                <w:numId w:val="88"/>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The end.</w:t>
            </w:r>
          </w:p>
          <w:p w14:paraId="306BC2FE"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What is this part of the book called?</w:t>
            </w:r>
          </w:p>
          <w:p w14:paraId="31244F35"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Did you know that books have a strong cover to keep the pages inside?</w:t>
            </w:r>
          </w:p>
          <w:p w14:paraId="58FF824A"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This title of this book is XX</w:t>
            </w:r>
            <w:r w:rsidRPr="002F6987">
              <w:rPr>
                <w:rFonts w:asciiTheme="minorHAnsi" w:hAnsiTheme="minorHAnsi" w:cstheme="minorHAnsi"/>
                <w:color w:val="auto"/>
              </w:rPr>
              <w:t>.</w:t>
            </w:r>
          </w:p>
          <w:p w14:paraId="5D362926"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I have to read this story from front to back.</w:t>
            </w:r>
          </w:p>
        </w:tc>
      </w:tr>
      <w:tr w:rsidR="005D34D3" w14:paraId="0CADBD81" w14:textId="77777777">
        <w:trPr>
          <w:trHeight w:val="1260"/>
        </w:trPr>
        <w:tc>
          <w:tcPr>
            <w:tcW w:w="4860" w:type="dxa"/>
            <w:vMerge/>
            <w:tcBorders>
              <w:left w:val="nil"/>
            </w:tcBorders>
          </w:tcPr>
          <w:p w14:paraId="7426FD6C"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color w:val="auto"/>
              </w:rPr>
            </w:pPr>
          </w:p>
        </w:tc>
        <w:tc>
          <w:tcPr>
            <w:tcW w:w="4500" w:type="dxa"/>
            <w:tcBorders>
              <w:right w:val="nil"/>
            </w:tcBorders>
          </w:tcPr>
          <w:p w14:paraId="16D504F6" w14:textId="77777777" w:rsidR="005D34D3" w:rsidRPr="002F6987" w:rsidRDefault="007A050C">
            <w:pPr>
              <w:numPr>
                <w:ilvl w:val="0"/>
                <w:numId w:val="88"/>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You skipped a page.</w:t>
            </w:r>
          </w:p>
          <w:p w14:paraId="052C0AFE"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Can I help turn the page?</w:t>
            </w:r>
          </w:p>
          <w:p w14:paraId="05AE598A" w14:textId="77777777" w:rsidR="005D34D3" w:rsidRPr="002F6987" w:rsidRDefault="007A050C">
            <w:pPr>
              <w:numPr>
                <w:ilvl w:val="0"/>
                <w:numId w:val="88"/>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The spine.</w:t>
            </w:r>
          </w:p>
        </w:tc>
      </w:tr>
    </w:tbl>
    <w:p w14:paraId="004BC473" w14:textId="77777777" w:rsidR="005D34D3" w:rsidRDefault="005D34D3"/>
    <w:p w14:paraId="75BC274C" w14:textId="77777777" w:rsidR="005D34D3" w:rsidRDefault="005D34D3"/>
    <w:tbl>
      <w:tblPr>
        <w:tblStyle w:val="a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4507"/>
      </w:tblGrid>
      <w:tr w:rsidR="005D34D3" w14:paraId="6D3885FC" w14:textId="77777777">
        <w:trPr>
          <w:trHeight w:val="600"/>
        </w:trPr>
        <w:tc>
          <w:tcPr>
            <w:tcW w:w="9360" w:type="dxa"/>
            <w:gridSpan w:val="2"/>
            <w:tcBorders>
              <w:left w:val="nil"/>
              <w:bottom w:val="single" w:sz="4" w:space="0" w:color="000000"/>
              <w:right w:val="nil"/>
            </w:tcBorders>
            <w:shd w:val="clear" w:color="auto" w:fill="E5B9B7"/>
          </w:tcPr>
          <w:p w14:paraId="4E3C7F4D" w14:textId="77777777" w:rsidR="005D34D3" w:rsidRPr="002F6987" w:rsidRDefault="007A050C" w:rsidP="002F6987">
            <w:pPr>
              <w:pStyle w:val="Heading1"/>
            </w:pPr>
            <w:r w:rsidRPr="002F6987">
              <w:t>Letters</w:t>
            </w:r>
          </w:p>
          <w:p w14:paraId="01EC9C65"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Talk about letter names, letter sounds, alphabetical order, or letter features.</w:t>
            </w:r>
          </w:p>
        </w:tc>
      </w:tr>
      <w:tr w:rsidR="005D34D3" w14:paraId="3C68AF10" w14:textId="77777777">
        <w:trPr>
          <w:trHeight w:val="340"/>
        </w:trPr>
        <w:tc>
          <w:tcPr>
            <w:tcW w:w="9360" w:type="dxa"/>
            <w:gridSpan w:val="2"/>
            <w:tcBorders>
              <w:left w:val="nil"/>
              <w:right w:val="nil"/>
            </w:tcBorders>
            <w:shd w:val="clear" w:color="auto" w:fill="F2DCDB"/>
          </w:tcPr>
          <w:p w14:paraId="2C7916B4"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letters, uppercase, lowercase, letter sound, starts with + letter name</w:t>
            </w:r>
          </w:p>
        </w:tc>
      </w:tr>
      <w:tr w:rsidR="005D34D3" w14:paraId="3A19E270" w14:textId="77777777">
        <w:trPr>
          <w:trHeight w:val="1420"/>
        </w:trPr>
        <w:tc>
          <w:tcPr>
            <w:tcW w:w="4853" w:type="dxa"/>
            <w:vMerge w:val="restart"/>
            <w:tcBorders>
              <w:left w:val="nil"/>
            </w:tcBorders>
          </w:tcPr>
          <w:p w14:paraId="1710D115" w14:textId="77777777" w:rsidR="005D34D3" w:rsidRPr="002F6987" w:rsidRDefault="007A050C">
            <w:pPr>
              <w:numPr>
                <w:ilvl w:val="0"/>
                <w:numId w:val="22"/>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b/>
                <w:color w:val="auto"/>
              </w:rPr>
              <w:t>Naming</w:t>
            </w:r>
            <w:r w:rsidRPr="002F6987">
              <w:rPr>
                <w:rFonts w:asciiTheme="minorHAnsi" w:eastAsia="Arial" w:hAnsiTheme="minorHAnsi" w:cstheme="minorHAnsi"/>
                <w:color w:val="auto"/>
              </w:rPr>
              <w:t xml:space="preserve"> letters </w:t>
            </w:r>
          </w:p>
          <w:p w14:paraId="7B31C50D" w14:textId="77777777" w:rsidR="005D34D3" w:rsidRPr="002F6987" w:rsidRDefault="007A050C">
            <w:pPr>
              <w:numPr>
                <w:ilvl w:val="0"/>
                <w:numId w:val="89"/>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Describing </w:t>
            </w:r>
            <w:r w:rsidRPr="002F6987">
              <w:rPr>
                <w:rFonts w:asciiTheme="minorHAnsi" w:eastAsia="Arial" w:hAnsiTheme="minorHAnsi" w:cstheme="minorHAnsi"/>
                <w:b/>
                <w:color w:val="auto"/>
              </w:rPr>
              <w:t>sounds</w:t>
            </w:r>
            <w:r w:rsidRPr="002F6987">
              <w:rPr>
                <w:rFonts w:asciiTheme="minorHAnsi" w:eastAsia="Arial" w:hAnsiTheme="minorHAnsi" w:cstheme="minorHAnsi"/>
                <w:color w:val="auto"/>
              </w:rPr>
              <w:t xml:space="preserve"> letters make. </w:t>
            </w:r>
          </w:p>
          <w:p w14:paraId="3F618D4B" w14:textId="77777777" w:rsidR="005D34D3" w:rsidRPr="002F6987" w:rsidRDefault="007A050C">
            <w:pPr>
              <w:numPr>
                <w:ilvl w:val="1"/>
                <w:numId w:val="89"/>
              </w:numPr>
              <w:pBdr>
                <w:top w:val="nil"/>
                <w:left w:val="nil"/>
                <w:bottom w:val="nil"/>
                <w:right w:val="nil"/>
                <w:between w:val="nil"/>
              </w:pBdr>
              <w:spacing w:before="0"/>
              <w:ind w:left="788" w:hanging="270"/>
              <w:rPr>
                <w:rFonts w:asciiTheme="minorHAnsi" w:hAnsiTheme="minorHAnsi" w:cstheme="minorHAnsi"/>
                <w:color w:val="auto"/>
              </w:rPr>
            </w:pPr>
            <w:r w:rsidRPr="002F6987">
              <w:rPr>
                <w:rFonts w:asciiTheme="minorHAnsi" w:eastAsia="Arial" w:hAnsiTheme="minorHAnsi" w:cstheme="minorHAnsi"/>
                <w:color w:val="auto"/>
              </w:rPr>
              <w:t xml:space="preserve">This includes talk about single letter sounds (e.g., /m/, /l/), digraphs (e.g., </w:t>
            </w:r>
            <w:proofErr w:type="spellStart"/>
            <w:r w:rsidRPr="002F6987">
              <w:rPr>
                <w:rFonts w:asciiTheme="minorHAnsi" w:eastAsia="Arial" w:hAnsiTheme="minorHAnsi" w:cstheme="minorHAnsi"/>
                <w:color w:val="auto"/>
              </w:rPr>
              <w:t>sh</w:t>
            </w:r>
            <w:proofErr w:type="spellEnd"/>
            <w:r w:rsidRPr="002F6987">
              <w:rPr>
                <w:rFonts w:asciiTheme="minorHAnsi" w:eastAsia="Arial" w:hAnsiTheme="minorHAnsi" w:cstheme="minorHAnsi"/>
                <w:color w:val="auto"/>
              </w:rPr>
              <w:t xml:space="preserve">, </w:t>
            </w:r>
            <w:proofErr w:type="spellStart"/>
            <w:r w:rsidRPr="002F6987">
              <w:rPr>
                <w:rFonts w:asciiTheme="minorHAnsi" w:eastAsia="Arial" w:hAnsiTheme="minorHAnsi" w:cstheme="minorHAnsi"/>
                <w:color w:val="auto"/>
              </w:rPr>
              <w:t>ch</w:t>
            </w:r>
            <w:proofErr w:type="spellEnd"/>
            <w:r w:rsidRPr="002F6987">
              <w:rPr>
                <w:rFonts w:asciiTheme="minorHAnsi" w:eastAsia="Arial" w:hAnsiTheme="minorHAnsi" w:cstheme="minorHAnsi"/>
                <w:color w:val="auto"/>
              </w:rPr>
              <w:t xml:space="preserve">, </w:t>
            </w:r>
            <w:proofErr w:type="spellStart"/>
            <w:r w:rsidRPr="002F6987">
              <w:rPr>
                <w:rFonts w:asciiTheme="minorHAnsi" w:eastAsia="Arial" w:hAnsiTheme="minorHAnsi" w:cstheme="minorHAnsi"/>
                <w:color w:val="auto"/>
              </w:rPr>
              <w:t>th</w:t>
            </w:r>
            <w:proofErr w:type="spellEnd"/>
            <w:r w:rsidRPr="002F6987">
              <w:rPr>
                <w:rFonts w:asciiTheme="minorHAnsi" w:eastAsia="Arial" w:hAnsiTheme="minorHAnsi" w:cstheme="minorHAnsi"/>
                <w:color w:val="auto"/>
              </w:rPr>
              <w:t xml:space="preserve">, </w:t>
            </w:r>
            <w:proofErr w:type="spellStart"/>
            <w:r w:rsidRPr="002F6987">
              <w:rPr>
                <w:rFonts w:asciiTheme="minorHAnsi" w:eastAsia="Arial" w:hAnsiTheme="minorHAnsi" w:cstheme="minorHAnsi"/>
                <w:color w:val="auto"/>
              </w:rPr>
              <w:t>wh</w:t>
            </w:r>
            <w:proofErr w:type="spellEnd"/>
            <w:r w:rsidRPr="002F6987">
              <w:rPr>
                <w:rFonts w:asciiTheme="minorHAnsi" w:eastAsia="Arial" w:hAnsiTheme="minorHAnsi" w:cstheme="minorHAnsi"/>
                <w:color w:val="auto"/>
              </w:rPr>
              <w:t xml:space="preserve">), or blends (e.g., </w:t>
            </w:r>
            <w:proofErr w:type="spellStart"/>
            <w:r w:rsidRPr="002F6987">
              <w:rPr>
                <w:rFonts w:asciiTheme="minorHAnsi" w:eastAsia="Arial" w:hAnsiTheme="minorHAnsi" w:cstheme="minorHAnsi"/>
                <w:color w:val="auto"/>
              </w:rPr>
              <w:t>br</w:t>
            </w:r>
            <w:proofErr w:type="spellEnd"/>
            <w:r w:rsidRPr="002F6987">
              <w:rPr>
                <w:rFonts w:asciiTheme="minorHAnsi" w:eastAsia="Arial" w:hAnsiTheme="minorHAnsi" w:cstheme="minorHAnsi"/>
                <w:color w:val="auto"/>
              </w:rPr>
              <w:t xml:space="preserve">, </w:t>
            </w:r>
            <w:proofErr w:type="spellStart"/>
            <w:r w:rsidRPr="002F6987">
              <w:rPr>
                <w:rFonts w:asciiTheme="minorHAnsi" w:eastAsia="Arial" w:hAnsiTheme="minorHAnsi" w:cstheme="minorHAnsi"/>
                <w:color w:val="auto"/>
              </w:rPr>
              <w:t>fl</w:t>
            </w:r>
            <w:proofErr w:type="spellEnd"/>
            <w:r w:rsidRPr="002F6987">
              <w:rPr>
                <w:rFonts w:asciiTheme="minorHAnsi" w:eastAsia="Arial" w:hAnsiTheme="minorHAnsi" w:cstheme="minorHAnsi"/>
                <w:color w:val="auto"/>
              </w:rPr>
              <w:t xml:space="preserve">, </w:t>
            </w:r>
            <w:proofErr w:type="spellStart"/>
            <w:r w:rsidRPr="002F6987">
              <w:rPr>
                <w:rFonts w:asciiTheme="minorHAnsi" w:eastAsia="Arial" w:hAnsiTheme="minorHAnsi" w:cstheme="minorHAnsi"/>
                <w:color w:val="auto"/>
              </w:rPr>
              <w:t>st</w:t>
            </w:r>
            <w:proofErr w:type="spellEnd"/>
            <w:r w:rsidRPr="002F6987">
              <w:rPr>
                <w:rFonts w:asciiTheme="minorHAnsi" w:eastAsia="Arial" w:hAnsiTheme="minorHAnsi" w:cstheme="minorHAnsi"/>
                <w:color w:val="auto"/>
              </w:rPr>
              <w:t>)</w:t>
            </w:r>
          </w:p>
          <w:p w14:paraId="1C763C9B" w14:textId="77777777" w:rsidR="005D34D3" w:rsidRPr="002F6987" w:rsidRDefault="007A050C">
            <w:pPr>
              <w:numPr>
                <w:ilvl w:val="0"/>
                <w:numId w:val="89"/>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Spelling a word with a </w:t>
            </w:r>
            <w:r w:rsidRPr="002F6987">
              <w:rPr>
                <w:rFonts w:asciiTheme="minorHAnsi" w:hAnsiTheme="minorHAnsi" w:cstheme="minorHAnsi"/>
                <w:b/>
                <w:color w:val="auto"/>
              </w:rPr>
              <w:t xml:space="preserve">string of letters </w:t>
            </w:r>
          </w:p>
        </w:tc>
        <w:tc>
          <w:tcPr>
            <w:tcW w:w="4507" w:type="dxa"/>
            <w:tcBorders>
              <w:right w:val="nil"/>
            </w:tcBorders>
          </w:tcPr>
          <w:p w14:paraId="7EFFCF49" w14:textId="77777777" w:rsidR="005D34D3" w:rsidRPr="002F6987" w:rsidRDefault="007A050C">
            <w:pPr>
              <w:numPr>
                <w:ilvl w:val="0"/>
                <w:numId w:val="71"/>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This word starts with the letter “C.”</w:t>
            </w:r>
          </w:p>
          <w:p w14:paraId="36C02093"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Which letter on this page says /t/?</w:t>
            </w:r>
          </w:p>
          <w:p w14:paraId="03AE8764"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Is that an uppercase T?</w:t>
            </w:r>
          </w:p>
          <w:p w14:paraId="598CAE97"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/B/ /</w:t>
            </w:r>
            <w:proofErr w:type="spellStart"/>
            <w:r w:rsidRPr="002F6987">
              <w:rPr>
                <w:rFonts w:asciiTheme="minorHAnsi" w:hAnsiTheme="minorHAnsi" w:cstheme="minorHAnsi"/>
                <w:i/>
                <w:color w:val="auto"/>
              </w:rPr>
              <w:t>st</w:t>
            </w:r>
            <w:proofErr w:type="spellEnd"/>
            <w:r w:rsidRPr="002F6987">
              <w:rPr>
                <w:rFonts w:asciiTheme="minorHAnsi" w:hAnsiTheme="minorHAnsi" w:cstheme="minorHAnsi"/>
                <w:i/>
                <w:color w:val="auto"/>
              </w:rPr>
              <w:t>/ for “best friend.”</w:t>
            </w:r>
          </w:p>
          <w:p w14:paraId="0512B798"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What is this letter?</w:t>
            </w:r>
          </w:p>
        </w:tc>
      </w:tr>
      <w:tr w:rsidR="005D34D3" w14:paraId="5DA1BEEE" w14:textId="77777777">
        <w:trPr>
          <w:trHeight w:val="1260"/>
        </w:trPr>
        <w:tc>
          <w:tcPr>
            <w:tcW w:w="4853" w:type="dxa"/>
            <w:vMerge/>
            <w:tcBorders>
              <w:left w:val="nil"/>
            </w:tcBorders>
          </w:tcPr>
          <w:p w14:paraId="0E10C093"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color w:val="auto"/>
              </w:rPr>
            </w:pPr>
          </w:p>
        </w:tc>
        <w:tc>
          <w:tcPr>
            <w:tcW w:w="4507" w:type="dxa"/>
            <w:tcBorders>
              <w:right w:val="nil"/>
            </w:tcBorders>
          </w:tcPr>
          <w:p w14:paraId="33B891BB" w14:textId="77777777" w:rsidR="005D34D3" w:rsidRPr="002F6987" w:rsidRDefault="007A050C">
            <w:pPr>
              <w:numPr>
                <w:ilvl w:val="0"/>
                <w:numId w:val="71"/>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That’s Penelope’s letter too.</w:t>
            </w:r>
          </w:p>
          <w:p w14:paraId="4ABB93F7"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Books have letters in them.</w:t>
            </w:r>
          </w:p>
          <w:p w14:paraId="19284D30" w14:textId="77777777"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I have that letter in my name.</w:t>
            </w:r>
            <w:r w:rsidRPr="002F6987">
              <w:rPr>
                <w:rFonts w:asciiTheme="minorHAnsi" w:hAnsiTheme="minorHAnsi" w:cstheme="minorHAnsi"/>
                <w:color w:val="auto"/>
              </w:rPr>
              <w:t xml:space="preserve"> </w:t>
            </w:r>
          </w:p>
          <w:p w14:paraId="3A25F7D7" w14:textId="64B2D8D3" w:rsidR="005D34D3" w:rsidRPr="002F6987" w:rsidRDefault="007A050C">
            <w:pPr>
              <w:numPr>
                <w:ilvl w:val="0"/>
                <w:numId w:val="7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My name starts with a “P</w:t>
            </w:r>
            <w:r w:rsidR="002F6987">
              <w:rPr>
                <w:rFonts w:asciiTheme="minorHAnsi" w:hAnsiTheme="minorHAnsi" w:cstheme="minorHAnsi"/>
                <w:i/>
                <w:color w:val="auto"/>
              </w:rPr>
              <w:t>,</w:t>
            </w:r>
            <w:r w:rsidRPr="002F6987">
              <w:rPr>
                <w:rFonts w:asciiTheme="minorHAnsi" w:hAnsiTheme="minorHAnsi" w:cstheme="minorHAnsi"/>
                <w:i/>
                <w:color w:val="auto"/>
              </w:rPr>
              <w:t>”</w:t>
            </w:r>
            <w:r w:rsidRPr="002F6987">
              <w:rPr>
                <w:rFonts w:asciiTheme="minorHAnsi" w:hAnsiTheme="minorHAnsi" w:cstheme="minorHAnsi"/>
                <w:i/>
                <w:color w:val="auto"/>
              </w:rPr>
              <w:t xml:space="preserve"> too!</w:t>
            </w:r>
          </w:p>
        </w:tc>
      </w:tr>
      <w:tr w:rsidR="005D34D3" w14:paraId="634BC753" w14:textId="77777777">
        <w:tc>
          <w:tcPr>
            <w:tcW w:w="9360" w:type="dxa"/>
            <w:gridSpan w:val="2"/>
            <w:tcBorders>
              <w:left w:val="nil"/>
              <w:right w:val="nil"/>
            </w:tcBorders>
          </w:tcPr>
          <w:p w14:paraId="2126A9C6" w14:textId="74A6957C" w:rsidR="005D34D3" w:rsidRPr="002F6987" w:rsidRDefault="007A050C">
            <w:pPr>
              <w:rPr>
                <w:rFonts w:asciiTheme="minorHAnsi" w:hAnsiTheme="minorHAnsi" w:cstheme="minorHAnsi"/>
                <w:b/>
                <w:color w:val="auto"/>
                <w:sz w:val="18"/>
                <w:szCs w:val="18"/>
              </w:rPr>
            </w:pPr>
            <w:r w:rsidRPr="002F6987">
              <w:rPr>
                <w:rFonts w:asciiTheme="minorHAnsi" w:hAnsiTheme="minorHAnsi" w:cstheme="minorHAnsi"/>
                <w:b/>
                <w:color w:val="auto"/>
                <w:sz w:val="18"/>
                <w:szCs w:val="18"/>
              </w:rPr>
              <w:t xml:space="preserve">Note: </w:t>
            </w:r>
            <w:r w:rsidRPr="002F6987">
              <w:rPr>
                <w:rFonts w:asciiTheme="minorHAnsi" w:hAnsiTheme="minorHAnsi" w:cstheme="minorHAnsi"/>
                <w:color w:val="auto"/>
                <w:sz w:val="18"/>
                <w:szCs w:val="18"/>
              </w:rPr>
              <w:t>An utterance that says /</w:t>
            </w:r>
            <w:proofErr w:type="spellStart"/>
            <w:r w:rsidRPr="002F6987">
              <w:rPr>
                <w:rFonts w:asciiTheme="minorHAnsi" w:hAnsiTheme="minorHAnsi" w:cstheme="minorHAnsi"/>
                <w:color w:val="auto"/>
                <w:sz w:val="18"/>
                <w:szCs w:val="18"/>
              </w:rPr>
              <w:t>sss</w:t>
            </w:r>
            <w:proofErr w:type="spellEnd"/>
            <w:r w:rsidRPr="002F6987">
              <w:rPr>
                <w:rFonts w:asciiTheme="minorHAnsi" w:hAnsiTheme="minorHAnsi" w:cstheme="minorHAnsi"/>
                <w:color w:val="auto"/>
                <w:sz w:val="18"/>
                <w:szCs w:val="18"/>
              </w:rPr>
              <w:t>/ to describe the sound a snake makes (The snake says /</w:t>
            </w:r>
            <w:proofErr w:type="spellStart"/>
            <w:r w:rsidRPr="002F6987">
              <w:rPr>
                <w:rFonts w:asciiTheme="minorHAnsi" w:hAnsiTheme="minorHAnsi" w:cstheme="minorHAnsi"/>
                <w:color w:val="auto"/>
                <w:sz w:val="18"/>
                <w:szCs w:val="18"/>
              </w:rPr>
              <w:t>sss</w:t>
            </w:r>
            <w:proofErr w:type="spellEnd"/>
            <w:r w:rsidRPr="002F6987">
              <w:rPr>
                <w:rFonts w:asciiTheme="minorHAnsi" w:hAnsiTheme="minorHAnsi" w:cstheme="minorHAnsi"/>
                <w:color w:val="auto"/>
                <w:sz w:val="18"/>
                <w:szCs w:val="18"/>
              </w:rPr>
              <w:t>/) is not sufficient for the letters code. It must be explicit in discussing the letter sound (This letter says /</w:t>
            </w:r>
            <w:proofErr w:type="spellStart"/>
            <w:r w:rsidRPr="002F6987">
              <w:rPr>
                <w:rFonts w:asciiTheme="minorHAnsi" w:hAnsiTheme="minorHAnsi" w:cstheme="minorHAnsi"/>
                <w:color w:val="auto"/>
                <w:sz w:val="18"/>
                <w:szCs w:val="18"/>
              </w:rPr>
              <w:t>sss</w:t>
            </w:r>
            <w:proofErr w:type="spellEnd"/>
            <w:r w:rsidRPr="002F6987">
              <w:rPr>
                <w:rFonts w:asciiTheme="minorHAnsi" w:hAnsiTheme="minorHAnsi" w:cstheme="minorHAnsi"/>
                <w:color w:val="auto"/>
                <w:sz w:val="18"/>
                <w:szCs w:val="18"/>
              </w:rPr>
              <w:t>/</w:t>
            </w:r>
            <w:r w:rsidRPr="002F6987">
              <w:rPr>
                <w:rFonts w:asciiTheme="minorHAnsi" w:hAnsiTheme="minorHAnsi" w:cstheme="minorHAnsi"/>
                <w:color w:val="auto"/>
                <w:sz w:val="18"/>
                <w:szCs w:val="18"/>
              </w:rPr>
              <w:t>)</w:t>
            </w:r>
            <w:r w:rsidR="002F6987">
              <w:rPr>
                <w:rFonts w:asciiTheme="minorHAnsi" w:hAnsiTheme="minorHAnsi" w:cstheme="minorHAnsi"/>
                <w:color w:val="auto"/>
                <w:sz w:val="18"/>
                <w:szCs w:val="18"/>
              </w:rPr>
              <w:t>.</w:t>
            </w:r>
          </w:p>
        </w:tc>
      </w:tr>
    </w:tbl>
    <w:p w14:paraId="6D2AB668" w14:textId="77777777" w:rsidR="005D34D3" w:rsidRDefault="005D34D3"/>
    <w:p w14:paraId="1AA4AC45" w14:textId="77777777" w:rsidR="005D34D3" w:rsidRDefault="005D34D3"/>
    <w:p w14:paraId="3A71898A" w14:textId="77777777" w:rsidR="005D34D3" w:rsidRDefault="005D34D3"/>
    <w:p w14:paraId="30B64EFF" w14:textId="77777777" w:rsidR="005D34D3" w:rsidRDefault="005D34D3"/>
    <w:p w14:paraId="2C26B9F1" w14:textId="77777777" w:rsidR="005D34D3" w:rsidRDefault="005D34D3"/>
    <w:tbl>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4507"/>
      </w:tblGrid>
      <w:tr w:rsidR="005D34D3" w14:paraId="70B820BB" w14:textId="77777777">
        <w:trPr>
          <w:trHeight w:val="720"/>
        </w:trPr>
        <w:tc>
          <w:tcPr>
            <w:tcW w:w="9360" w:type="dxa"/>
            <w:gridSpan w:val="2"/>
            <w:tcBorders>
              <w:left w:val="nil"/>
              <w:bottom w:val="single" w:sz="4" w:space="0" w:color="000000"/>
              <w:right w:val="nil"/>
            </w:tcBorders>
            <w:shd w:val="clear" w:color="auto" w:fill="E5B9B7"/>
          </w:tcPr>
          <w:p w14:paraId="64B80BF2" w14:textId="77777777" w:rsidR="005D34D3" w:rsidRPr="002F6987" w:rsidRDefault="007A050C" w:rsidP="002F6987">
            <w:pPr>
              <w:pStyle w:val="Heading1"/>
            </w:pPr>
            <w:r w:rsidRPr="002F6987">
              <w:lastRenderedPageBreak/>
              <w:t>Words</w:t>
            </w:r>
          </w:p>
          <w:p w14:paraId="03AF2201"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Talk that identifies whole words in print or models writing of words.</w:t>
            </w:r>
          </w:p>
        </w:tc>
      </w:tr>
      <w:tr w:rsidR="005D34D3" w14:paraId="5D0081A3" w14:textId="77777777">
        <w:trPr>
          <w:trHeight w:val="340"/>
        </w:trPr>
        <w:tc>
          <w:tcPr>
            <w:tcW w:w="9360" w:type="dxa"/>
            <w:gridSpan w:val="2"/>
            <w:tcBorders>
              <w:left w:val="nil"/>
              <w:right w:val="nil"/>
            </w:tcBorders>
            <w:shd w:val="clear" w:color="auto" w:fill="F2DCDB"/>
          </w:tcPr>
          <w:p w14:paraId="62CC91C1"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Key phrases:</w:t>
            </w:r>
            <w:r w:rsidRPr="002F6987">
              <w:rPr>
                <w:rFonts w:asciiTheme="minorHAnsi" w:hAnsiTheme="minorHAnsi" w:cstheme="minorHAnsi"/>
                <w:color w:val="auto"/>
              </w:rPr>
              <w:t xml:space="preserve"> this says + point to word; rhyming words</w:t>
            </w:r>
          </w:p>
        </w:tc>
      </w:tr>
      <w:tr w:rsidR="005D34D3" w14:paraId="287B0577" w14:textId="77777777">
        <w:trPr>
          <w:trHeight w:val="2840"/>
        </w:trPr>
        <w:tc>
          <w:tcPr>
            <w:tcW w:w="4853" w:type="dxa"/>
            <w:vMerge w:val="restart"/>
            <w:tcBorders>
              <w:left w:val="nil"/>
            </w:tcBorders>
          </w:tcPr>
          <w:p w14:paraId="777A32F6"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Distinguishing words from letters </w:t>
            </w:r>
          </w:p>
          <w:p w14:paraId="26020506"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Counting words</w:t>
            </w:r>
            <w:r w:rsidRPr="002F6987">
              <w:rPr>
                <w:rFonts w:asciiTheme="minorHAnsi" w:hAnsiTheme="minorHAnsi" w:cstheme="minorHAnsi"/>
                <w:color w:val="auto"/>
              </w:rPr>
              <w:t xml:space="preserve"> in a sentence or title</w:t>
            </w:r>
          </w:p>
          <w:p w14:paraId="3687822F"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Identifying </w:t>
            </w:r>
            <w:r w:rsidRPr="002F6987">
              <w:rPr>
                <w:rFonts w:asciiTheme="minorHAnsi" w:hAnsiTheme="minorHAnsi" w:cstheme="minorHAnsi"/>
                <w:b/>
                <w:color w:val="auto"/>
              </w:rPr>
              <w:t xml:space="preserve">sight words </w:t>
            </w:r>
            <w:r w:rsidRPr="002F6987">
              <w:rPr>
                <w:rFonts w:asciiTheme="minorHAnsi" w:hAnsiTheme="minorHAnsi" w:cstheme="minorHAnsi"/>
                <w:color w:val="auto"/>
              </w:rPr>
              <w:t>or</w:t>
            </w:r>
            <w:r w:rsidRPr="002F6987">
              <w:rPr>
                <w:rFonts w:asciiTheme="minorHAnsi" w:hAnsiTheme="minorHAnsi" w:cstheme="minorHAnsi"/>
                <w:b/>
                <w:color w:val="auto"/>
              </w:rPr>
              <w:t xml:space="preserve"> high-frequency words</w:t>
            </w:r>
          </w:p>
          <w:p w14:paraId="079A1819"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Referencing print,</w:t>
            </w:r>
            <w:r w:rsidRPr="002F6987">
              <w:rPr>
                <w:rFonts w:asciiTheme="minorHAnsi" w:hAnsiTheme="minorHAnsi" w:cstheme="minorHAnsi"/>
                <w:color w:val="auto"/>
              </w:rPr>
              <w:t xml:space="preserve"> including verbal statements about words in print or nonverbal print tracking</w:t>
            </w:r>
          </w:p>
          <w:p w14:paraId="3D9B3473"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b/>
                <w:color w:val="auto"/>
              </w:rPr>
            </w:pPr>
            <w:r w:rsidRPr="002F6987">
              <w:rPr>
                <w:rFonts w:asciiTheme="minorHAnsi" w:hAnsiTheme="minorHAnsi" w:cstheme="minorHAnsi"/>
                <w:color w:val="auto"/>
              </w:rPr>
              <w:t xml:space="preserve">Asking children to come up and </w:t>
            </w:r>
            <w:r w:rsidRPr="002F6987">
              <w:rPr>
                <w:rFonts w:asciiTheme="minorHAnsi" w:hAnsiTheme="minorHAnsi" w:cstheme="minorHAnsi"/>
                <w:b/>
                <w:color w:val="auto"/>
              </w:rPr>
              <w:t>read a word</w:t>
            </w:r>
          </w:p>
          <w:p w14:paraId="0637F08E"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Discussing the </w:t>
            </w:r>
            <w:r w:rsidRPr="002F6987">
              <w:rPr>
                <w:rFonts w:asciiTheme="minorHAnsi" w:hAnsiTheme="minorHAnsi" w:cstheme="minorHAnsi"/>
                <w:b/>
                <w:color w:val="auto"/>
              </w:rPr>
              <w:t>length of a word</w:t>
            </w:r>
          </w:p>
          <w:p w14:paraId="2B1423B8" w14:textId="77777777" w:rsidR="005D34D3" w:rsidRPr="002F6987" w:rsidRDefault="007A050C">
            <w:pPr>
              <w:numPr>
                <w:ilvl w:val="0"/>
                <w:numId w:val="4"/>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Discussing</w:t>
            </w:r>
            <w:r w:rsidRPr="002F6987">
              <w:rPr>
                <w:rFonts w:asciiTheme="minorHAnsi" w:hAnsiTheme="minorHAnsi" w:cstheme="minorHAnsi"/>
                <w:b/>
                <w:color w:val="auto"/>
              </w:rPr>
              <w:t xml:space="preserve"> sounds in words</w:t>
            </w:r>
            <w:r w:rsidRPr="002F6987">
              <w:rPr>
                <w:rFonts w:asciiTheme="minorHAnsi" w:hAnsiTheme="minorHAnsi" w:cstheme="minorHAnsi"/>
                <w:color w:val="auto"/>
                <w:vertAlign w:val="superscript"/>
              </w:rPr>
              <w:footnoteReference w:id="3"/>
            </w:r>
          </w:p>
          <w:p w14:paraId="3EAB2329" w14:textId="77777777" w:rsidR="005D34D3" w:rsidRPr="002F6987" w:rsidRDefault="007A050C">
            <w:pPr>
              <w:numPr>
                <w:ilvl w:val="1"/>
                <w:numId w:val="4"/>
              </w:numPr>
              <w:pBdr>
                <w:top w:val="nil"/>
                <w:left w:val="nil"/>
                <w:bottom w:val="nil"/>
                <w:right w:val="nil"/>
                <w:between w:val="nil"/>
              </w:pBdr>
              <w:spacing w:before="0"/>
              <w:ind w:left="788" w:hanging="270"/>
              <w:rPr>
                <w:rFonts w:asciiTheme="minorHAnsi" w:hAnsiTheme="minorHAnsi" w:cstheme="minorHAnsi"/>
                <w:color w:val="auto"/>
              </w:rPr>
            </w:pPr>
            <w:r w:rsidRPr="002F6987">
              <w:rPr>
                <w:rFonts w:asciiTheme="minorHAnsi" w:hAnsiTheme="minorHAnsi" w:cstheme="minorHAnsi"/>
                <w:color w:val="auto"/>
              </w:rPr>
              <w:t xml:space="preserve">Identifying </w:t>
            </w:r>
            <w:r w:rsidRPr="002F6987">
              <w:rPr>
                <w:rFonts w:asciiTheme="minorHAnsi" w:hAnsiTheme="minorHAnsi" w:cstheme="minorHAnsi"/>
                <w:b/>
                <w:color w:val="auto"/>
              </w:rPr>
              <w:t>rhyming words</w:t>
            </w:r>
            <w:r w:rsidRPr="002F6987">
              <w:rPr>
                <w:rFonts w:asciiTheme="minorHAnsi" w:hAnsiTheme="minorHAnsi" w:cstheme="minorHAnsi"/>
                <w:color w:val="auto"/>
              </w:rPr>
              <w:t xml:space="preserve"> or </w:t>
            </w:r>
            <w:r w:rsidRPr="002F6987">
              <w:rPr>
                <w:rFonts w:asciiTheme="minorHAnsi" w:hAnsiTheme="minorHAnsi" w:cstheme="minorHAnsi"/>
                <w:b/>
                <w:color w:val="auto"/>
              </w:rPr>
              <w:t>alliterative words</w:t>
            </w:r>
            <w:r w:rsidRPr="002F6987">
              <w:rPr>
                <w:rFonts w:asciiTheme="minorHAnsi" w:hAnsiTheme="minorHAnsi" w:cstheme="minorHAnsi"/>
                <w:color w:val="auto"/>
              </w:rPr>
              <w:t xml:space="preserve"> that sound similar or different</w:t>
            </w:r>
          </w:p>
          <w:p w14:paraId="4670A327" w14:textId="77777777" w:rsidR="005D34D3" w:rsidRPr="002F6987" w:rsidRDefault="007A050C">
            <w:pPr>
              <w:numPr>
                <w:ilvl w:val="1"/>
                <w:numId w:val="4"/>
              </w:numPr>
              <w:pBdr>
                <w:top w:val="nil"/>
                <w:left w:val="nil"/>
                <w:bottom w:val="nil"/>
                <w:right w:val="nil"/>
                <w:between w:val="nil"/>
              </w:pBdr>
              <w:spacing w:before="0"/>
              <w:ind w:left="788" w:hanging="270"/>
              <w:rPr>
                <w:rFonts w:asciiTheme="minorHAnsi" w:hAnsiTheme="minorHAnsi" w:cstheme="minorHAnsi"/>
                <w:color w:val="auto"/>
              </w:rPr>
            </w:pPr>
            <w:r w:rsidRPr="002F6987">
              <w:rPr>
                <w:rFonts w:asciiTheme="minorHAnsi" w:hAnsiTheme="minorHAnsi" w:cstheme="minorHAnsi"/>
                <w:color w:val="auto"/>
              </w:rPr>
              <w:t xml:space="preserve">Discussing </w:t>
            </w:r>
            <w:r w:rsidRPr="002F6987">
              <w:rPr>
                <w:rFonts w:asciiTheme="minorHAnsi" w:hAnsiTheme="minorHAnsi" w:cstheme="minorHAnsi"/>
                <w:b/>
                <w:color w:val="auto"/>
              </w:rPr>
              <w:t xml:space="preserve">how many syllables, phonemes, etc. </w:t>
            </w:r>
            <w:r w:rsidRPr="002F6987">
              <w:rPr>
                <w:rFonts w:asciiTheme="minorHAnsi" w:hAnsiTheme="minorHAnsi" w:cstheme="minorHAnsi"/>
                <w:color w:val="auto"/>
              </w:rPr>
              <w:t>are in a word</w:t>
            </w:r>
          </w:p>
        </w:tc>
        <w:tc>
          <w:tcPr>
            <w:tcW w:w="4507" w:type="dxa"/>
            <w:tcBorders>
              <w:right w:val="nil"/>
            </w:tcBorders>
          </w:tcPr>
          <w:p w14:paraId="6A2FDF0A"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Let’s count how many words are in the title.</w:t>
            </w:r>
          </w:p>
          <w:p w14:paraId="498C7499"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There are no words on this page, only pictures.</w:t>
            </w:r>
          </w:p>
          <w:p w14:paraId="2C61F5FD"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This is the word “tadpoles.”</w:t>
            </w:r>
          </w:p>
          <w:p w14:paraId="4526ADAC"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Her little speech bubble says…</w:t>
            </w:r>
          </w:p>
          <w:p w14:paraId="77E17340"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What’s this one say?</w:t>
            </w:r>
          </w:p>
          <w:p w14:paraId="1F0F614D"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 xml:space="preserve">This says, “Roar.” </w:t>
            </w:r>
          </w:p>
          <w:p w14:paraId="2C1494F9"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Listen for the rhyming words.</w:t>
            </w:r>
            <w:r w:rsidRPr="002F6987">
              <w:rPr>
                <w:rFonts w:asciiTheme="minorHAnsi" w:hAnsiTheme="minorHAnsi" w:cstheme="minorHAnsi"/>
                <w:color w:val="auto"/>
              </w:rPr>
              <w:t xml:space="preserve"> </w:t>
            </w:r>
          </w:p>
          <w:p w14:paraId="2CA3F1AB"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How many syllables are in this word?</w:t>
            </w:r>
            <w:r w:rsidRPr="002F6987">
              <w:rPr>
                <w:rFonts w:asciiTheme="minorHAnsi" w:hAnsiTheme="minorHAnsi" w:cstheme="minorHAnsi"/>
                <w:color w:val="auto"/>
              </w:rPr>
              <w:t xml:space="preserve"> </w:t>
            </w:r>
          </w:p>
        </w:tc>
      </w:tr>
      <w:tr w:rsidR="005D34D3" w14:paraId="1DAD932F" w14:textId="77777777">
        <w:trPr>
          <w:trHeight w:val="1260"/>
        </w:trPr>
        <w:tc>
          <w:tcPr>
            <w:tcW w:w="4853" w:type="dxa"/>
            <w:vMerge/>
            <w:tcBorders>
              <w:left w:val="nil"/>
            </w:tcBorders>
          </w:tcPr>
          <w:p w14:paraId="128D5FA1"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color w:val="auto"/>
              </w:rPr>
            </w:pPr>
          </w:p>
        </w:tc>
        <w:tc>
          <w:tcPr>
            <w:tcW w:w="4507" w:type="dxa"/>
            <w:tcBorders>
              <w:right w:val="nil"/>
            </w:tcBorders>
          </w:tcPr>
          <w:p w14:paraId="549A5C35"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That’s a big word.</w:t>
            </w:r>
          </w:p>
          <w:p w14:paraId="40D04A5A"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Those words sound the same.</w:t>
            </w:r>
            <w:r w:rsidRPr="002F6987">
              <w:rPr>
                <w:rFonts w:asciiTheme="minorHAnsi" w:hAnsiTheme="minorHAnsi" w:cstheme="minorHAnsi"/>
                <w:color w:val="auto"/>
              </w:rPr>
              <w:t xml:space="preserve"> </w:t>
            </w:r>
          </w:p>
          <w:p w14:paraId="11C12428"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They have three parts in their name.</w:t>
            </w:r>
          </w:p>
          <w:p w14:paraId="3994D49E" w14:textId="77777777" w:rsidR="005D34D3" w:rsidRPr="002F6987" w:rsidRDefault="007A050C">
            <w:pPr>
              <w:numPr>
                <w:ilvl w:val="0"/>
                <w:numId w:val="73"/>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That rhymes!</w:t>
            </w:r>
          </w:p>
        </w:tc>
      </w:tr>
    </w:tbl>
    <w:p w14:paraId="26F42720" w14:textId="77777777" w:rsidR="005D34D3" w:rsidRDefault="005D34D3"/>
    <w:p w14:paraId="7F8DC12D" w14:textId="77777777" w:rsidR="005D34D3" w:rsidRDefault="005D34D3"/>
    <w:tbl>
      <w:tblPr>
        <w:tblStyle w:val="a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00"/>
      </w:tblGrid>
      <w:tr w:rsidR="005D34D3" w14:paraId="641A1C60" w14:textId="77777777">
        <w:trPr>
          <w:trHeight w:val="720"/>
        </w:trPr>
        <w:tc>
          <w:tcPr>
            <w:tcW w:w="9360" w:type="dxa"/>
            <w:gridSpan w:val="2"/>
            <w:tcBorders>
              <w:left w:val="nil"/>
              <w:bottom w:val="single" w:sz="4" w:space="0" w:color="000000"/>
              <w:right w:val="nil"/>
            </w:tcBorders>
            <w:shd w:val="clear" w:color="auto" w:fill="E5B9B7"/>
          </w:tcPr>
          <w:p w14:paraId="7C38D148" w14:textId="77777777" w:rsidR="005D34D3" w:rsidRPr="002F6987" w:rsidRDefault="007A050C" w:rsidP="002F6987">
            <w:pPr>
              <w:pStyle w:val="Heading1"/>
            </w:pPr>
            <w:r w:rsidRPr="002F6987">
              <w:t>Writing</w:t>
            </w:r>
          </w:p>
          <w:p w14:paraId="2AC1B3C3"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 xml:space="preserve">Talk about how to write, invented spelling, and modeled writing. </w:t>
            </w:r>
          </w:p>
        </w:tc>
      </w:tr>
      <w:tr w:rsidR="005D34D3" w14:paraId="4401108E" w14:textId="77777777">
        <w:trPr>
          <w:trHeight w:val="420"/>
        </w:trPr>
        <w:tc>
          <w:tcPr>
            <w:tcW w:w="9360" w:type="dxa"/>
            <w:gridSpan w:val="2"/>
            <w:tcBorders>
              <w:left w:val="nil"/>
              <w:bottom w:val="nil"/>
              <w:right w:val="nil"/>
            </w:tcBorders>
            <w:shd w:val="clear" w:color="auto" w:fill="F2DCDB"/>
          </w:tcPr>
          <w:p w14:paraId="58BF753A"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write/writing/wrote, writing center </w:t>
            </w:r>
          </w:p>
        </w:tc>
      </w:tr>
      <w:tr w:rsidR="005D34D3" w14:paraId="0CED2E3A" w14:textId="77777777">
        <w:trPr>
          <w:trHeight w:val="1160"/>
        </w:trPr>
        <w:tc>
          <w:tcPr>
            <w:tcW w:w="4860" w:type="dxa"/>
            <w:vMerge w:val="restart"/>
            <w:tcBorders>
              <w:left w:val="nil"/>
            </w:tcBorders>
          </w:tcPr>
          <w:p w14:paraId="77E4F34C" w14:textId="77777777" w:rsidR="005D34D3" w:rsidRPr="002F6987" w:rsidRDefault="007A050C">
            <w:pPr>
              <w:numPr>
                <w:ilvl w:val="0"/>
                <w:numId w:val="30"/>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Explaining</w:t>
            </w:r>
            <w:r w:rsidRPr="002F6987">
              <w:rPr>
                <w:rFonts w:asciiTheme="minorHAnsi" w:hAnsiTheme="minorHAnsi" w:cstheme="minorHAnsi"/>
                <w:b/>
                <w:color w:val="auto"/>
              </w:rPr>
              <w:t xml:space="preserve"> invented spelling </w:t>
            </w:r>
          </w:p>
          <w:p w14:paraId="2556910A" w14:textId="77777777" w:rsidR="005D34D3" w:rsidRPr="002F6987" w:rsidRDefault="007A050C">
            <w:pPr>
              <w:numPr>
                <w:ilvl w:val="0"/>
                <w:numId w:val="30"/>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Writing any words</w:t>
            </w:r>
            <w:r w:rsidRPr="002F6987">
              <w:rPr>
                <w:rFonts w:asciiTheme="minorHAnsi" w:hAnsiTheme="minorHAnsi" w:cstheme="minorHAnsi"/>
                <w:color w:val="auto"/>
              </w:rPr>
              <w:t xml:space="preserve"> during the session because it models how words are made.</w:t>
            </w:r>
          </w:p>
          <w:p w14:paraId="0506EBCD" w14:textId="77777777" w:rsidR="005D34D3" w:rsidRPr="002F6987" w:rsidRDefault="007A050C">
            <w:pPr>
              <w:numPr>
                <w:ilvl w:val="0"/>
                <w:numId w:val="30"/>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Identifying that a </w:t>
            </w:r>
            <w:r w:rsidRPr="002F6987">
              <w:rPr>
                <w:rFonts w:asciiTheme="minorHAnsi" w:hAnsiTheme="minorHAnsi" w:cstheme="minorHAnsi"/>
                <w:b/>
                <w:color w:val="auto"/>
              </w:rPr>
              <w:t>character is writing</w:t>
            </w:r>
          </w:p>
        </w:tc>
        <w:tc>
          <w:tcPr>
            <w:tcW w:w="4500" w:type="dxa"/>
            <w:tcBorders>
              <w:right w:val="nil"/>
            </w:tcBorders>
          </w:tcPr>
          <w:p w14:paraId="7590CFAA" w14:textId="77777777" w:rsidR="005D34D3" w:rsidRPr="002F6987" w:rsidRDefault="007A050C">
            <w:pPr>
              <w:numPr>
                <w:ilvl w:val="0"/>
                <w:numId w:val="7"/>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That’s kindergarten writing.</w:t>
            </w:r>
          </w:p>
          <w:p w14:paraId="4F7BB5CD" w14:textId="77777777" w:rsidR="005D34D3" w:rsidRPr="002F6987" w:rsidRDefault="007A050C">
            <w:pPr>
              <w:numPr>
                <w:ilvl w:val="0"/>
                <w:numId w:val="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Look at what Diego wrote.</w:t>
            </w:r>
          </w:p>
          <w:p w14:paraId="57FA5BDA" w14:textId="77777777" w:rsidR="005D34D3" w:rsidRPr="002F6987" w:rsidRDefault="007A050C">
            <w:pPr>
              <w:numPr>
                <w:ilvl w:val="0"/>
                <w:numId w:val="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The writing center is right here.</w:t>
            </w:r>
          </w:p>
          <w:p w14:paraId="3AA2A6FE" w14:textId="77777777" w:rsidR="005D34D3" w:rsidRPr="002F6987" w:rsidRDefault="007A050C">
            <w:pPr>
              <w:numPr>
                <w:ilvl w:val="0"/>
                <w:numId w:val="7"/>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 xml:space="preserve">T: </w:t>
            </w:r>
            <w:r w:rsidRPr="002F6987">
              <w:rPr>
                <w:rFonts w:asciiTheme="minorHAnsi" w:hAnsiTheme="minorHAnsi" w:cstheme="minorHAnsi"/>
                <w:i/>
                <w:color w:val="auto"/>
              </w:rPr>
              <w:t>Let’s write the word friend. First I write F.</w:t>
            </w:r>
          </w:p>
        </w:tc>
      </w:tr>
      <w:tr w:rsidR="005D34D3" w14:paraId="399C2C80" w14:textId="77777777">
        <w:trPr>
          <w:trHeight w:val="860"/>
        </w:trPr>
        <w:tc>
          <w:tcPr>
            <w:tcW w:w="4860" w:type="dxa"/>
            <w:vMerge/>
            <w:tcBorders>
              <w:left w:val="nil"/>
            </w:tcBorders>
          </w:tcPr>
          <w:p w14:paraId="02131348"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i/>
                <w:color w:val="auto"/>
              </w:rPr>
            </w:pPr>
          </w:p>
        </w:tc>
        <w:tc>
          <w:tcPr>
            <w:tcW w:w="4500" w:type="dxa"/>
            <w:tcBorders>
              <w:right w:val="nil"/>
            </w:tcBorders>
          </w:tcPr>
          <w:p w14:paraId="30D76B14" w14:textId="77777777" w:rsidR="005D34D3" w:rsidRPr="002F6987" w:rsidRDefault="007A050C">
            <w:pPr>
              <w:numPr>
                <w:ilvl w:val="0"/>
                <w:numId w:val="7"/>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I can write like that.</w:t>
            </w:r>
          </w:p>
          <w:p w14:paraId="5333A167" w14:textId="77777777" w:rsidR="005D34D3" w:rsidRPr="002F6987" w:rsidRDefault="007A050C">
            <w:pPr>
              <w:numPr>
                <w:ilvl w:val="0"/>
                <w:numId w:val="7"/>
              </w:numPr>
              <w:pBdr>
                <w:top w:val="nil"/>
                <w:left w:val="nil"/>
                <w:bottom w:val="nil"/>
                <w:right w:val="nil"/>
                <w:between w:val="nil"/>
              </w:pBdr>
              <w:spacing w:before="0"/>
              <w:rPr>
                <w:rFonts w:asciiTheme="minorHAnsi" w:hAnsiTheme="minorHAnsi" w:cstheme="minorHAnsi"/>
                <w:color w:val="auto"/>
              </w:rPr>
            </w:pPr>
            <w:r w:rsidRPr="002F6987">
              <w:rPr>
                <w:rFonts w:asciiTheme="minorHAnsi" w:eastAsia="Arial" w:hAnsiTheme="minorHAnsi" w:cstheme="minorHAnsi"/>
                <w:color w:val="auto"/>
              </w:rPr>
              <w:t xml:space="preserve">C: </w:t>
            </w:r>
            <w:r w:rsidRPr="002F6987">
              <w:rPr>
                <w:rFonts w:asciiTheme="minorHAnsi" w:eastAsia="Arial" w:hAnsiTheme="minorHAnsi" w:cstheme="minorHAnsi"/>
                <w:i/>
                <w:color w:val="auto"/>
              </w:rPr>
              <w:t>He’s writing.</w:t>
            </w:r>
          </w:p>
          <w:p w14:paraId="7EC3D3AA" w14:textId="77777777" w:rsidR="005D34D3" w:rsidRPr="002F6987" w:rsidRDefault="007A050C">
            <w:pPr>
              <w:numPr>
                <w:ilvl w:val="0"/>
                <w:numId w:val="7"/>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 </w:t>
            </w:r>
            <w:r w:rsidRPr="002F6987">
              <w:rPr>
                <w:rFonts w:asciiTheme="minorHAnsi" w:hAnsiTheme="minorHAnsi" w:cstheme="minorHAnsi"/>
                <w:i/>
                <w:color w:val="auto"/>
              </w:rPr>
              <w:t>Writes the words.</w:t>
            </w:r>
          </w:p>
        </w:tc>
      </w:tr>
      <w:tr w:rsidR="005D34D3" w14:paraId="11A89F0F" w14:textId="77777777">
        <w:trPr>
          <w:trHeight w:val="420"/>
        </w:trPr>
        <w:tc>
          <w:tcPr>
            <w:tcW w:w="9360" w:type="dxa"/>
            <w:gridSpan w:val="2"/>
            <w:tcBorders>
              <w:left w:val="nil"/>
              <w:right w:val="nil"/>
            </w:tcBorders>
          </w:tcPr>
          <w:p w14:paraId="3763FB33" w14:textId="77777777" w:rsidR="005D34D3" w:rsidRPr="002F6987" w:rsidRDefault="007A050C">
            <w:pPr>
              <w:rPr>
                <w:rFonts w:asciiTheme="minorHAnsi" w:hAnsiTheme="minorHAnsi" w:cstheme="minorHAnsi"/>
                <w:b/>
                <w:color w:val="auto"/>
              </w:rPr>
            </w:pPr>
            <w:r w:rsidRPr="002F6987">
              <w:rPr>
                <w:rFonts w:asciiTheme="minorHAnsi" w:hAnsiTheme="minorHAnsi" w:cstheme="minorHAnsi"/>
                <w:b/>
                <w:color w:val="auto"/>
              </w:rPr>
              <w:t xml:space="preserve">Note: </w:t>
            </w:r>
            <w:r w:rsidRPr="002F6987">
              <w:rPr>
                <w:rFonts w:asciiTheme="minorHAnsi" w:hAnsiTheme="minorHAnsi" w:cstheme="minorHAnsi"/>
                <w:color w:val="auto"/>
              </w:rPr>
              <w:t>Talking about how the characters drew a picture is not coded here.</w:t>
            </w:r>
          </w:p>
        </w:tc>
      </w:tr>
    </w:tbl>
    <w:p w14:paraId="0CEAB986" w14:textId="77777777" w:rsidR="005D34D3" w:rsidRDefault="005D34D3"/>
    <w:p w14:paraId="23DC1090" w14:textId="77777777" w:rsidR="005D34D3" w:rsidRDefault="005D34D3"/>
    <w:p w14:paraId="4C7437B5" w14:textId="77777777" w:rsidR="005D34D3" w:rsidRDefault="005D34D3"/>
    <w:p w14:paraId="2189FAF7" w14:textId="77777777" w:rsidR="005D34D3" w:rsidRDefault="005D34D3"/>
    <w:p w14:paraId="456D91E6" w14:textId="77777777" w:rsidR="005D34D3" w:rsidRDefault="005D34D3"/>
    <w:p w14:paraId="6D8D1528" w14:textId="2D5E6BC5" w:rsidR="005D34D3" w:rsidRDefault="005D34D3" w:rsidP="002F6987">
      <w:pPr>
        <w:widowControl w:val="0"/>
        <w:pBdr>
          <w:top w:val="nil"/>
          <w:left w:val="nil"/>
          <w:bottom w:val="nil"/>
          <w:right w:val="nil"/>
          <w:between w:val="nil"/>
        </w:pBdr>
      </w:pPr>
    </w:p>
    <w:p w14:paraId="1A592D79" w14:textId="6A324AAE" w:rsidR="002F6987" w:rsidRDefault="002F6987" w:rsidP="002F6987">
      <w:pPr>
        <w:widowControl w:val="0"/>
        <w:pBdr>
          <w:top w:val="nil"/>
          <w:left w:val="nil"/>
          <w:bottom w:val="nil"/>
          <w:right w:val="nil"/>
          <w:between w:val="nil"/>
        </w:pBdr>
      </w:pPr>
    </w:p>
    <w:p w14:paraId="2667D93E" w14:textId="7905E5CE" w:rsidR="002F6987" w:rsidRDefault="002F6987" w:rsidP="002F6987">
      <w:pPr>
        <w:widowControl w:val="0"/>
        <w:pBdr>
          <w:top w:val="nil"/>
          <w:left w:val="nil"/>
          <w:bottom w:val="nil"/>
          <w:right w:val="nil"/>
          <w:between w:val="nil"/>
        </w:pBdr>
      </w:pPr>
    </w:p>
    <w:p w14:paraId="724DF835" w14:textId="34380A82" w:rsidR="002F6987" w:rsidRDefault="002F6987" w:rsidP="002F6987">
      <w:pPr>
        <w:widowControl w:val="0"/>
        <w:pBdr>
          <w:top w:val="nil"/>
          <w:left w:val="nil"/>
          <w:bottom w:val="nil"/>
          <w:right w:val="nil"/>
          <w:between w:val="nil"/>
        </w:pBdr>
      </w:pPr>
    </w:p>
    <w:p w14:paraId="64F7DD70" w14:textId="13F70515" w:rsidR="002F6987" w:rsidRDefault="002F6987" w:rsidP="002F6987">
      <w:pPr>
        <w:widowControl w:val="0"/>
        <w:pBdr>
          <w:top w:val="nil"/>
          <w:left w:val="nil"/>
          <w:bottom w:val="nil"/>
          <w:right w:val="nil"/>
          <w:between w:val="nil"/>
        </w:pBdr>
      </w:pPr>
    </w:p>
    <w:p w14:paraId="068A9F9E" w14:textId="0F1A3197" w:rsidR="002F6987" w:rsidRDefault="002F6987" w:rsidP="002F6987">
      <w:pPr>
        <w:widowControl w:val="0"/>
        <w:pBdr>
          <w:top w:val="nil"/>
          <w:left w:val="nil"/>
          <w:bottom w:val="nil"/>
          <w:right w:val="nil"/>
          <w:between w:val="nil"/>
        </w:pBdr>
      </w:pPr>
    </w:p>
    <w:p w14:paraId="7AED2260" w14:textId="764CC9BD" w:rsidR="002F6987" w:rsidRDefault="002F6987" w:rsidP="002F6987">
      <w:pPr>
        <w:widowControl w:val="0"/>
        <w:pBdr>
          <w:top w:val="nil"/>
          <w:left w:val="nil"/>
          <w:bottom w:val="nil"/>
          <w:right w:val="nil"/>
          <w:between w:val="nil"/>
        </w:pBdr>
      </w:pPr>
    </w:p>
    <w:p w14:paraId="7AE44414" w14:textId="2214AD2D" w:rsidR="002F6987" w:rsidRDefault="002F6987" w:rsidP="002F6987">
      <w:pPr>
        <w:widowControl w:val="0"/>
        <w:pBdr>
          <w:top w:val="nil"/>
          <w:left w:val="nil"/>
          <w:bottom w:val="nil"/>
          <w:right w:val="nil"/>
          <w:between w:val="nil"/>
        </w:pBdr>
      </w:pPr>
    </w:p>
    <w:p w14:paraId="0E445F35" w14:textId="70052F25" w:rsidR="002F6987" w:rsidRDefault="002F6987" w:rsidP="002F6987">
      <w:pPr>
        <w:widowControl w:val="0"/>
        <w:pBdr>
          <w:top w:val="nil"/>
          <w:left w:val="nil"/>
          <w:bottom w:val="nil"/>
          <w:right w:val="nil"/>
          <w:between w:val="nil"/>
        </w:pBdr>
      </w:pPr>
    </w:p>
    <w:p w14:paraId="11EE95CE" w14:textId="08F5C0F4" w:rsidR="002F6987" w:rsidRDefault="002F6987" w:rsidP="002F6987">
      <w:pPr>
        <w:widowControl w:val="0"/>
        <w:pBdr>
          <w:top w:val="nil"/>
          <w:left w:val="nil"/>
          <w:bottom w:val="nil"/>
          <w:right w:val="nil"/>
          <w:between w:val="nil"/>
        </w:pBdr>
      </w:pPr>
    </w:p>
    <w:p w14:paraId="56F7FE32" w14:textId="02DFAECB" w:rsidR="002F6987" w:rsidRDefault="002F6987" w:rsidP="002F6987">
      <w:pPr>
        <w:widowControl w:val="0"/>
        <w:pBdr>
          <w:top w:val="nil"/>
          <w:left w:val="nil"/>
          <w:bottom w:val="nil"/>
          <w:right w:val="nil"/>
          <w:between w:val="nil"/>
        </w:pBdr>
      </w:pPr>
    </w:p>
    <w:p w14:paraId="5A414111" w14:textId="77777777" w:rsidR="002F6987" w:rsidRDefault="002F6987" w:rsidP="002F6987">
      <w:pPr>
        <w:widowControl w:val="0"/>
        <w:pBdr>
          <w:top w:val="nil"/>
          <w:left w:val="nil"/>
          <w:bottom w:val="nil"/>
          <w:right w:val="nil"/>
          <w:between w:val="nil"/>
        </w:pBdr>
      </w:pPr>
    </w:p>
    <w:p w14:paraId="587189DA" w14:textId="77777777" w:rsidR="005D34D3" w:rsidRDefault="005D34D3"/>
    <w:p w14:paraId="16C266CF" w14:textId="77777777" w:rsidR="005D34D3" w:rsidRDefault="005D34D3"/>
    <w:p w14:paraId="3AEEDB48" w14:textId="77777777" w:rsidR="005D34D3" w:rsidRDefault="007A050C">
      <w:r>
        <w:rPr>
          <w:noProof/>
        </w:rPr>
        <w:drawing>
          <wp:anchor distT="0" distB="0" distL="114300" distR="114300" simplePos="0" relativeHeight="251680768" behindDoc="0" locked="0" layoutInCell="1" hidden="0" allowOverlap="1" wp14:anchorId="765C040A" wp14:editId="4313EA18">
            <wp:simplePos x="0" y="0"/>
            <wp:positionH relativeFrom="column">
              <wp:posOffset>1485900</wp:posOffset>
            </wp:positionH>
            <wp:positionV relativeFrom="paragraph">
              <wp:posOffset>155378</wp:posOffset>
            </wp:positionV>
            <wp:extent cx="2817495" cy="2275205"/>
            <wp:effectExtent l="0" t="0" r="0" b="0"/>
            <wp:wrapNone/>
            <wp:docPr id="17"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p>
    <w:p w14:paraId="785F28F4" w14:textId="77777777" w:rsidR="005D34D3" w:rsidRDefault="005D34D3"/>
    <w:p w14:paraId="75B303A3" w14:textId="77777777" w:rsidR="005D34D3" w:rsidRDefault="005D34D3"/>
    <w:p w14:paraId="6F9F6CBD" w14:textId="77777777" w:rsidR="005D34D3" w:rsidRDefault="005D34D3"/>
    <w:p w14:paraId="521B777C" w14:textId="77777777" w:rsidR="005D34D3" w:rsidRDefault="007A050C">
      <w:pPr>
        <w:tabs>
          <w:tab w:val="left" w:pos="3369"/>
        </w:tabs>
      </w:pPr>
      <w:r>
        <w:tab/>
      </w:r>
    </w:p>
    <w:p w14:paraId="02C3AE63" w14:textId="77777777" w:rsidR="005D34D3" w:rsidRDefault="007A050C">
      <w:pPr>
        <w:tabs>
          <w:tab w:val="left" w:pos="3369"/>
        </w:tabs>
      </w:pPr>
      <w:r>
        <w:tab/>
      </w:r>
      <w:r>
        <w:rPr>
          <w:noProof/>
        </w:rPr>
        <mc:AlternateContent>
          <mc:Choice Requires="wps">
            <w:drawing>
              <wp:anchor distT="45720" distB="45720" distL="114300" distR="114300" simplePos="0" relativeHeight="251681792" behindDoc="0" locked="0" layoutInCell="1" hidden="0" allowOverlap="1" wp14:anchorId="6E087B4D" wp14:editId="566F17FB">
                <wp:simplePos x="0" y="0"/>
                <wp:positionH relativeFrom="column">
                  <wp:posOffset>-114299</wp:posOffset>
                </wp:positionH>
                <wp:positionV relativeFrom="paragraph">
                  <wp:posOffset>1887220</wp:posOffset>
                </wp:positionV>
                <wp:extent cx="5953125" cy="93408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4E0C836"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7: Behavior Codes</w:t>
                            </w:r>
                          </w:p>
                        </w:txbxContent>
                      </wps:txbx>
                      <wps:bodyPr spcFirstLastPara="1" wrap="square" lIns="91425" tIns="45700" rIns="91425" bIns="45700" anchor="b" anchorCtr="0">
                        <a:noAutofit/>
                      </wps:bodyPr>
                    </wps:wsp>
                  </a:graphicData>
                </a:graphic>
              </wp:anchor>
            </w:drawing>
          </mc:Choice>
          <mc:Fallback>
            <w:pict>
              <v:rect w14:anchorId="6E087B4D" id="Rectangle 5" o:spid="_x0000_s1036" style="position:absolute;margin-left:-9pt;margin-top:148.6pt;width:468.75pt;height:73.55pt;z-index:251681792;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" strokecolor="white [3201]">
                <v:stroke startarrowwidth="narrow" startarrowlength="short" endarrowwidth="narrow" endarrowlength="short"/>
                <v:textbox inset="2.53958mm,1.2694mm,2.53958mm,1.2694mm">
                  <w:txbxContent>
                    <w:p w14:paraId="54E0C836"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7: Behavior Codes</w:t>
                      </w:r>
                    </w:p>
                  </w:txbxContent>
                </v:textbox>
                <w10:wrap type="square"/>
              </v:rect>
            </w:pict>
          </mc:Fallback>
        </mc:AlternateContent>
      </w:r>
    </w:p>
    <w:p w14:paraId="2805B361"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7DBF588B" w14:textId="5EB9817E" w:rsidR="005D34D3" w:rsidRDefault="007A050C">
      <w:pPr>
        <w:pStyle w:val="Title"/>
      </w:pPr>
      <w:bookmarkStart w:id="24" w:name="_Toc111199489"/>
      <w:r>
        <w:lastRenderedPageBreak/>
        <w:t>Behavior-Related Codes</w:t>
      </w:r>
      <w:bookmarkEnd w:id="24"/>
    </w:p>
    <w:p w14:paraId="30B4C834" w14:textId="77777777" w:rsidR="005D34D3" w:rsidRDefault="007A050C">
      <w:pPr>
        <w:spacing w:before="280"/>
      </w:pPr>
      <w:r>
        <w:t>These codes relate to managing behavior and orienting children’s attention to the book reading. All the codes here can co-occur; however, to select Behavior as the general topic means the entire utterance is behavior-related.</w:t>
      </w:r>
    </w:p>
    <w:p w14:paraId="22714889" w14:textId="77777777" w:rsidR="005D34D3" w:rsidRDefault="005D34D3">
      <w:pPr>
        <w:spacing w:after="280"/>
      </w:pPr>
    </w:p>
    <w:tbl>
      <w:tblPr>
        <w:tblStyle w:val="a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220"/>
      </w:tblGrid>
      <w:tr w:rsidR="005D34D3" w14:paraId="4FC547F9" w14:textId="77777777">
        <w:trPr>
          <w:trHeight w:val="740"/>
        </w:trPr>
        <w:tc>
          <w:tcPr>
            <w:tcW w:w="9360" w:type="dxa"/>
            <w:gridSpan w:val="2"/>
            <w:tcBorders>
              <w:left w:val="nil"/>
              <w:bottom w:val="single" w:sz="4" w:space="0" w:color="000000"/>
              <w:right w:val="nil"/>
            </w:tcBorders>
            <w:shd w:val="clear" w:color="auto" w:fill="9BBB59"/>
          </w:tcPr>
          <w:p w14:paraId="6EF87AD8" w14:textId="77777777" w:rsidR="005D34D3" w:rsidRPr="002F6987" w:rsidRDefault="007A050C" w:rsidP="002F6987">
            <w:pPr>
              <w:pStyle w:val="Heading1"/>
            </w:pPr>
            <w:r w:rsidRPr="002F6987">
              <w:t>Redirections/Management</w:t>
            </w:r>
          </w:p>
          <w:p w14:paraId="4D8DB0D2"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 xml:space="preserve">Talk </w:t>
            </w:r>
            <w:r w:rsidRPr="002F6987">
              <w:rPr>
                <w:rFonts w:asciiTheme="minorHAnsi" w:hAnsiTheme="minorHAnsi" w:cstheme="minorHAnsi"/>
                <w:color w:val="auto"/>
              </w:rPr>
              <w:t>focused on managing children’s behavior.</w:t>
            </w:r>
          </w:p>
        </w:tc>
      </w:tr>
      <w:tr w:rsidR="005D34D3" w14:paraId="2E9B1942" w14:textId="77777777">
        <w:trPr>
          <w:trHeight w:val="700"/>
        </w:trPr>
        <w:tc>
          <w:tcPr>
            <w:tcW w:w="9360" w:type="dxa"/>
            <w:gridSpan w:val="2"/>
            <w:tcBorders>
              <w:left w:val="nil"/>
              <w:right w:val="nil"/>
            </w:tcBorders>
            <w:shd w:val="clear" w:color="auto" w:fill="C2D69B"/>
          </w:tcPr>
          <w:p w14:paraId="5E66F392"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Common phrases:</w:t>
            </w:r>
            <w:r w:rsidRPr="002F6987">
              <w:rPr>
                <w:rFonts w:asciiTheme="minorHAnsi" w:hAnsiTheme="minorHAnsi" w:cstheme="minorHAnsi"/>
                <w:color w:val="auto"/>
              </w:rPr>
              <w:t xml:space="preserve"> </w:t>
            </w:r>
            <w:proofErr w:type="spellStart"/>
            <w:r w:rsidRPr="002F6987">
              <w:rPr>
                <w:rFonts w:asciiTheme="minorHAnsi" w:hAnsiTheme="minorHAnsi" w:cstheme="minorHAnsi"/>
                <w:color w:val="auto"/>
              </w:rPr>
              <w:t>Shhh</w:t>
            </w:r>
            <w:proofErr w:type="spellEnd"/>
            <w:r w:rsidRPr="002F6987">
              <w:rPr>
                <w:rFonts w:asciiTheme="minorHAnsi" w:hAnsiTheme="minorHAnsi" w:cstheme="minorHAnsi"/>
                <w:color w:val="auto"/>
              </w:rPr>
              <w:t xml:space="preserve">, be quiet, stop, don’t do X; sit down, sit in your spot, sit </w:t>
            </w:r>
            <w:proofErr w:type="spellStart"/>
            <w:r w:rsidRPr="002F6987">
              <w:rPr>
                <w:rFonts w:asciiTheme="minorHAnsi" w:hAnsiTheme="minorHAnsi" w:cstheme="minorHAnsi"/>
                <w:color w:val="auto"/>
              </w:rPr>
              <w:t>criss-cross</w:t>
            </w:r>
            <w:proofErr w:type="spellEnd"/>
            <w:r w:rsidRPr="002F6987">
              <w:rPr>
                <w:rFonts w:asciiTheme="minorHAnsi" w:hAnsiTheme="minorHAnsi" w:cstheme="minorHAnsi"/>
                <w:color w:val="auto"/>
              </w:rPr>
              <w:t xml:space="preserve"> applesauce, move; wait, wait your turn, it’s his turn; raise your hand</w:t>
            </w:r>
          </w:p>
        </w:tc>
      </w:tr>
      <w:tr w:rsidR="005D34D3" w14:paraId="7711B925" w14:textId="77777777">
        <w:trPr>
          <w:trHeight w:val="4120"/>
        </w:trPr>
        <w:tc>
          <w:tcPr>
            <w:tcW w:w="4140" w:type="dxa"/>
            <w:vMerge w:val="restart"/>
            <w:tcBorders>
              <w:left w:val="nil"/>
            </w:tcBorders>
          </w:tcPr>
          <w:p w14:paraId="0F24BE10" w14:textId="77777777" w:rsidR="005D34D3" w:rsidRPr="002F6987" w:rsidRDefault="007A050C">
            <w:pPr>
              <w:numPr>
                <w:ilvl w:val="0"/>
                <w:numId w:val="81"/>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b/>
                <w:color w:val="auto"/>
              </w:rPr>
              <w:t>Proactive talk</w:t>
            </w:r>
            <w:r w:rsidRPr="002F6987">
              <w:rPr>
                <w:rFonts w:asciiTheme="minorHAnsi" w:hAnsiTheme="minorHAnsi" w:cstheme="minorHAnsi"/>
                <w:color w:val="auto"/>
              </w:rPr>
              <w:t xml:space="preserve"> to help children orient their attention and manage their behavior appropriately</w:t>
            </w:r>
          </w:p>
          <w:p w14:paraId="0F9C316D" w14:textId="77777777" w:rsidR="005D34D3" w:rsidRPr="002F6987" w:rsidRDefault="007A050C">
            <w:pPr>
              <w:numPr>
                <w:ilvl w:val="0"/>
                <w:numId w:val="8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Giving </w:t>
            </w:r>
            <w:r w:rsidRPr="002F6987">
              <w:rPr>
                <w:rFonts w:asciiTheme="minorHAnsi" w:hAnsiTheme="minorHAnsi" w:cstheme="minorHAnsi"/>
                <w:b/>
                <w:color w:val="auto"/>
              </w:rPr>
              <w:t>instructions</w:t>
            </w:r>
            <w:r w:rsidRPr="002F6987">
              <w:rPr>
                <w:rFonts w:asciiTheme="minorHAnsi" w:hAnsiTheme="minorHAnsi" w:cstheme="minorHAnsi"/>
                <w:color w:val="auto"/>
              </w:rPr>
              <w:t xml:space="preserve"> or discussing </w:t>
            </w:r>
            <w:r w:rsidRPr="002F6987">
              <w:rPr>
                <w:rFonts w:asciiTheme="minorHAnsi" w:hAnsiTheme="minorHAnsi" w:cstheme="minorHAnsi"/>
                <w:b/>
                <w:color w:val="auto"/>
              </w:rPr>
              <w:t>rules</w:t>
            </w:r>
          </w:p>
          <w:p w14:paraId="7620CC41" w14:textId="77777777" w:rsidR="005D34D3" w:rsidRPr="002F6987" w:rsidRDefault="007A050C">
            <w:pPr>
              <w:numPr>
                <w:ilvl w:val="0"/>
                <w:numId w:val="81"/>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Procedural reminders</w:t>
            </w:r>
            <w:r w:rsidRPr="002F6987">
              <w:rPr>
                <w:rFonts w:asciiTheme="minorHAnsi" w:hAnsiTheme="minorHAnsi" w:cstheme="minorHAnsi"/>
                <w:color w:val="auto"/>
              </w:rPr>
              <w:t xml:space="preserve">/explanations (e.g., granting permission to go to the restroom) </w:t>
            </w:r>
          </w:p>
          <w:p w14:paraId="6348D984" w14:textId="77777777" w:rsidR="005D34D3" w:rsidRPr="002F6987" w:rsidRDefault="007A050C">
            <w:pPr>
              <w:numPr>
                <w:ilvl w:val="0"/>
                <w:numId w:val="28"/>
              </w:numPr>
              <w:spacing w:before="0"/>
              <w:ind w:hanging="360"/>
              <w:rPr>
                <w:rFonts w:asciiTheme="minorHAnsi" w:hAnsiTheme="minorHAnsi" w:cstheme="minorHAnsi"/>
                <w:color w:val="auto"/>
              </w:rPr>
            </w:pPr>
            <w:r w:rsidRPr="002F6987">
              <w:rPr>
                <w:rFonts w:asciiTheme="minorHAnsi" w:hAnsiTheme="minorHAnsi" w:cstheme="minorHAnsi"/>
                <w:color w:val="auto"/>
              </w:rPr>
              <w:t>Explanations of</w:t>
            </w:r>
            <w:r w:rsidRPr="002F6987">
              <w:rPr>
                <w:rFonts w:asciiTheme="minorHAnsi" w:hAnsiTheme="minorHAnsi" w:cstheme="minorHAnsi"/>
                <w:b/>
                <w:color w:val="auto"/>
              </w:rPr>
              <w:t xml:space="preserve"> why/how children should behave</w:t>
            </w:r>
            <w:r w:rsidRPr="002F6987">
              <w:rPr>
                <w:rFonts w:asciiTheme="minorHAnsi" w:hAnsiTheme="minorHAnsi" w:cstheme="minorHAnsi"/>
                <w:color w:val="auto"/>
              </w:rPr>
              <w:t xml:space="preserve"> </w:t>
            </w:r>
          </w:p>
          <w:p w14:paraId="7CCD7930" w14:textId="77777777" w:rsidR="005D34D3" w:rsidRPr="002F6987" w:rsidRDefault="007A050C">
            <w:pPr>
              <w:numPr>
                <w:ilvl w:val="0"/>
                <w:numId w:val="28"/>
              </w:numPr>
              <w:spacing w:before="0"/>
              <w:ind w:hanging="360"/>
              <w:rPr>
                <w:rFonts w:asciiTheme="minorHAnsi" w:hAnsiTheme="minorHAnsi" w:cstheme="minorHAnsi"/>
                <w:color w:val="auto"/>
              </w:rPr>
            </w:pPr>
            <w:r w:rsidRPr="002F6987">
              <w:rPr>
                <w:rFonts w:asciiTheme="minorHAnsi" w:hAnsiTheme="minorHAnsi" w:cstheme="minorHAnsi"/>
                <w:color w:val="auto"/>
              </w:rPr>
              <w:t xml:space="preserve">Any </w:t>
            </w:r>
            <w:r w:rsidRPr="002F6987">
              <w:rPr>
                <w:rFonts w:asciiTheme="minorHAnsi" w:hAnsiTheme="minorHAnsi" w:cstheme="minorHAnsi"/>
                <w:b/>
                <w:color w:val="auto"/>
              </w:rPr>
              <w:t>bribes, rewards</w:t>
            </w:r>
            <w:r w:rsidRPr="002F6987">
              <w:rPr>
                <w:rFonts w:asciiTheme="minorHAnsi" w:hAnsiTheme="minorHAnsi" w:cstheme="minorHAnsi"/>
                <w:color w:val="auto"/>
              </w:rPr>
              <w:t xml:space="preserve">, </w:t>
            </w:r>
            <w:r w:rsidRPr="002F6987">
              <w:rPr>
                <w:rFonts w:asciiTheme="minorHAnsi" w:hAnsiTheme="minorHAnsi" w:cstheme="minorHAnsi"/>
                <w:b/>
                <w:color w:val="auto"/>
              </w:rPr>
              <w:t>threats, punishments</w:t>
            </w:r>
          </w:p>
          <w:p w14:paraId="71AF1747" w14:textId="77777777" w:rsidR="005D34D3" w:rsidRPr="002F6987" w:rsidRDefault="007A050C">
            <w:pPr>
              <w:numPr>
                <w:ilvl w:val="0"/>
                <w:numId w:val="28"/>
              </w:numPr>
              <w:pBdr>
                <w:top w:val="nil"/>
                <w:left w:val="nil"/>
                <w:bottom w:val="nil"/>
                <w:right w:val="nil"/>
                <w:between w:val="nil"/>
              </w:pBdr>
              <w:spacing w:before="0"/>
              <w:ind w:hanging="360"/>
              <w:rPr>
                <w:rFonts w:asciiTheme="minorHAnsi" w:hAnsiTheme="minorHAnsi" w:cstheme="minorHAnsi"/>
                <w:color w:val="auto"/>
              </w:rPr>
            </w:pPr>
            <w:r w:rsidRPr="002F6987">
              <w:rPr>
                <w:rFonts w:asciiTheme="minorHAnsi" w:hAnsiTheme="minorHAnsi" w:cstheme="minorHAnsi"/>
                <w:b/>
                <w:color w:val="auto"/>
              </w:rPr>
              <w:t>Reactive talk</w:t>
            </w:r>
            <w:r w:rsidRPr="002F6987">
              <w:rPr>
                <w:rFonts w:asciiTheme="minorHAnsi" w:hAnsiTheme="minorHAnsi" w:cstheme="minorHAnsi"/>
                <w:color w:val="auto"/>
              </w:rPr>
              <w:t xml:space="preserve"> to redirect children’s atte</w:t>
            </w:r>
            <w:r w:rsidRPr="002F6987">
              <w:rPr>
                <w:rFonts w:asciiTheme="minorHAnsi" w:hAnsiTheme="minorHAnsi" w:cstheme="minorHAnsi"/>
                <w:color w:val="auto"/>
              </w:rPr>
              <w:t>ntion or behavior.</w:t>
            </w:r>
          </w:p>
          <w:p w14:paraId="651CEDE9" w14:textId="77777777" w:rsidR="005D34D3" w:rsidRPr="002F6987" w:rsidRDefault="007A050C">
            <w:pPr>
              <w:numPr>
                <w:ilvl w:val="0"/>
                <w:numId w:val="28"/>
              </w:numPr>
              <w:spacing w:before="0"/>
              <w:ind w:hanging="360"/>
              <w:rPr>
                <w:rFonts w:asciiTheme="minorHAnsi" w:hAnsiTheme="minorHAnsi" w:cstheme="minorHAnsi"/>
                <w:color w:val="auto"/>
              </w:rPr>
            </w:pPr>
            <w:r w:rsidRPr="002F6987">
              <w:rPr>
                <w:rFonts w:asciiTheme="minorHAnsi" w:hAnsiTheme="minorHAnsi" w:cstheme="minorHAnsi"/>
                <w:color w:val="auto"/>
              </w:rPr>
              <w:t xml:space="preserve">Extreme </w:t>
            </w:r>
            <w:r w:rsidRPr="002F6987">
              <w:rPr>
                <w:rFonts w:asciiTheme="minorHAnsi" w:hAnsiTheme="minorHAnsi" w:cstheme="minorHAnsi"/>
                <w:b/>
                <w:color w:val="auto"/>
              </w:rPr>
              <w:t xml:space="preserve">negativity, shaming, </w:t>
            </w:r>
            <w:r w:rsidRPr="002F6987">
              <w:rPr>
                <w:rFonts w:asciiTheme="minorHAnsi" w:hAnsiTheme="minorHAnsi" w:cstheme="minorHAnsi"/>
                <w:color w:val="auto"/>
              </w:rPr>
              <w:t>or</w:t>
            </w:r>
            <w:r w:rsidRPr="002F6987">
              <w:rPr>
                <w:rFonts w:asciiTheme="minorHAnsi" w:hAnsiTheme="minorHAnsi" w:cstheme="minorHAnsi"/>
                <w:b/>
                <w:color w:val="auto"/>
              </w:rPr>
              <w:t xml:space="preserve"> sarcasm,</w:t>
            </w:r>
            <w:r w:rsidRPr="002F6987">
              <w:rPr>
                <w:rFonts w:asciiTheme="minorHAnsi" w:hAnsiTheme="minorHAnsi" w:cstheme="minorHAnsi"/>
                <w:color w:val="auto"/>
              </w:rPr>
              <w:t xml:space="preserve"> or teacher uses a frustrated/harsh tone</w:t>
            </w:r>
          </w:p>
          <w:p w14:paraId="21DFEBDF" w14:textId="77777777" w:rsidR="005D34D3" w:rsidRPr="002F6987" w:rsidRDefault="007A050C">
            <w:pPr>
              <w:numPr>
                <w:ilvl w:val="0"/>
                <w:numId w:val="29"/>
              </w:numPr>
              <w:spacing w:before="0"/>
              <w:rPr>
                <w:rFonts w:asciiTheme="minorHAnsi" w:hAnsiTheme="minorHAnsi" w:cstheme="minorHAnsi"/>
                <w:color w:val="auto"/>
              </w:rPr>
            </w:pPr>
            <w:r w:rsidRPr="002F6987">
              <w:rPr>
                <w:rFonts w:asciiTheme="minorHAnsi" w:hAnsiTheme="minorHAnsi" w:cstheme="minorHAnsi"/>
                <w:color w:val="auto"/>
              </w:rPr>
              <w:t xml:space="preserve">Child utterances that are </w:t>
            </w:r>
            <w:r w:rsidRPr="002F6987">
              <w:rPr>
                <w:rFonts w:asciiTheme="minorHAnsi" w:hAnsiTheme="minorHAnsi" w:cstheme="minorHAnsi"/>
                <w:b/>
                <w:color w:val="auto"/>
              </w:rPr>
              <w:t>behavior-focused</w:t>
            </w:r>
          </w:p>
          <w:p w14:paraId="266896E4" w14:textId="77777777" w:rsidR="005D34D3" w:rsidRPr="002F6987" w:rsidRDefault="007A050C">
            <w:pPr>
              <w:numPr>
                <w:ilvl w:val="0"/>
                <w:numId w:val="29"/>
              </w:numPr>
              <w:spacing w:before="0"/>
              <w:rPr>
                <w:rFonts w:asciiTheme="minorHAnsi" w:hAnsiTheme="minorHAnsi" w:cstheme="minorHAnsi"/>
                <w:b/>
                <w:color w:val="auto"/>
              </w:rPr>
            </w:pPr>
            <w:r w:rsidRPr="002F6987">
              <w:rPr>
                <w:rFonts w:asciiTheme="minorHAnsi" w:hAnsiTheme="minorHAnsi" w:cstheme="minorHAnsi"/>
                <w:color w:val="auto"/>
              </w:rPr>
              <w:t>Children’s</w:t>
            </w:r>
            <w:r w:rsidRPr="002F6987">
              <w:rPr>
                <w:rFonts w:asciiTheme="minorHAnsi" w:hAnsiTheme="minorHAnsi" w:cstheme="minorHAnsi"/>
                <w:b/>
                <w:color w:val="auto"/>
              </w:rPr>
              <w:t xml:space="preserve"> complaining </w:t>
            </w:r>
            <w:r w:rsidRPr="002F6987">
              <w:rPr>
                <w:rFonts w:asciiTheme="minorHAnsi" w:hAnsiTheme="minorHAnsi" w:cstheme="minorHAnsi"/>
                <w:color w:val="auto"/>
              </w:rPr>
              <w:t>is coded here</w:t>
            </w:r>
            <w:r w:rsidRPr="002F6987">
              <w:rPr>
                <w:rFonts w:asciiTheme="minorHAnsi" w:hAnsiTheme="minorHAnsi" w:cstheme="minorHAnsi"/>
                <w:i/>
                <w:color w:val="auto"/>
              </w:rPr>
              <w:t xml:space="preserve"> </w:t>
            </w:r>
          </w:p>
          <w:p w14:paraId="15716A3E" w14:textId="77777777" w:rsidR="005D34D3" w:rsidRPr="002F6987" w:rsidRDefault="007A050C">
            <w:pPr>
              <w:numPr>
                <w:ilvl w:val="0"/>
                <w:numId w:val="29"/>
              </w:numPr>
              <w:spacing w:before="0"/>
              <w:rPr>
                <w:rFonts w:asciiTheme="minorHAnsi" w:hAnsiTheme="minorHAnsi" w:cstheme="minorHAnsi"/>
                <w:b/>
                <w:color w:val="auto"/>
              </w:rPr>
            </w:pPr>
            <w:r w:rsidRPr="002F6987">
              <w:rPr>
                <w:rFonts w:asciiTheme="minorHAnsi" w:hAnsiTheme="minorHAnsi" w:cstheme="minorHAnsi"/>
                <w:color w:val="auto"/>
              </w:rPr>
              <w:t xml:space="preserve">Overt </w:t>
            </w:r>
            <w:r w:rsidRPr="002F6987">
              <w:rPr>
                <w:rFonts w:asciiTheme="minorHAnsi" w:hAnsiTheme="minorHAnsi" w:cstheme="minorHAnsi"/>
                <w:b/>
                <w:color w:val="auto"/>
              </w:rPr>
              <w:t>non-compliance</w:t>
            </w:r>
            <w:r w:rsidRPr="002F6987">
              <w:rPr>
                <w:rFonts w:asciiTheme="minorHAnsi" w:hAnsiTheme="minorHAnsi" w:cstheme="minorHAnsi"/>
                <w:color w:val="auto"/>
              </w:rPr>
              <w:t xml:space="preserve"> </w:t>
            </w:r>
            <w:r w:rsidRPr="002F6987">
              <w:rPr>
                <w:rFonts w:asciiTheme="minorHAnsi" w:hAnsiTheme="minorHAnsi" w:cstheme="minorHAnsi"/>
                <w:i/>
                <w:color w:val="auto"/>
              </w:rPr>
              <w:t xml:space="preserve"> </w:t>
            </w:r>
          </w:p>
          <w:p w14:paraId="3B0595F4" w14:textId="77777777" w:rsidR="005D34D3" w:rsidRPr="002F6987" w:rsidRDefault="007A050C">
            <w:pPr>
              <w:numPr>
                <w:ilvl w:val="0"/>
                <w:numId w:val="29"/>
              </w:numPr>
              <w:spacing w:before="0"/>
              <w:rPr>
                <w:rFonts w:asciiTheme="minorHAnsi" w:hAnsiTheme="minorHAnsi" w:cstheme="minorHAnsi"/>
                <w:color w:val="auto"/>
              </w:rPr>
            </w:pPr>
            <w:r w:rsidRPr="002F6987">
              <w:rPr>
                <w:rFonts w:asciiTheme="minorHAnsi" w:hAnsiTheme="minorHAnsi" w:cstheme="minorHAnsi"/>
                <w:color w:val="auto"/>
              </w:rPr>
              <w:t xml:space="preserve">Extreme </w:t>
            </w:r>
            <w:r w:rsidRPr="002F6987">
              <w:rPr>
                <w:rFonts w:asciiTheme="minorHAnsi" w:hAnsiTheme="minorHAnsi" w:cstheme="minorHAnsi"/>
                <w:b/>
                <w:color w:val="auto"/>
              </w:rPr>
              <w:t>misbehavior</w:t>
            </w:r>
            <w:r w:rsidRPr="002F6987">
              <w:rPr>
                <w:rFonts w:asciiTheme="minorHAnsi" w:hAnsiTheme="minorHAnsi" w:cstheme="minorHAnsi"/>
                <w:color w:val="auto"/>
              </w:rPr>
              <w:t>: wailing, yelling, hitting, biting, kicking</w:t>
            </w:r>
          </w:p>
        </w:tc>
        <w:tc>
          <w:tcPr>
            <w:tcW w:w="5220" w:type="dxa"/>
            <w:tcBorders>
              <w:right w:val="nil"/>
            </w:tcBorders>
          </w:tcPr>
          <w:p w14:paraId="60568BC7" w14:textId="77777777" w:rsidR="005D34D3" w:rsidRPr="002F6987" w:rsidRDefault="007A050C">
            <w:pPr>
              <w:rPr>
                <w:rFonts w:asciiTheme="minorHAnsi" w:hAnsiTheme="minorHAnsi" w:cstheme="minorHAnsi"/>
                <w:color w:val="auto"/>
              </w:rPr>
            </w:pPr>
            <w:r w:rsidRPr="002F6987">
              <w:rPr>
                <w:rFonts w:asciiTheme="minorHAnsi" w:hAnsiTheme="minorHAnsi" w:cstheme="minorHAnsi"/>
                <w:color w:val="auto"/>
              </w:rPr>
              <w:t>Proactive talk</w:t>
            </w:r>
          </w:p>
          <w:p w14:paraId="733D3ED6" w14:textId="77777777" w:rsidR="005D34D3" w:rsidRPr="002F6987" w:rsidRDefault="007A050C">
            <w:pPr>
              <w:numPr>
                <w:ilvl w:val="0"/>
                <w:numId w:val="27"/>
              </w:numP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Remember to raise your hand if you want to speak.</w:t>
            </w:r>
          </w:p>
          <w:p w14:paraId="0FA08704" w14:textId="77777777" w:rsidR="005D34D3" w:rsidRPr="002F6987" w:rsidRDefault="007A050C">
            <w:pPr>
              <w:spacing w:before="0"/>
              <w:ind w:left="432"/>
              <w:rPr>
                <w:rFonts w:asciiTheme="minorHAnsi" w:hAnsiTheme="minorHAnsi" w:cstheme="minorHAnsi"/>
                <w:i/>
                <w:color w:val="auto"/>
              </w:rPr>
            </w:pPr>
            <w:r w:rsidRPr="002F6987">
              <w:rPr>
                <w:rFonts w:asciiTheme="minorHAnsi" w:hAnsiTheme="minorHAnsi" w:cstheme="minorHAnsi"/>
                <w:i/>
                <w:color w:val="auto"/>
              </w:rPr>
              <w:t xml:space="preserve"> </w:t>
            </w:r>
          </w:p>
          <w:p w14:paraId="1C684DE4"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Behavioral reminder</w:t>
            </w:r>
          </w:p>
          <w:p w14:paraId="6880E876" w14:textId="77777777" w:rsidR="005D34D3" w:rsidRPr="002F6987" w:rsidRDefault="007A050C">
            <w:pPr>
              <w:numPr>
                <w:ilvl w:val="0"/>
                <w:numId w:val="27"/>
              </w:numP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Sit down with your legs crossed.</w:t>
            </w:r>
          </w:p>
          <w:p w14:paraId="3462DF65" w14:textId="77777777" w:rsidR="005D34D3" w:rsidRPr="002F6987" w:rsidRDefault="005D34D3">
            <w:pPr>
              <w:spacing w:before="0"/>
              <w:ind w:left="72"/>
              <w:rPr>
                <w:rFonts w:asciiTheme="minorHAnsi" w:hAnsiTheme="minorHAnsi" w:cstheme="minorHAnsi"/>
                <w:i/>
                <w:color w:val="auto"/>
              </w:rPr>
            </w:pPr>
          </w:p>
          <w:p w14:paraId="5020E814" w14:textId="77777777" w:rsidR="005D34D3" w:rsidRPr="002F6987" w:rsidRDefault="007A050C">
            <w:pPr>
              <w:spacing w:before="0"/>
              <w:ind w:left="72"/>
              <w:rPr>
                <w:rFonts w:asciiTheme="minorHAnsi" w:hAnsiTheme="minorHAnsi" w:cstheme="minorHAnsi"/>
                <w:color w:val="auto"/>
              </w:rPr>
            </w:pPr>
            <w:r w:rsidRPr="002F6987">
              <w:rPr>
                <w:rFonts w:asciiTheme="minorHAnsi" w:hAnsiTheme="minorHAnsi" w:cstheme="minorHAnsi"/>
                <w:color w:val="auto"/>
              </w:rPr>
              <w:t>Bribes or punishments</w:t>
            </w:r>
          </w:p>
          <w:p w14:paraId="19741E8F" w14:textId="77777777" w:rsidR="005D34D3" w:rsidRPr="002F6987" w:rsidRDefault="007A050C">
            <w:pPr>
              <w:numPr>
                <w:ilvl w:val="0"/>
                <w:numId w:val="27"/>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I am looking for boys and girls who are sitting nicely beca</w:t>
            </w:r>
            <w:r w:rsidRPr="002F6987">
              <w:rPr>
                <w:rFonts w:asciiTheme="minorHAnsi" w:hAnsiTheme="minorHAnsi" w:cstheme="minorHAnsi"/>
                <w:i/>
                <w:color w:val="auto"/>
              </w:rPr>
              <w:t>use they’ll get stickers.</w:t>
            </w:r>
          </w:p>
          <w:p w14:paraId="16C51EE1" w14:textId="77777777" w:rsidR="005D34D3" w:rsidRPr="002F6987" w:rsidRDefault="007A050C">
            <w:pPr>
              <w:numPr>
                <w:ilvl w:val="0"/>
                <w:numId w:val="27"/>
              </w:numP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Go sit in the thinking chair.</w:t>
            </w:r>
          </w:p>
          <w:p w14:paraId="233E69CB" w14:textId="77777777" w:rsidR="005D34D3" w:rsidRPr="002F6987" w:rsidRDefault="005D34D3">
            <w:pPr>
              <w:pBdr>
                <w:top w:val="nil"/>
                <w:left w:val="nil"/>
                <w:bottom w:val="nil"/>
                <w:right w:val="nil"/>
                <w:between w:val="nil"/>
              </w:pBdr>
              <w:spacing w:before="0"/>
              <w:ind w:left="432"/>
              <w:rPr>
                <w:rFonts w:asciiTheme="minorHAnsi" w:hAnsiTheme="minorHAnsi" w:cstheme="minorHAnsi"/>
                <w:i/>
                <w:color w:val="auto"/>
              </w:rPr>
            </w:pPr>
          </w:p>
          <w:p w14:paraId="2C6D523C" w14:textId="77777777" w:rsidR="005D34D3" w:rsidRPr="002F6987" w:rsidRDefault="007A050C">
            <w:pPr>
              <w:pBdr>
                <w:top w:val="nil"/>
                <w:left w:val="nil"/>
                <w:bottom w:val="nil"/>
                <w:right w:val="nil"/>
                <w:between w:val="nil"/>
              </w:pBdr>
              <w:spacing w:before="0"/>
              <w:ind w:left="72"/>
              <w:rPr>
                <w:rFonts w:asciiTheme="minorHAnsi" w:hAnsiTheme="minorHAnsi" w:cstheme="minorHAnsi"/>
                <w:i/>
                <w:color w:val="auto"/>
              </w:rPr>
            </w:pPr>
            <w:r w:rsidRPr="002F6987">
              <w:rPr>
                <w:rFonts w:asciiTheme="minorHAnsi" w:hAnsiTheme="minorHAnsi" w:cstheme="minorHAnsi"/>
                <w:color w:val="auto"/>
              </w:rPr>
              <w:t>Reactive talk</w:t>
            </w:r>
          </w:p>
          <w:p w14:paraId="78F89831" w14:textId="77777777" w:rsidR="005D34D3" w:rsidRPr="002F6987" w:rsidRDefault="007A050C">
            <w:pPr>
              <w:numPr>
                <w:ilvl w:val="0"/>
                <w:numId w:val="27"/>
              </w:numP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Be quiet!</w:t>
            </w:r>
          </w:p>
          <w:p w14:paraId="73F38C2E" w14:textId="77777777" w:rsidR="005D34D3" w:rsidRPr="002F6987" w:rsidRDefault="005D34D3">
            <w:pPr>
              <w:spacing w:before="0"/>
              <w:ind w:left="360"/>
              <w:rPr>
                <w:rFonts w:asciiTheme="minorHAnsi" w:hAnsiTheme="minorHAnsi" w:cstheme="minorHAnsi"/>
                <w:color w:val="auto"/>
              </w:rPr>
            </w:pPr>
          </w:p>
          <w:p w14:paraId="6155AEA1" w14:textId="77777777" w:rsidR="005D34D3" w:rsidRPr="002F6987" w:rsidRDefault="007A050C">
            <w:pPr>
              <w:spacing w:before="0"/>
              <w:rPr>
                <w:rFonts w:asciiTheme="minorHAnsi" w:hAnsiTheme="minorHAnsi" w:cstheme="minorHAnsi"/>
                <w:i/>
                <w:color w:val="auto"/>
              </w:rPr>
            </w:pPr>
            <w:r w:rsidRPr="002F6987">
              <w:rPr>
                <w:rFonts w:asciiTheme="minorHAnsi" w:hAnsiTheme="minorHAnsi" w:cstheme="minorHAnsi"/>
                <w:color w:val="auto"/>
              </w:rPr>
              <w:t>Extreme shaming</w:t>
            </w:r>
          </w:p>
          <w:p w14:paraId="2F194250" w14:textId="77777777" w:rsidR="005D34D3" w:rsidRPr="002F6987" w:rsidRDefault="007A050C">
            <w:pPr>
              <w:numPr>
                <w:ilvl w:val="0"/>
                <w:numId w:val="27"/>
              </w:numP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You all are so embarrassing. </w:t>
            </w:r>
          </w:p>
        </w:tc>
      </w:tr>
      <w:tr w:rsidR="005D34D3" w14:paraId="22A1E06C" w14:textId="77777777">
        <w:trPr>
          <w:trHeight w:val="2160"/>
        </w:trPr>
        <w:tc>
          <w:tcPr>
            <w:tcW w:w="4140" w:type="dxa"/>
            <w:vMerge/>
            <w:tcBorders>
              <w:left w:val="nil"/>
            </w:tcBorders>
          </w:tcPr>
          <w:p w14:paraId="7DF8C895"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i/>
                <w:color w:val="auto"/>
              </w:rPr>
            </w:pPr>
          </w:p>
        </w:tc>
        <w:tc>
          <w:tcPr>
            <w:tcW w:w="5220" w:type="dxa"/>
            <w:tcBorders>
              <w:right w:val="nil"/>
            </w:tcBorders>
          </w:tcPr>
          <w:p w14:paraId="4C33FDFB"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Child’s behavior-focused utterance</w:t>
            </w:r>
          </w:p>
          <w:p w14:paraId="01A357C9" w14:textId="77777777" w:rsidR="005D34D3" w:rsidRPr="002F6987" w:rsidRDefault="007A050C">
            <w:pPr>
              <w:numPr>
                <w:ilvl w:val="0"/>
                <w:numId w:val="26"/>
              </w:numPr>
              <w:pBdr>
                <w:top w:val="nil"/>
                <w:left w:val="nil"/>
                <w:bottom w:val="nil"/>
                <w:right w:val="nil"/>
                <w:between w:val="nil"/>
              </w:pBdr>
              <w:spacing w:before="0"/>
              <w:ind w:hanging="118"/>
              <w:rPr>
                <w:rFonts w:asciiTheme="minorHAnsi" w:hAnsiTheme="minorHAnsi" w:cstheme="minorHAnsi"/>
                <w:i/>
                <w:color w:val="auto"/>
              </w:rPr>
            </w:pPr>
            <w:r w:rsidRPr="002F6987">
              <w:rPr>
                <w:rFonts w:asciiTheme="minorHAnsi" w:eastAsia="Arial" w:hAnsiTheme="minorHAnsi" w:cstheme="minorHAnsi"/>
                <w:color w:val="auto"/>
              </w:rPr>
              <w:t>C:</w:t>
            </w:r>
            <w:r w:rsidRPr="002F6987">
              <w:rPr>
                <w:rFonts w:asciiTheme="minorHAnsi" w:eastAsia="Arial" w:hAnsiTheme="minorHAnsi" w:cstheme="minorHAnsi"/>
                <w:i/>
                <w:color w:val="auto"/>
              </w:rPr>
              <w:t xml:space="preserve"> Can you move over so I can see?</w:t>
            </w:r>
          </w:p>
          <w:p w14:paraId="726B6613" w14:textId="77777777" w:rsidR="005D34D3" w:rsidRPr="002F6987" w:rsidRDefault="005D34D3">
            <w:pPr>
              <w:pBdr>
                <w:top w:val="nil"/>
                <w:left w:val="nil"/>
                <w:bottom w:val="nil"/>
                <w:right w:val="nil"/>
                <w:between w:val="nil"/>
              </w:pBdr>
              <w:spacing w:before="0"/>
              <w:rPr>
                <w:rFonts w:asciiTheme="minorHAnsi" w:hAnsiTheme="minorHAnsi" w:cstheme="minorHAnsi"/>
                <w:color w:val="auto"/>
              </w:rPr>
            </w:pPr>
          </w:p>
          <w:p w14:paraId="1D37DF9E" w14:textId="77777777" w:rsidR="005D34D3" w:rsidRPr="002F6987" w:rsidRDefault="007A050C">
            <w:p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Non-compliance</w:t>
            </w:r>
          </w:p>
          <w:p w14:paraId="038A6108" w14:textId="77777777" w:rsidR="005D34D3" w:rsidRPr="002F6987" w:rsidRDefault="007A050C">
            <w:pPr>
              <w:numPr>
                <w:ilvl w:val="0"/>
                <w:numId w:val="26"/>
              </w:numPr>
              <w:pBdr>
                <w:top w:val="nil"/>
                <w:left w:val="nil"/>
                <w:bottom w:val="nil"/>
                <w:right w:val="nil"/>
                <w:between w:val="nil"/>
              </w:pBdr>
              <w:spacing w:before="0"/>
              <w:ind w:hanging="118"/>
              <w:rPr>
                <w:rFonts w:asciiTheme="minorHAnsi" w:hAnsiTheme="minorHAnsi" w:cstheme="minorHAnsi"/>
                <w:i/>
                <w:color w:val="auto"/>
              </w:rPr>
            </w:pPr>
            <w:r w:rsidRPr="002F6987">
              <w:rPr>
                <w:rFonts w:asciiTheme="minorHAnsi" w:eastAsia="Arial" w:hAnsiTheme="minorHAnsi" w:cstheme="minorHAnsi"/>
                <w:color w:val="auto"/>
              </w:rPr>
              <w:t>C:</w:t>
            </w:r>
            <w:r w:rsidRPr="002F6987">
              <w:rPr>
                <w:rFonts w:asciiTheme="minorHAnsi" w:eastAsia="Arial" w:hAnsiTheme="minorHAnsi" w:cstheme="minorHAnsi"/>
                <w:i/>
                <w:color w:val="auto"/>
              </w:rPr>
              <w:t xml:space="preserve"> I don’t want to. </w:t>
            </w:r>
          </w:p>
          <w:p w14:paraId="6EB91EF5" w14:textId="77777777" w:rsidR="005D34D3" w:rsidRPr="002F6987" w:rsidRDefault="005D34D3">
            <w:pPr>
              <w:pBdr>
                <w:top w:val="nil"/>
                <w:left w:val="nil"/>
                <w:bottom w:val="nil"/>
                <w:right w:val="nil"/>
                <w:between w:val="nil"/>
              </w:pBdr>
              <w:spacing w:before="0"/>
              <w:rPr>
                <w:rFonts w:asciiTheme="minorHAnsi" w:hAnsiTheme="minorHAnsi" w:cstheme="minorHAnsi"/>
                <w:color w:val="auto"/>
              </w:rPr>
            </w:pPr>
          </w:p>
          <w:p w14:paraId="4EE59FE7" w14:textId="77777777" w:rsidR="005D34D3" w:rsidRPr="002F6987" w:rsidRDefault="007A050C">
            <w:p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Complaint</w:t>
            </w:r>
          </w:p>
          <w:p w14:paraId="5A344758" w14:textId="77777777" w:rsidR="005D34D3" w:rsidRPr="002F6987" w:rsidRDefault="007A050C">
            <w:pPr>
              <w:numPr>
                <w:ilvl w:val="0"/>
                <w:numId w:val="26"/>
              </w:numPr>
              <w:pBdr>
                <w:top w:val="nil"/>
                <w:left w:val="nil"/>
                <w:bottom w:val="nil"/>
                <w:right w:val="nil"/>
                <w:between w:val="nil"/>
              </w:pBdr>
              <w:spacing w:before="0"/>
              <w:ind w:hanging="118"/>
              <w:rPr>
                <w:rFonts w:asciiTheme="minorHAnsi" w:hAnsiTheme="minorHAnsi" w:cstheme="minorHAnsi"/>
                <w:color w:val="auto"/>
              </w:rPr>
            </w:pPr>
            <w:r w:rsidRPr="002F6987">
              <w:rPr>
                <w:rFonts w:asciiTheme="minorHAnsi" w:eastAsia="Arial" w:hAnsiTheme="minorHAnsi" w:cstheme="minorHAnsi"/>
                <w:color w:val="auto"/>
              </w:rPr>
              <w:t>C:</w:t>
            </w:r>
            <w:r w:rsidRPr="002F6987">
              <w:rPr>
                <w:rFonts w:asciiTheme="minorHAnsi" w:eastAsia="Arial" w:hAnsiTheme="minorHAnsi" w:cstheme="minorHAnsi"/>
                <w:i/>
                <w:color w:val="auto"/>
              </w:rPr>
              <w:t xml:space="preserve"> It’s not fair.</w:t>
            </w:r>
          </w:p>
        </w:tc>
      </w:tr>
      <w:tr w:rsidR="005D34D3" w14:paraId="17149375" w14:textId="77777777">
        <w:trPr>
          <w:trHeight w:val="740"/>
        </w:trPr>
        <w:tc>
          <w:tcPr>
            <w:tcW w:w="9360" w:type="dxa"/>
            <w:gridSpan w:val="2"/>
            <w:tcBorders>
              <w:left w:val="nil"/>
              <w:right w:val="nil"/>
            </w:tcBorders>
          </w:tcPr>
          <w:p w14:paraId="372B66D4" w14:textId="77777777" w:rsidR="005D34D3" w:rsidRPr="002F6987" w:rsidRDefault="007A050C">
            <w:pPr>
              <w:rPr>
                <w:rFonts w:asciiTheme="minorHAnsi" w:hAnsiTheme="minorHAnsi" w:cstheme="minorHAnsi"/>
                <w:b/>
                <w:i/>
                <w:color w:val="auto"/>
              </w:rPr>
            </w:pPr>
            <w:r w:rsidRPr="002F6987">
              <w:rPr>
                <w:rFonts w:asciiTheme="minorHAnsi" w:hAnsiTheme="minorHAnsi" w:cstheme="minorHAnsi"/>
                <w:b/>
                <w:color w:val="auto"/>
                <w:sz w:val="18"/>
                <w:szCs w:val="18"/>
              </w:rPr>
              <w:t xml:space="preserve">Note: </w:t>
            </w:r>
            <w:r w:rsidRPr="002F6987">
              <w:rPr>
                <w:rFonts w:asciiTheme="minorHAnsi" w:hAnsiTheme="minorHAnsi" w:cstheme="minorHAnsi"/>
                <w:color w:val="auto"/>
                <w:sz w:val="18"/>
                <w:szCs w:val="18"/>
              </w:rPr>
              <w:t xml:space="preserve">If coders cannot determine if an utterance is behavioral- or meaning-related because it may be off-topic/off-task or may relate tangentially, do not code redirections/management (mark comment, length, topic control only). </w:t>
            </w:r>
          </w:p>
        </w:tc>
      </w:tr>
    </w:tbl>
    <w:p w14:paraId="0B69AB13" w14:textId="77777777" w:rsidR="005D34D3" w:rsidRDefault="007A050C">
      <w:r>
        <w:br w:type="page"/>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3775"/>
      </w:tblGrid>
      <w:tr w:rsidR="005D34D3" w14:paraId="13A4587B" w14:textId="77777777">
        <w:trPr>
          <w:trHeight w:val="700"/>
        </w:trPr>
        <w:tc>
          <w:tcPr>
            <w:tcW w:w="9350" w:type="dxa"/>
            <w:gridSpan w:val="2"/>
            <w:tcBorders>
              <w:left w:val="nil"/>
              <w:bottom w:val="single" w:sz="4" w:space="0" w:color="000000"/>
              <w:right w:val="nil"/>
            </w:tcBorders>
            <w:shd w:val="clear" w:color="auto" w:fill="9BBB59"/>
          </w:tcPr>
          <w:p w14:paraId="6FD4BAE3" w14:textId="77777777" w:rsidR="005D34D3" w:rsidRPr="002F6987" w:rsidRDefault="007A050C" w:rsidP="002F6987">
            <w:pPr>
              <w:pStyle w:val="Heading1"/>
            </w:pPr>
            <w:r w:rsidRPr="002F6987">
              <w:lastRenderedPageBreak/>
              <w:t>Attention-Directing</w:t>
            </w:r>
          </w:p>
          <w:p w14:paraId="4F127F24"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 xml:space="preserve">Talk that </w:t>
            </w:r>
            <w:r w:rsidRPr="002F6987">
              <w:rPr>
                <w:rFonts w:asciiTheme="minorHAnsi" w:hAnsiTheme="minorHAnsi" w:cstheme="minorHAnsi"/>
                <w:color w:val="auto"/>
              </w:rPr>
              <w:t>focuses students’ or the teacher’s attention on the book or non-instructional topics.</w:t>
            </w:r>
          </w:p>
        </w:tc>
      </w:tr>
      <w:tr w:rsidR="005D34D3" w14:paraId="7CDCCF29" w14:textId="77777777">
        <w:trPr>
          <w:trHeight w:val="340"/>
        </w:trPr>
        <w:tc>
          <w:tcPr>
            <w:tcW w:w="9350" w:type="dxa"/>
            <w:gridSpan w:val="2"/>
            <w:tcBorders>
              <w:left w:val="nil"/>
              <w:bottom w:val="single" w:sz="4" w:space="0" w:color="000000"/>
              <w:right w:val="nil"/>
            </w:tcBorders>
            <w:shd w:val="clear" w:color="auto" w:fill="C2D69B"/>
          </w:tcPr>
          <w:p w14:paraId="22E31657"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Keywords:</w:t>
            </w:r>
            <w:r w:rsidRPr="002F6987">
              <w:rPr>
                <w:rFonts w:asciiTheme="minorHAnsi" w:hAnsiTheme="minorHAnsi" w:cstheme="minorHAnsi"/>
                <w:color w:val="auto"/>
              </w:rPr>
              <w:t xml:space="preserve"> Look, see, watch, show me, listen, ready, pay attention, focus, hey, eyes on me</w:t>
            </w:r>
          </w:p>
        </w:tc>
      </w:tr>
      <w:tr w:rsidR="005D34D3" w14:paraId="1499D028" w14:textId="77777777">
        <w:trPr>
          <w:trHeight w:val="2680"/>
        </w:trPr>
        <w:tc>
          <w:tcPr>
            <w:tcW w:w="5575" w:type="dxa"/>
            <w:vMerge w:val="restart"/>
            <w:tcBorders>
              <w:left w:val="nil"/>
            </w:tcBorders>
          </w:tcPr>
          <w:p w14:paraId="3E0443A4" w14:textId="77777777" w:rsidR="005D34D3" w:rsidRPr="002F6987" w:rsidRDefault="007A050C">
            <w:pPr>
              <w:numPr>
                <w:ilvl w:val="0"/>
                <w:numId w:val="49"/>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Any time the teacher tries to </w:t>
            </w:r>
            <w:r w:rsidRPr="002F6987">
              <w:rPr>
                <w:rFonts w:asciiTheme="minorHAnsi" w:hAnsiTheme="minorHAnsi" w:cstheme="minorHAnsi"/>
                <w:b/>
                <w:color w:val="auto"/>
              </w:rPr>
              <w:t>direct the students’ attention towards the book</w:t>
            </w:r>
            <w:r w:rsidRPr="002F6987">
              <w:rPr>
                <w:rFonts w:asciiTheme="minorHAnsi" w:hAnsiTheme="minorHAnsi" w:cstheme="minorHAnsi"/>
                <w:color w:val="auto"/>
              </w:rPr>
              <w:t xml:space="preserve"> or the discussion around the book.</w:t>
            </w:r>
          </w:p>
          <w:p w14:paraId="44A3CC36" w14:textId="77777777" w:rsidR="005D34D3" w:rsidRPr="002F6987" w:rsidRDefault="007A050C">
            <w:pPr>
              <w:numPr>
                <w:ilvl w:val="0"/>
                <w:numId w:val="49"/>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Teacher utterances that include teaching content (meaning- or literacy-related) may include keywords/phrases to help children </w:t>
            </w:r>
            <w:r w:rsidRPr="002F6987">
              <w:rPr>
                <w:rFonts w:asciiTheme="minorHAnsi" w:hAnsiTheme="minorHAnsi" w:cstheme="minorHAnsi"/>
                <w:b/>
                <w:color w:val="auto"/>
              </w:rPr>
              <w:t xml:space="preserve">orient their attention </w:t>
            </w:r>
            <w:r w:rsidRPr="002F6987">
              <w:rPr>
                <w:rFonts w:asciiTheme="minorHAnsi" w:hAnsiTheme="minorHAnsi" w:cstheme="minorHAnsi"/>
                <w:color w:val="auto"/>
              </w:rPr>
              <w:t>to the task/book</w:t>
            </w:r>
          </w:p>
          <w:p w14:paraId="5ADE0117" w14:textId="77777777" w:rsidR="005D34D3" w:rsidRPr="002F6987" w:rsidRDefault="007A050C">
            <w:pPr>
              <w:numPr>
                <w:ilvl w:val="0"/>
                <w:numId w:val="49"/>
              </w:numPr>
              <w:spacing w:before="0"/>
              <w:rPr>
                <w:rFonts w:asciiTheme="minorHAnsi" w:hAnsiTheme="minorHAnsi" w:cstheme="minorHAnsi"/>
                <w:color w:val="auto"/>
              </w:rPr>
            </w:pPr>
            <w:r w:rsidRPr="002F6987">
              <w:rPr>
                <w:rFonts w:asciiTheme="minorHAnsi" w:hAnsiTheme="minorHAnsi" w:cstheme="minorHAnsi"/>
                <w:color w:val="auto"/>
              </w:rPr>
              <w:t>Using t</w:t>
            </w:r>
            <w:r w:rsidRPr="002F6987">
              <w:rPr>
                <w:rFonts w:asciiTheme="minorHAnsi" w:hAnsiTheme="minorHAnsi" w:cstheme="minorHAnsi"/>
                <w:color w:val="auto"/>
              </w:rPr>
              <w:t>he</w:t>
            </w:r>
            <w:r w:rsidRPr="002F6987">
              <w:rPr>
                <w:rFonts w:asciiTheme="minorHAnsi" w:hAnsiTheme="minorHAnsi" w:cstheme="minorHAnsi"/>
                <w:b/>
                <w:color w:val="auto"/>
              </w:rPr>
              <w:t xml:space="preserve"> child’s name or class</w:t>
            </w:r>
            <w:r w:rsidRPr="002F6987">
              <w:rPr>
                <w:rFonts w:asciiTheme="minorHAnsi" w:hAnsiTheme="minorHAnsi" w:cstheme="minorHAnsi"/>
                <w:color w:val="auto"/>
              </w:rPr>
              <w:t xml:space="preserve"> nickname to gain their attention </w:t>
            </w:r>
          </w:p>
          <w:p w14:paraId="11DCC885" w14:textId="77777777" w:rsidR="005D34D3" w:rsidRPr="002F6987" w:rsidRDefault="007A050C">
            <w:pPr>
              <w:numPr>
                <w:ilvl w:val="0"/>
                <w:numId w:val="49"/>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When a child makes a </w:t>
            </w:r>
            <w:r w:rsidRPr="002F6987">
              <w:rPr>
                <w:rFonts w:asciiTheme="minorHAnsi" w:hAnsiTheme="minorHAnsi" w:cstheme="minorHAnsi"/>
                <w:b/>
                <w:color w:val="auto"/>
              </w:rPr>
              <w:t>bid for attention</w:t>
            </w:r>
            <w:r w:rsidRPr="002F6987">
              <w:rPr>
                <w:rFonts w:asciiTheme="minorHAnsi" w:hAnsiTheme="minorHAnsi" w:cstheme="minorHAnsi"/>
                <w:color w:val="auto"/>
              </w:rPr>
              <w:t xml:space="preserve"> or raises their hand to speak </w:t>
            </w:r>
          </w:p>
          <w:p w14:paraId="5E053EC7" w14:textId="77777777" w:rsidR="005D34D3" w:rsidRPr="002F6987" w:rsidRDefault="007A050C">
            <w:pPr>
              <w:numPr>
                <w:ilvl w:val="0"/>
                <w:numId w:val="49"/>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Utterances that use </w:t>
            </w:r>
            <w:r w:rsidRPr="002F6987">
              <w:rPr>
                <w:rFonts w:asciiTheme="minorHAnsi" w:hAnsiTheme="minorHAnsi" w:cstheme="minorHAnsi"/>
                <w:b/>
                <w:color w:val="auto"/>
              </w:rPr>
              <w:t>attention words to praise a child can co-occur</w:t>
            </w:r>
            <w:r w:rsidRPr="002F6987">
              <w:rPr>
                <w:rFonts w:asciiTheme="minorHAnsi" w:hAnsiTheme="minorHAnsi" w:cstheme="minorHAnsi"/>
                <w:color w:val="auto"/>
              </w:rPr>
              <w:t xml:space="preserve"> with the attention code </w:t>
            </w:r>
          </w:p>
          <w:p w14:paraId="0A46356F"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Child </w:t>
            </w:r>
            <w:r w:rsidRPr="002F6987">
              <w:rPr>
                <w:rFonts w:asciiTheme="minorHAnsi" w:hAnsiTheme="minorHAnsi" w:cstheme="minorHAnsi"/>
                <w:b/>
                <w:color w:val="auto"/>
              </w:rPr>
              <w:t>bids for the teacher’s attent</w:t>
            </w:r>
            <w:r w:rsidRPr="002F6987">
              <w:rPr>
                <w:rFonts w:asciiTheme="minorHAnsi" w:hAnsiTheme="minorHAnsi" w:cstheme="minorHAnsi"/>
                <w:b/>
                <w:color w:val="auto"/>
              </w:rPr>
              <w:t>ion</w:t>
            </w:r>
            <w:r w:rsidRPr="002F6987">
              <w:rPr>
                <w:rFonts w:asciiTheme="minorHAnsi" w:hAnsiTheme="minorHAnsi" w:cstheme="minorHAnsi"/>
                <w:color w:val="auto"/>
              </w:rPr>
              <w:t xml:space="preserve"> </w:t>
            </w:r>
            <w:r w:rsidRPr="002F6987">
              <w:rPr>
                <w:rFonts w:asciiTheme="minorHAnsi" w:hAnsiTheme="minorHAnsi" w:cstheme="minorHAnsi"/>
                <w:b/>
                <w:color w:val="auto"/>
              </w:rPr>
              <w:t>or another student’s attention</w:t>
            </w:r>
          </w:p>
          <w:p w14:paraId="427C8E55"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 xml:space="preserve">Child </w:t>
            </w:r>
            <w:r w:rsidRPr="002F6987">
              <w:rPr>
                <w:rFonts w:asciiTheme="minorHAnsi" w:hAnsiTheme="minorHAnsi" w:cstheme="minorHAnsi"/>
                <w:b/>
                <w:color w:val="auto"/>
              </w:rPr>
              <w:t>noticing something</w:t>
            </w:r>
            <w:r w:rsidRPr="002F6987">
              <w:rPr>
                <w:rFonts w:asciiTheme="minorHAnsi" w:hAnsiTheme="minorHAnsi" w:cstheme="minorHAnsi"/>
                <w:color w:val="auto"/>
              </w:rPr>
              <w:t xml:space="preserve"> in illustrations or environment and uses a keyword</w:t>
            </w:r>
          </w:p>
        </w:tc>
        <w:tc>
          <w:tcPr>
            <w:tcW w:w="3775" w:type="dxa"/>
            <w:tcBorders>
              <w:bottom w:val="single" w:sz="4" w:space="0" w:color="000000"/>
              <w:right w:val="nil"/>
            </w:tcBorders>
          </w:tcPr>
          <w:p w14:paraId="3F6D36C2" w14:textId="77777777" w:rsidR="005D34D3" w:rsidRPr="002F6987" w:rsidRDefault="007A050C">
            <w:pPr>
              <w:numPr>
                <w:ilvl w:val="0"/>
                <w:numId w:val="32"/>
              </w:numPr>
              <w:pBdr>
                <w:top w:val="nil"/>
                <w:left w:val="nil"/>
                <w:bottom w:val="nil"/>
                <w:right w:val="nil"/>
                <w:between w:val="nil"/>
              </w:pBdr>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Look up here.</w:t>
            </w:r>
          </w:p>
          <w:p w14:paraId="5BDA8F2F"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Let’s see.</w:t>
            </w:r>
          </w:p>
          <w:p w14:paraId="6AB3EEB0"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What do you think, friends? </w:t>
            </w:r>
          </w:p>
          <w:p w14:paraId="13D8D65E"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Can you see?</w:t>
            </w:r>
          </w:p>
          <w:p w14:paraId="00A4945E"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You see it?</w:t>
            </w:r>
          </w:p>
          <w:p w14:paraId="44DC80D0"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Pay attention.</w:t>
            </w:r>
          </w:p>
          <w:p w14:paraId="5A467AE9"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Listen as I read the book.</w:t>
            </w:r>
          </w:p>
          <w:p w14:paraId="5CE62FA8"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1,2,3 eyes on me</w:t>
            </w:r>
          </w:p>
          <w:p w14:paraId="05BF3945"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Luke.</w:t>
            </w:r>
          </w:p>
          <w:p w14:paraId="1404BB80"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Luke, what do you think?</w:t>
            </w:r>
          </w:p>
        </w:tc>
      </w:tr>
      <w:tr w:rsidR="005D34D3" w14:paraId="5CA0B87F" w14:textId="77777777">
        <w:trPr>
          <w:trHeight w:val="1420"/>
        </w:trPr>
        <w:tc>
          <w:tcPr>
            <w:tcW w:w="5575" w:type="dxa"/>
            <w:vMerge/>
            <w:tcBorders>
              <w:left w:val="nil"/>
            </w:tcBorders>
          </w:tcPr>
          <w:p w14:paraId="6BD339EA"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i/>
                <w:color w:val="auto"/>
              </w:rPr>
            </w:pPr>
          </w:p>
        </w:tc>
        <w:tc>
          <w:tcPr>
            <w:tcW w:w="3775" w:type="dxa"/>
            <w:tcBorders>
              <w:bottom w:val="single" w:sz="4" w:space="0" w:color="000000"/>
              <w:right w:val="nil"/>
            </w:tcBorders>
          </w:tcPr>
          <w:p w14:paraId="2161A65E" w14:textId="77777777" w:rsidR="005D34D3" w:rsidRPr="002F6987" w:rsidRDefault="007A050C">
            <w:pPr>
              <w:numPr>
                <w:ilvl w:val="0"/>
                <w:numId w:val="32"/>
              </w:numPr>
              <w:pBdr>
                <w:top w:val="nil"/>
                <w:left w:val="nil"/>
                <w:bottom w:val="nil"/>
                <w:right w:val="nil"/>
                <w:between w:val="nil"/>
              </w:pBdr>
              <w:rPr>
                <w:rFonts w:asciiTheme="minorHAnsi" w:hAnsiTheme="minorHAnsi" w:cstheme="minorHAnsi"/>
                <w:i/>
                <w:color w:val="auto"/>
              </w:rPr>
            </w:pPr>
            <w:r w:rsidRPr="002F6987">
              <w:rPr>
                <w:rFonts w:asciiTheme="minorHAnsi" w:hAnsiTheme="minorHAnsi" w:cstheme="minorHAnsi"/>
                <w:color w:val="auto"/>
              </w:rPr>
              <w:t>C:</w:t>
            </w:r>
            <w:r w:rsidRPr="002F6987">
              <w:rPr>
                <w:rFonts w:asciiTheme="minorHAnsi" w:hAnsiTheme="minorHAnsi" w:cstheme="minorHAnsi"/>
                <w:i/>
                <w:color w:val="auto"/>
              </w:rPr>
              <w:t xml:space="preserve"> Ms. Johnson.</w:t>
            </w:r>
          </w:p>
          <w:p w14:paraId="3A382E67"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C:</w:t>
            </w:r>
            <w:r w:rsidRPr="002F6987">
              <w:rPr>
                <w:rFonts w:asciiTheme="minorHAnsi" w:hAnsiTheme="minorHAnsi" w:cstheme="minorHAnsi"/>
                <w:i/>
                <w:color w:val="auto"/>
              </w:rPr>
              <w:t xml:space="preserve"> Noah! </w:t>
            </w:r>
          </w:p>
          <w:p w14:paraId="1858FF7C"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C:</w:t>
            </w:r>
            <w:r w:rsidRPr="002F6987">
              <w:rPr>
                <w:rFonts w:asciiTheme="minorHAnsi" w:hAnsiTheme="minorHAnsi" w:cstheme="minorHAnsi"/>
                <w:i/>
                <w:color w:val="auto"/>
              </w:rPr>
              <w:t xml:space="preserve"> Look at that!</w:t>
            </w:r>
          </w:p>
          <w:p w14:paraId="294DF843"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C:</w:t>
            </w:r>
            <w:r w:rsidRPr="002F6987">
              <w:rPr>
                <w:rFonts w:asciiTheme="minorHAnsi" w:hAnsiTheme="minorHAnsi" w:cstheme="minorHAnsi"/>
                <w:i/>
                <w:color w:val="auto"/>
              </w:rPr>
              <w:t xml:space="preserve"> See it?</w:t>
            </w:r>
          </w:p>
          <w:p w14:paraId="2F39EF5E" w14:textId="77777777" w:rsidR="005D34D3" w:rsidRPr="002F6987" w:rsidRDefault="007A050C">
            <w:pPr>
              <w:numPr>
                <w:ilvl w:val="0"/>
                <w:numId w:val="32"/>
              </w:numPr>
              <w:pBdr>
                <w:top w:val="nil"/>
                <w:left w:val="nil"/>
                <w:bottom w:val="nil"/>
                <w:right w:val="nil"/>
                <w:between w:val="nil"/>
              </w:pBdr>
              <w:spacing w:before="0"/>
              <w:rPr>
                <w:rFonts w:asciiTheme="minorHAnsi" w:hAnsiTheme="minorHAnsi" w:cstheme="minorHAnsi"/>
                <w:i/>
                <w:color w:val="auto"/>
              </w:rPr>
            </w:pPr>
            <w:r w:rsidRPr="002F6987">
              <w:rPr>
                <w:rFonts w:asciiTheme="minorHAnsi" w:hAnsiTheme="minorHAnsi" w:cstheme="minorHAnsi"/>
                <w:color w:val="auto"/>
              </w:rPr>
              <w:t>C:</w:t>
            </w:r>
            <w:r w:rsidRPr="002F6987">
              <w:rPr>
                <w:rFonts w:asciiTheme="minorHAnsi" w:hAnsiTheme="minorHAnsi" w:cstheme="minorHAnsi"/>
                <w:i/>
                <w:color w:val="auto"/>
              </w:rPr>
              <w:t xml:space="preserve"> I can’t see.</w:t>
            </w:r>
          </w:p>
        </w:tc>
      </w:tr>
      <w:tr w:rsidR="005D34D3" w14:paraId="5D4385D3" w14:textId="77777777">
        <w:trPr>
          <w:trHeight w:val="520"/>
        </w:trPr>
        <w:tc>
          <w:tcPr>
            <w:tcW w:w="9350" w:type="dxa"/>
            <w:gridSpan w:val="2"/>
            <w:tcBorders>
              <w:left w:val="nil"/>
              <w:bottom w:val="single" w:sz="4" w:space="0" w:color="000000"/>
              <w:right w:val="nil"/>
            </w:tcBorders>
          </w:tcPr>
          <w:p w14:paraId="1CD2C7B1" w14:textId="77777777" w:rsidR="005D34D3" w:rsidRPr="002F6987" w:rsidRDefault="007A050C">
            <w:pPr>
              <w:pBdr>
                <w:top w:val="nil"/>
                <w:left w:val="nil"/>
                <w:bottom w:val="nil"/>
                <w:between w:val="nil"/>
              </w:pBdr>
              <w:rPr>
                <w:rFonts w:asciiTheme="minorHAnsi" w:hAnsiTheme="minorHAnsi" w:cstheme="minorHAnsi"/>
                <w:color w:val="auto"/>
              </w:rPr>
            </w:pPr>
            <w:r w:rsidRPr="002F6987">
              <w:rPr>
                <w:rFonts w:asciiTheme="minorHAnsi" w:hAnsiTheme="minorHAnsi" w:cstheme="minorHAnsi"/>
                <w:b/>
                <w:color w:val="auto"/>
                <w:sz w:val="18"/>
                <w:szCs w:val="18"/>
              </w:rPr>
              <w:t>Note:</w:t>
            </w:r>
            <w:r w:rsidRPr="002F6987">
              <w:rPr>
                <w:rFonts w:asciiTheme="minorHAnsi" w:hAnsiTheme="minorHAnsi" w:cstheme="minorHAnsi"/>
                <w:color w:val="auto"/>
                <w:sz w:val="18"/>
                <w:szCs w:val="18"/>
              </w:rPr>
              <w:t xml:space="preserve"> Do not use this code </w:t>
            </w:r>
            <w:r w:rsidRPr="002F6987">
              <w:rPr>
                <w:rFonts w:asciiTheme="minorHAnsi" w:hAnsiTheme="minorHAnsi" w:cstheme="minorHAnsi"/>
                <w:color w:val="auto"/>
                <w:sz w:val="18"/>
                <w:szCs w:val="18"/>
              </w:rPr>
              <w:t>when a teacher uses the phrase “look” to compare two things:</w:t>
            </w:r>
            <w:r w:rsidRPr="002F6987">
              <w:rPr>
                <w:rFonts w:asciiTheme="minorHAnsi" w:hAnsiTheme="minorHAnsi" w:cstheme="minorHAnsi"/>
                <w:i/>
                <w:color w:val="auto"/>
                <w:sz w:val="18"/>
                <w:szCs w:val="18"/>
              </w:rPr>
              <w:t xml:space="preserve"> Wow. He does look like the chimpanzee.</w:t>
            </w:r>
          </w:p>
        </w:tc>
      </w:tr>
    </w:tbl>
    <w:p w14:paraId="0271D629" w14:textId="77777777" w:rsidR="005D34D3" w:rsidRDefault="005D34D3">
      <w:pPr>
        <w:spacing w:before="280" w:after="280"/>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55"/>
      </w:tblGrid>
      <w:tr w:rsidR="005D34D3" w14:paraId="700BA454" w14:textId="77777777">
        <w:trPr>
          <w:trHeight w:val="720"/>
        </w:trPr>
        <w:tc>
          <w:tcPr>
            <w:tcW w:w="9350" w:type="dxa"/>
            <w:gridSpan w:val="2"/>
            <w:tcBorders>
              <w:left w:val="nil"/>
              <w:bottom w:val="single" w:sz="4" w:space="0" w:color="000000"/>
              <w:right w:val="nil"/>
            </w:tcBorders>
            <w:shd w:val="clear" w:color="auto" w:fill="9BBB59"/>
          </w:tcPr>
          <w:p w14:paraId="64318296" w14:textId="77777777" w:rsidR="005D34D3" w:rsidRPr="002F6987" w:rsidRDefault="007A050C" w:rsidP="002F6987">
            <w:pPr>
              <w:pStyle w:val="Heading1"/>
              <w:rPr>
                <w:sz w:val="28"/>
                <w:szCs w:val="28"/>
              </w:rPr>
            </w:pPr>
            <w:r w:rsidRPr="002F6987">
              <w:t xml:space="preserve">Teacher Praise </w:t>
            </w:r>
          </w:p>
          <w:p w14:paraId="5A6BAE54" w14:textId="77777777" w:rsidR="005D34D3" w:rsidRPr="002F6987" w:rsidRDefault="007A050C">
            <w:pPr>
              <w:spacing w:before="0"/>
              <w:rPr>
                <w:rFonts w:asciiTheme="minorHAnsi" w:hAnsiTheme="minorHAnsi" w:cstheme="minorHAnsi"/>
                <w:color w:val="auto"/>
              </w:rPr>
            </w:pPr>
            <w:r w:rsidRPr="002F6987">
              <w:rPr>
                <w:rFonts w:asciiTheme="minorHAnsi" w:hAnsiTheme="minorHAnsi" w:cstheme="minorHAnsi"/>
                <w:color w:val="auto"/>
              </w:rPr>
              <w:t>Any talk that praises students.</w:t>
            </w:r>
          </w:p>
        </w:tc>
      </w:tr>
      <w:tr w:rsidR="005D34D3" w14:paraId="2C432E5A" w14:textId="77777777">
        <w:trPr>
          <w:trHeight w:val="360"/>
        </w:trPr>
        <w:tc>
          <w:tcPr>
            <w:tcW w:w="9350" w:type="dxa"/>
            <w:gridSpan w:val="2"/>
            <w:tcBorders>
              <w:left w:val="nil"/>
              <w:bottom w:val="single" w:sz="4" w:space="0" w:color="000000"/>
              <w:right w:val="nil"/>
            </w:tcBorders>
            <w:shd w:val="clear" w:color="auto" w:fill="C2D69B"/>
          </w:tcPr>
          <w:p w14:paraId="09AC263A"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rPr>
              <w:t>Common phrases:</w:t>
            </w:r>
            <w:r w:rsidRPr="002F6987">
              <w:rPr>
                <w:rFonts w:asciiTheme="minorHAnsi" w:hAnsiTheme="minorHAnsi" w:cstheme="minorHAnsi"/>
                <w:color w:val="auto"/>
              </w:rPr>
              <w:t xml:space="preserve"> Good! That’s right! Great/good job! Fantastic! Nice work!</w:t>
            </w:r>
          </w:p>
        </w:tc>
      </w:tr>
      <w:tr w:rsidR="005D34D3" w14:paraId="294D69CB" w14:textId="77777777">
        <w:trPr>
          <w:trHeight w:val="1520"/>
        </w:trPr>
        <w:tc>
          <w:tcPr>
            <w:tcW w:w="5395" w:type="dxa"/>
            <w:tcBorders>
              <w:left w:val="nil"/>
              <w:bottom w:val="single" w:sz="4" w:space="0" w:color="000000"/>
            </w:tcBorders>
          </w:tcPr>
          <w:p w14:paraId="2855FDC6" w14:textId="77777777" w:rsidR="005D34D3" w:rsidRPr="002F6987" w:rsidRDefault="007A050C">
            <w:pPr>
              <w:numPr>
                <w:ilvl w:val="0"/>
                <w:numId w:val="50"/>
              </w:numPr>
              <w:pBdr>
                <w:top w:val="nil"/>
                <w:left w:val="nil"/>
                <w:bottom w:val="nil"/>
                <w:right w:val="nil"/>
                <w:between w:val="nil"/>
              </w:pBdr>
              <w:rPr>
                <w:rFonts w:asciiTheme="minorHAnsi" w:hAnsiTheme="minorHAnsi" w:cstheme="minorHAnsi"/>
                <w:color w:val="auto"/>
              </w:rPr>
            </w:pPr>
            <w:r w:rsidRPr="002F6987">
              <w:rPr>
                <w:rFonts w:asciiTheme="minorHAnsi" w:hAnsiTheme="minorHAnsi" w:cstheme="minorHAnsi"/>
                <w:color w:val="auto"/>
              </w:rPr>
              <w:t xml:space="preserve">Praise that relates to a </w:t>
            </w:r>
            <w:r w:rsidRPr="002F6987">
              <w:rPr>
                <w:rFonts w:asciiTheme="minorHAnsi" w:hAnsiTheme="minorHAnsi" w:cstheme="minorHAnsi"/>
                <w:b/>
                <w:color w:val="auto"/>
              </w:rPr>
              <w:t>child’s response or thinking</w:t>
            </w:r>
            <w:r w:rsidRPr="002F6987">
              <w:rPr>
                <w:rFonts w:asciiTheme="minorHAnsi" w:hAnsiTheme="minorHAnsi" w:cstheme="minorHAnsi"/>
                <w:color w:val="auto"/>
              </w:rPr>
              <w:t>.</w:t>
            </w:r>
          </w:p>
          <w:p w14:paraId="05F56EEC" w14:textId="77777777" w:rsidR="005D34D3" w:rsidRPr="002F6987" w:rsidRDefault="007A050C">
            <w:pPr>
              <w:numPr>
                <w:ilvl w:val="0"/>
                <w:numId w:val="50"/>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b/>
                <w:color w:val="auto"/>
              </w:rPr>
              <w:t>General praise</w:t>
            </w:r>
            <w:r w:rsidRPr="002F6987">
              <w:rPr>
                <w:rFonts w:asciiTheme="minorHAnsi" w:hAnsiTheme="minorHAnsi" w:cstheme="minorHAnsi"/>
                <w:color w:val="auto"/>
              </w:rPr>
              <w:t xml:space="preserve"> that could apply to anything. </w:t>
            </w:r>
          </w:p>
          <w:p w14:paraId="33AD0CFB" w14:textId="77777777" w:rsidR="005D34D3" w:rsidRPr="002F6987" w:rsidRDefault="007A050C">
            <w:pPr>
              <w:numPr>
                <w:ilvl w:val="0"/>
                <w:numId w:val="50"/>
              </w:numPr>
              <w:pBdr>
                <w:top w:val="nil"/>
                <w:left w:val="nil"/>
                <w:bottom w:val="nil"/>
                <w:right w:val="nil"/>
                <w:between w:val="nil"/>
              </w:pBdr>
              <w:spacing w:before="0"/>
              <w:rPr>
                <w:rFonts w:asciiTheme="minorHAnsi" w:hAnsiTheme="minorHAnsi" w:cstheme="minorHAnsi"/>
                <w:color w:val="auto"/>
              </w:rPr>
            </w:pPr>
            <w:r w:rsidRPr="002F6987">
              <w:rPr>
                <w:rFonts w:asciiTheme="minorHAnsi" w:hAnsiTheme="minorHAnsi" w:cstheme="minorHAnsi"/>
                <w:color w:val="auto"/>
              </w:rPr>
              <w:t>If you are not sure whether an utterance is affirming behavior or something else, mark this code.</w:t>
            </w:r>
          </w:p>
        </w:tc>
        <w:tc>
          <w:tcPr>
            <w:tcW w:w="3955" w:type="dxa"/>
            <w:tcBorders>
              <w:bottom w:val="single" w:sz="4" w:space="0" w:color="000000"/>
              <w:right w:val="nil"/>
            </w:tcBorders>
          </w:tcPr>
          <w:p w14:paraId="10D7CA56" w14:textId="77777777" w:rsidR="005D34D3" w:rsidRPr="002F6987" w:rsidRDefault="007A050C">
            <w:pPr>
              <w:numPr>
                <w:ilvl w:val="0"/>
                <w:numId w:val="79"/>
              </w:numPr>
              <w:ind w:hanging="288"/>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That’s right! </w:t>
            </w:r>
          </w:p>
          <w:p w14:paraId="4179EDDB" w14:textId="77777777" w:rsidR="005D34D3" w:rsidRPr="002F6987" w:rsidRDefault="007A050C">
            <w:pPr>
              <w:numPr>
                <w:ilvl w:val="0"/>
                <w:numId w:val="79"/>
              </w:numPr>
              <w:spacing w:before="0"/>
              <w:ind w:hanging="288"/>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Good job</w:t>
            </w:r>
          </w:p>
          <w:p w14:paraId="7DA6AF44" w14:textId="77777777" w:rsidR="005D34D3" w:rsidRPr="002F6987" w:rsidRDefault="007A050C">
            <w:pPr>
              <w:numPr>
                <w:ilvl w:val="0"/>
                <w:numId w:val="79"/>
              </w:numPr>
              <w:spacing w:before="0"/>
              <w:ind w:hanging="288"/>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You got it, Mason!</w:t>
            </w:r>
          </w:p>
          <w:p w14:paraId="7E9EB331" w14:textId="77777777" w:rsidR="005D34D3" w:rsidRPr="002F6987" w:rsidRDefault="007A050C">
            <w:pPr>
              <w:numPr>
                <w:ilvl w:val="0"/>
                <w:numId w:val="79"/>
              </w:numPr>
              <w:spacing w:before="0"/>
              <w:ind w:hanging="288"/>
              <w:rPr>
                <w:rFonts w:asciiTheme="minorHAnsi" w:hAnsiTheme="minorHAnsi" w:cstheme="minorHAnsi"/>
                <w:i/>
                <w:color w:val="auto"/>
              </w:rPr>
            </w:pPr>
            <w:r w:rsidRPr="002F6987">
              <w:rPr>
                <w:rFonts w:asciiTheme="minorHAnsi" w:hAnsiTheme="minorHAnsi" w:cstheme="minorHAnsi"/>
                <w:color w:val="auto"/>
              </w:rPr>
              <w:t>T:</w:t>
            </w:r>
            <w:r w:rsidRPr="002F6987">
              <w:rPr>
                <w:rFonts w:asciiTheme="minorHAnsi" w:hAnsiTheme="minorHAnsi" w:cstheme="minorHAnsi"/>
                <w:i/>
                <w:color w:val="auto"/>
              </w:rPr>
              <w:t xml:space="preserve"> That was a smart thing to say.</w:t>
            </w:r>
          </w:p>
        </w:tc>
      </w:tr>
      <w:tr w:rsidR="005D34D3" w14:paraId="511551C9" w14:textId="77777777">
        <w:trPr>
          <w:trHeight w:val="520"/>
        </w:trPr>
        <w:tc>
          <w:tcPr>
            <w:tcW w:w="9350" w:type="dxa"/>
            <w:gridSpan w:val="2"/>
            <w:tcBorders>
              <w:left w:val="nil"/>
              <w:right w:val="nil"/>
            </w:tcBorders>
          </w:tcPr>
          <w:p w14:paraId="19E0687D" w14:textId="77777777" w:rsidR="005D34D3" w:rsidRPr="002F6987" w:rsidRDefault="007A050C">
            <w:pPr>
              <w:rPr>
                <w:rFonts w:asciiTheme="minorHAnsi" w:hAnsiTheme="minorHAnsi" w:cstheme="minorHAnsi"/>
                <w:color w:val="auto"/>
              </w:rPr>
            </w:pPr>
            <w:r w:rsidRPr="002F6987">
              <w:rPr>
                <w:rFonts w:asciiTheme="minorHAnsi" w:hAnsiTheme="minorHAnsi" w:cstheme="minorHAnsi"/>
                <w:b/>
                <w:color w:val="auto"/>
                <w:sz w:val="18"/>
                <w:szCs w:val="18"/>
              </w:rPr>
              <w:t xml:space="preserve">Note: </w:t>
            </w:r>
            <w:r w:rsidRPr="002F6987">
              <w:rPr>
                <w:rFonts w:asciiTheme="minorHAnsi" w:hAnsiTheme="minorHAnsi" w:cstheme="minorHAnsi"/>
                <w:color w:val="auto"/>
                <w:sz w:val="18"/>
                <w:szCs w:val="18"/>
              </w:rPr>
              <w:t xml:space="preserve">If the praise is affirming behavior (e.g., </w:t>
            </w:r>
            <w:r w:rsidRPr="002F6987">
              <w:rPr>
                <w:rFonts w:asciiTheme="minorHAnsi" w:hAnsiTheme="minorHAnsi" w:cstheme="minorHAnsi"/>
                <w:i/>
                <w:color w:val="auto"/>
                <w:sz w:val="18"/>
                <w:szCs w:val="18"/>
              </w:rPr>
              <w:t>I like how you’re sitting)</w:t>
            </w:r>
            <w:r w:rsidRPr="002F6987">
              <w:rPr>
                <w:rFonts w:asciiTheme="minorHAnsi" w:hAnsiTheme="minorHAnsi" w:cstheme="minorHAnsi"/>
                <w:color w:val="auto"/>
                <w:sz w:val="18"/>
                <w:szCs w:val="18"/>
              </w:rPr>
              <w:t>, do not mark this code.</w:t>
            </w:r>
          </w:p>
        </w:tc>
      </w:tr>
    </w:tbl>
    <w:p w14:paraId="39EF65B6" w14:textId="77777777" w:rsidR="005D34D3" w:rsidRDefault="005D34D3"/>
    <w:p w14:paraId="301DBADB" w14:textId="77777777" w:rsidR="005D34D3" w:rsidRDefault="007A050C">
      <w:pPr>
        <w:widowControl w:val="0"/>
        <w:pBdr>
          <w:top w:val="nil"/>
          <w:left w:val="nil"/>
          <w:bottom w:val="nil"/>
          <w:right w:val="nil"/>
          <w:between w:val="nil"/>
        </w:pBdr>
        <w:sectPr w:rsidR="005D34D3">
          <w:type w:val="continuous"/>
          <w:pgSz w:w="12240" w:h="15840"/>
          <w:pgMar w:top="1440" w:right="1440" w:bottom="1440" w:left="1440" w:header="720" w:footer="720" w:gutter="0"/>
          <w:cols w:space="720"/>
        </w:sectPr>
      </w:pPr>
      <w:r>
        <w:br w:type="page"/>
      </w:r>
    </w:p>
    <w:p w14:paraId="7F961ED3" w14:textId="77777777" w:rsidR="005D34D3" w:rsidRDefault="007A050C">
      <w:r>
        <w:lastRenderedPageBreak/>
        <w:br w:type="page"/>
      </w:r>
      <w:r>
        <w:rPr>
          <w:noProof/>
        </w:rPr>
        <w:drawing>
          <wp:anchor distT="0" distB="0" distL="114300" distR="114300" simplePos="0" relativeHeight="251682816" behindDoc="0" locked="0" layoutInCell="1" hidden="0" allowOverlap="1" wp14:anchorId="7EF7DE4F" wp14:editId="06186CA5">
            <wp:simplePos x="0" y="0"/>
            <wp:positionH relativeFrom="column">
              <wp:posOffset>1485900</wp:posOffset>
            </wp:positionH>
            <wp:positionV relativeFrom="paragraph">
              <wp:posOffset>1828800</wp:posOffset>
            </wp:positionV>
            <wp:extent cx="2817495" cy="2275205"/>
            <wp:effectExtent l="0" t="0" r="0" b="0"/>
            <wp:wrapNone/>
            <wp:docPr id="19"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83840" behindDoc="0" locked="0" layoutInCell="1" hidden="0" allowOverlap="1" wp14:anchorId="720CB7CD" wp14:editId="6CF426B6">
                <wp:simplePos x="0" y="0"/>
                <wp:positionH relativeFrom="column">
                  <wp:posOffset>-114299</wp:posOffset>
                </wp:positionH>
                <wp:positionV relativeFrom="paragraph">
                  <wp:posOffset>4566920</wp:posOffset>
                </wp:positionV>
                <wp:extent cx="5953125" cy="93408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D5D1268"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8: Specific Terms</w:t>
                            </w:r>
                          </w:p>
                        </w:txbxContent>
                      </wps:txbx>
                      <wps:bodyPr spcFirstLastPara="1" wrap="square" lIns="91425" tIns="45700" rIns="91425" bIns="45700" anchor="b" anchorCtr="0">
                        <a:noAutofit/>
                      </wps:bodyPr>
                    </wps:wsp>
                  </a:graphicData>
                </a:graphic>
              </wp:anchor>
            </w:drawing>
          </mc:Choice>
          <mc:Fallback>
            <w:pict>
              <v:rect w14:anchorId="720CB7CD" id="Rectangle 7" o:spid="_x0000_s1037" style="position:absolute;margin-left:-9pt;margin-top:359.6pt;width:468.75pt;height:73.55pt;z-index:251683840;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" strokecolor="white [3201]">
                <v:stroke startarrowwidth="narrow" startarrowlength="short" endarrowwidth="narrow" endarrowlength="short"/>
                <v:textbox inset="2.53958mm,1.2694mm,2.53958mm,1.2694mm">
                  <w:txbxContent>
                    <w:p w14:paraId="5D5D1268"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8: Specific Terms</w:t>
                      </w:r>
                    </w:p>
                  </w:txbxContent>
                </v:textbox>
                <w10:wrap type="square"/>
              </v:rect>
            </w:pict>
          </mc:Fallback>
        </mc:AlternateContent>
      </w:r>
    </w:p>
    <w:p w14:paraId="558C0B9B" w14:textId="5FB6510B" w:rsidR="005D34D3" w:rsidRDefault="007A050C" w:rsidP="002F6987">
      <w:pPr>
        <w:pStyle w:val="Title"/>
        <w:rPr>
          <w:color w:val="000000"/>
        </w:rPr>
      </w:pPr>
      <w:bookmarkStart w:id="25" w:name="_Toc111199490"/>
      <w:r>
        <w:lastRenderedPageBreak/>
        <w:t>Specific Terms</w:t>
      </w:r>
      <w:bookmarkEnd w:id="25"/>
      <w:r>
        <w:t xml:space="preserve"> </w:t>
      </w:r>
    </w:p>
    <w:p w14:paraId="78A60E59" w14:textId="77777777" w:rsidR="005D34D3" w:rsidRDefault="007A050C">
      <w:pPr>
        <w:spacing w:before="280"/>
      </w:pPr>
      <w:r>
        <w:t xml:space="preserve">There are meaning-focused codes that consider specific terms teachers make. These codes can co-occur with any general topic. </w:t>
      </w:r>
    </w:p>
    <w:p w14:paraId="158172C2" w14:textId="77777777" w:rsidR="005D34D3" w:rsidRDefault="005D34D3" w:rsidP="002F6987"/>
    <w:tbl>
      <w:tblPr>
        <w:tblStyle w:val="a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2F6987" w:rsidRPr="002F6987" w14:paraId="2DB536E3" w14:textId="77777777">
        <w:trPr>
          <w:trHeight w:val="720"/>
        </w:trPr>
        <w:tc>
          <w:tcPr>
            <w:tcW w:w="9360" w:type="dxa"/>
            <w:gridSpan w:val="2"/>
            <w:tcBorders>
              <w:left w:val="nil"/>
              <w:bottom w:val="single" w:sz="4" w:space="0" w:color="000000"/>
              <w:right w:val="nil"/>
            </w:tcBorders>
            <w:shd w:val="clear" w:color="auto" w:fill="F79646"/>
          </w:tcPr>
          <w:p w14:paraId="221C2ADC" w14:textId="77777777" w:rsidR="005D34D3" w:rsidRPr="002F6987" w:rsidRDefault="007A050C" w:rsidP="002F6987">
            <w:pPr>
              <w:pStyle w:val="Heading1"/>
            </w:pPr>
            <w:r w:rsidRPr="002F6987">
              <w:t>Sequence/Temporal</w:t>
            </w:r>
          </w:p>
          <w:p w14:paraId="2DA4FE1C" w14:textId="77777777" w:rsidR="005D34D3" w:rsidRPr="002F6987" w:rsidRDefault="007A050C">
            <w:pPr>
              <w:spacing w:before="0"/>
              <w:rPr>
                <w:rFonts w:ascii="Arial" w:hAnsi="Arial" w:cs="Arial"/>
                <w:color w:val="auto"/>
              </w:rPr>
            </w:pPr>
            <w:r w:rsidRPr="002F6987">
              <w:rPr>
                <w:rFonts w:ascii="Arial" w:hAnsi="Arial" w:cs="Arial"/>
                <w:color w:val="auto"/>
              </w:rPr>
              <w:t>Involves explicit discussions of when events occurred in a sequence or references to time.</w:t>
            </w:r>
          </w:p>
        </w:tc>
      </w:tr>
      <w:tr w:rsidR="002F6987" w:rsidRPr="002F6987" w14:paraId="7559C441" w14:textId="77777777">
        <w:trPr>
          <w:trHeight w:val="1000"/>
        </w:trPr>
        <w:tc>
          <w:tcPr>
            <w:tcW w:w="9360" w:type="dxa"/>
            <w:gridSpan w:val="2"/>
            <w:tcBorders>
              <w:left w:val="nil"/>
              <w:right w:val="nil"/>
            </w:tcBorders>
            <w:shd w:val="clear" w:color="auto" w:fill="FBD5B5"/>
          </w:tcPr>
          <w:p w14:paraId="1C077D95" w14:textId="77777777" w:rsidR="005D34D3" w:rsidRPr="002F6987" w:rsidRDefault="007A050C">
            <w:pPr>
              <w:rPr>
                <w:rFonts w:ascii="Arial" w:hAnsi="Arial" w:cs="Arial"/>
                <w:color w:val="auto"/>
              </w:rPr>
            </w:pPr>
            <w:r w:rsidRPr="002F6987">
              <w:rPr>
                <w:rFonts w:ascii="Arial" w:hAnsi="Arial" w:cs="Arial"/>
                <w:b/>
                <w:color w:val="auto"/>
              </w:rPr>
              <w:t>Keywords sequential order:</w:t>
            </w:r>
            <w:r w:rsidRPr="002F6987">
              <w:rPr>
                <w:rFonts w:ascii="Arial" w:hAnsi="Arial" w:cs="Arial"/>
                <w:color w:val="auto"/>
              </w:rPr>
              <w:t xml:space="preserve"> first, second, third, next, last, begin (beginning), middle, end, ,  last, after, earlier, before, final (finally) </w:t>
            </w:r>
          </w:p>
          <w:p w14:paraId="66696BCF" w14:textId="77777777" w:rsidR="005D34D3" w:rsidRPr="002F6987" w:rsidRDefault="007A050C">
            <w:pPr>
              <w:rPr>
                <w:rFonts w:ascii="Arial" w:hAnsi="Arial" w:cs="Arial"/>
                <w:color w:val="auto"/>
              </w:rPr>
            </w:pPr>
            <w:r w:rsidRPr="002F6987">
              <w:rPr>
                <w:rFonts w:ascii="Arial" w:hAnsi="Arial" w:cs="Arial"/>
                <w:b/>
                <w:color w:val="auto"/>
              </w:rPr>
              <w:t>Keywords time:</w:t>
            </w:r>
            <w:r w:rsidRPr="002F6987">
              <w:rPr>
                <w:rFonts w:ascii="Arial" w:hAnsi="Arial" w:cs="Arial"/>
                <w:color w:val="auto"/>
              </w:rPr>
              <w:t xml:space="preserve"> day (yesterday, today, Monday and all variations), tomorrow, time (meantime, sometime), minute, second (as in 60 seconds), morning, daytime, evening, nighttime</w:t>
            </w:r>
          </w:p>
        </w:tc>
      </w:tr>
      <w:tr w:rsidR="002F6987" w:rsidRPr="002F6987" w14:paraId="49AA5737" w14:textId="77777777">
        <w:trPr>
          <w:trHeight w:val="2440"/>
        </w:trPr>
        <w:tc>
          <w:tcPr>
            <w:tcW w:w="4680" w:type="dxa"/>
            <w:vMerge w:val="restart"/>
            <w:tcBorders>
              <w:left w:val="nil"/>
            </w:tcBorders>
          </w:tcPr>
          <w:p w14:paraId="0FCAEC93" w14:textId="77777777" w:rsidR="005D34D3" w:rsidRPr="002F6987" w:rsidRDefault="007A050C">
            <w:pPr>
              <w:numPr>
                <w:ilvl w:val="0"/>
                <w:numId w:val="42"/>
              </w:numPr>
              <w:pBdr>
                <w:top w:val="nil"/>
                <w:left w:val="nil"/>
                <w:bottom w:val="nil"/>
                <w:right w:val="nil"/>
                <w:between w:val="nil"/>
              </w:pBdr>
              <w:spacing w:before="0"/>
              <w:ind w:hanging="360"/>
              <w:rPr>
                <w:rFonts w:ascii="Arial" w:hAnsi="Arial" w:cs="Arial"/>
                <w:b/>
                <w:color w:val="auto"/>
              </w:rPr>
            </w:pPr>
            <w:r w:rsidRPr="002F6987">
              <w:rPr>
                <w:rFonts w:ascii="Arial" w:eastAsia="Arial" w:hAnsi="Arial" w:cs="Arial"/>
                <w:color w:val="auto"/>
              </w:rPr>
              <w:t>Reference</w:t>
            </w:r>
            <w:r w:rsidRPr="002F6987">
              <w:rPr>
                <w:rFonts w:ascii="Arial" w:eastAsia="Arial" w:hAnsi="Arial" w:cs="Arial"/>
                <w:b/>
                <w:color w:val="auto"/>
              </w:rPr>
              <w:t xml:space="preserve"> </w:t>
            </w:r>
            <w:r w:rsidRPr="002F6987">
              <w:rPr>
                <w:rFonts w:ascii="Arial" w:eastAsia="Arial" w:hAnsi="Arial" w:cs="Arial"/>
                <w:color w:val="auto"/>
              </w:rPr>
              <w:t>to</w:t>
            </w:r>
            <w:r w:rsidRPr="002F6987">
              <w:rPr>
                <w:rFonts w:ascii="Arial" w:eastAsia="Arial" w:hAnsi="Arial" w:cs="Arial"/>
                <w:b/>
                <w:color w:val="auto"/>
              </w:rPr>
              <w:t xml:space="preserve"> time and temporal ordering </w:t>
            </w:r>
          </w:p>
          <w:p w14:paraId="76E279B9" w14:textId="77777777" w:rsidR="005D34D3" w:rsidRPr="002F6987" w:rsidRDefault="007A050C">
            <w:pPr>
              <w:numPr>
                <w:ilvl w:val="1"/>
                <w:numId w:val="23"/>
              </w:numPr>
              <w:spacing w:before="0"/>
              <w:ind w:left="780"/>
              <w:rPr>
                <w:rFonts w:ascii="Arial" w:hAnsi="Arial" w:cs="Arial"/>
                <w:b/>
                <w:color w:val="auto"/>
              </w:rPr>
            </w:pPr>
            <w:r w:rsidRPr="002F6987">
              <w:rPr>
                <w:rFonts w:ascii="Arial" w:hAnsi="Arial" w:cs="Arial"/>
                <w:color w:val="auto"/>
              </w:rPr>
              <w:t xml:space="preserve">These are tools of good writers/storytellers and are abstract to young children </w:t>
            </w:r>
          </w:p>
          <w:p w14:paraId="6964A27E" w14:textId="77777777" w:rsidR="005D34D3" w:rsidRPr="002F6987" w:rsidRDefault="007A050C">
            <w:pPr>
              <w:numPr>
                <w:ilvl w:val="0"/>
                <w:numId w:val="23"/>
              </w:numPr>
              <w:spacing w:before="0"/>
              <w:rPr>
                <w:rFonts w:ascii="Arial" w:hAnsi="Arial" w:cs="Arial"/>
                <w:b/>
                <w:color w:val="auto"/>
              </w:rPr>
            </w:pPr>
            <w:r w:rsidRPr="002F6987">
              <w:rPr>
                <w:rFonts w:ascii="Arial" w:hAnsi="Arial" w:cs="Arial"/>
                <w:color w:val="auto"/>
              </w:rPr>
              <w:t xml:space="preserve">Reference to a </w:t>
            </w:r>
            <w:r w:rsidRPr="002F6987">
              <w:rPr>
                <w:rFonts w:ascii="Arial" w:hAnsi="Arial" w:cs="Arial"/>
                <w:b/>
                <w:color w:val="auto"/>
              </w:rPr>
              <w:t>sequence/temporal ordering of events</w:t>
            </w:r>
            <w:r w:rsidRPr="002F6987">
              <w:rPr>
                <w:rFonts w:ascii="Arial" w:hAnsi="Arial" w:cs="Arial"/>
                <w:color w:val="auto"/>
              </w:rPr>
              <w:t xml:space="preserve"> within or across pages </w:t>
            </w:r>
          </w:p>
          <w:p w14:paraId="54BAB861" w14:textId="77777777" w:rsidR="005D34D3" w:rsidRPr="002F6987" w:rsidRDefault="007A050C">
            <w:pPr>
              <w:numPr>
                <w:ilvl w:val="0"/>
                <w:numId w:val="23"/>
              </w:numPr>
              <w:spacing w:before="0"/>
              <w:rPr>
                <w:rFonts w:ascii="Arial" w:hAnsi="Arial" w:cs="Arial"/>
                <w:b/>
                <w:color w:val="auto"/>
              </w:rPr>
            </w:pPr>
            <w:r w:rsidRPr="002F6987">
              <w:rPr>
                <w:rFonts w:ascii="Arial" w:hAnsi="Arial" w:cs="Arial"/>
                <w:color w:val="auto"/>
              </w:rPr>
              <w:t xml:space="preserve">Reference to the </w:t>
            </w:r>
            <w:r w:rsidRPr="002F6987">
              <w:rPr>
                <w:rFonts w:ascii="Arial" w:hAnsi="Arial" w:cs="Arial"/>
                <w:b/>
                <w:color w:val="auto"/>
              </w:rPr>
              <w:t>timing or duration of events</w:t>
            </w:r>
            <w:r w:rsidRPr="002F6987">
              <w:rPr>
                <w:rFonts w:ascii="Arial" w:hAnsi="Arial" w:cs="Arial"/>
                <w:color w:val="auto"/>
              </w:rPr>
              <w:t xml:space="preserve"> </w:t>
            </w:r>
          </w:p>
          <w:p w14:paraId="1A403DB4" w14:textId="77777777" w:rsidR="005D34D3" w:rsidRPr="002F6987" w:rsidRDefault="007A050C">
            <w:pPr>
              <w:numPr>
                <w:ilvl w:val="1"/>
                <w:numId w:val="23"/>
              </w:numPr>
              <w:spacing w:before="0"/>
              <w:ind w:left="780"/>
              <w:rPr>
                <w:rFonts w:ascii="Arial" w:hAnsi="Arial" w:cs="Arial"/>
                <w:color w:val="auto"/>
              </w:rPr>
            </w:pPr>
            <w:r w:rsidRPr="002F6987">
              <w:rPr>
                <w:rFonts w:ascii="Arial" w:hAnsi="Arial" w:cs="Arial"/>
                <w:color w:val="auto"/>
              </w:rPr>
              <w:t xml:space="preserve">References to time can include specifically </w:t>
            </w:r>
            <w:r w:rsidRPr="002F6987">
              <w:rPr>
                <w:rFonts w:ascii="Arial" w:hAnsi="Arial" w:cs="Arial"/>
                <w:b/>
                <w:color w:val="auto"/>
              </w:rPr>
              <w:t xml:space="preserve">telling </w:t>
            </w:r>
            <w:r w:rsidRPr="002F6987">
              <w:rPr>
                <w:rFonts w:ascii="Arial" w:hAnsi="Arial" w:cs="Arial"/>
                <w:b/>
                <w:color w:val="auto"/>
              </w:rPr>
              <w:t>time or using a calendar</w:t>
            </w:r>
            <w:r w:rsidRPr="002F6987">
              <w:rPr>
                <w:rFonts w:ascii="Arial" w:hAnsi="Arial" w:cs="Arial"/>
                <w:color w:val="auto"/>
              </w:rPr>
              <w:t>, or more general orientations in time</w:t>
            </w:r>
          </w:p>
          <w:p w14:paraId="2D8BDB6A" w14:textId="77777777" w:rsidR="005D34D3" w:rsidRPr="002F6987" w:rsidRDefault="007A050C">
            <w:pPr>
              <w:numPr>
                <w:ilvl w:val="0"/>
                <w:numId w:val="23"/>
              </w:numPr>
              <w:spacing w:before="0"/>
              <w:rPr>
                <w:rFonts w:ascii="Arial" w:hAnsi="Arial" w:cs="Arial"/>
                <w:color w:val="auto"/>
              </w:rPr>
            </w:pPr>
            <w:r w:rsidRPr="002F6987">
              <w:rPr>
                <w:rFonts w:ascii="Arial" w:hAnsi="Arial" w:cs="Arial"/>
                <w:color w:val="auto"/>
              </w:rPr>
              <w:t xml:space="preserve">Do not code temporal language that is behavior-related or speed in relation to time. </w:t>
            </w:r>
          </w:p>
        </w:tc>
        <w:tc>
          <w:tcPr>
            <w:tcW w:w="4680" w:type="dxa"/>
            <w:tcBorders>
              <w:right w:val="nil"/>
            </w:tcBorders>
          </w:tcPr>
          <w:p w14:paraId="696D2DBF" w14:textId="77777777" w:rsidR="005D34D3" w:rsidRPr="002F6987" w:rsidRDefault="007A050C">
            <w:pPr>
              <w:numPr>
                <w:ilvl w:val="0"/>
                <w:numId w:val="64"/>
              </w:numPr>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First they did ___, then they ___.</w:t>
            </w:r>
          </w:p>
          <w:p w14:paraId="1C80FA17"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At last, she’s ready to listen to his ideas.</w:t>
            </w:r>
          </w:p>
          <w:p w14:paraId="1B0707F2"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In the beginning h</w:t>
            </w:r>
            <w:r w:rsidRPr="002F6987">
              <w:rPr>
                <w:rFonts w:ascii="Arial" w:hAnsi="Arial" w:cs="Arial"/>
                <w:i/>
                <w:color w:val="auto"/>
              </w:rPr>
              <w:t>e was okay with her leading the play, but now…</w:t>
            </w:r>
          </w:p>
          <w:p w14:paraId="77C87C3E"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The end!</w:t>
            </w:r>
          </w:p>
          <w:p w14:paraId="6153529A"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After that blow up they needed some time apart. </w:t>
            </w:r>
          </w:p>
          <w:p w14:paraId="5494D65B"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Let’s read it for a second time.</w:t>
            </w:r>
          </w:p>
          <w:p w14:paraId="6CF036ED"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This is the first one/last one.</w:t>
            </w:r>
          </w:p>
          <w:p w14:paraId="56780214" w14:textId="77777777" w:rsidR="005D34D3" w:rsidRPr="002F6987" w:rsidRDefault="007A050C">
            <w:pPr>
              <w:numPr>
                <w:ilvl w:val="0"/>
                <w:numId w:val="64"/>
              </w:numP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It’s nighttime, so she’s home.</w:t>
            </w:r>
          </w:p>
          <w:p w14:paraId="54F4AD54" w14:textId="77777777" w:rsidR="005D34D3" w:rsidRPr="002F6987" w:rsidRDefault="007A050C">
            <w:pPr>
              <w:numPr>
                <w:ilvl w:val="0"/>
                <w:numId w:val="64"/>
              </w:numPr>
              <w:pBdr>
                <w:top w:val="nil"/>
                <w:left w:val="nil"/>
                <w:bottom w:val="nil"/>
                <w:right w:val="nil"/>
                <w:between w:val="nil"/>
              </w:pBdr>
              <w:spacing w:before="0"/>
              <w:ind w:hanging="360"/>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We have a new book today.</w:t>
            </w:r>
          </w:p>
        </w:tc>
      </w:tr>
      <w:tr w:rsidR="002F6987" w:rsidRPr="002F6987" w14:paraId="66A10BF1" w14:textId="77777777">
        <w:trPr>
          <w:trHeight w:val="740"/>
        </w:trPr>
        <w:tc>
          <w:tcPr>
            <w:tcW w:w="4680" w:type="dxa"/>
            <w:vMerge/>
            <w:tcBorders>
              <w:left w:val="nil"/>
            </w:tcBorders>
          </w:tcPr>
          <w:p w14:paraId="26E0C1CF" w14:textId="77777777" w:rsidR="005D34D3" w:rsidRPr="002F6987" w:rsidRDefault="005D34D3">
            <w:pPr>
              <w:widowControl w:val="0"/>
              <w:pBdr>
                <w:top w:val="nil"/>
                <w:left w:val="nil"/>
                <w:bottom w:val="nil"/>
                <w:right w:val="nil"/>
                <w:between w:val="nil"/>
              </w:pBdr>
              <w:spacing w:before="0" w:line="276" w:lineRule="auto"/>
              <w:rPr>
                <w:rFonts w:ascii="Arial" w:hAnsi="Arial" w:cs="Arial"/>
                <w:i/>
                <w:color w:val="auto"/>
              </w:rPr>
            </w:pPr>
          </w:p>
        </w:tc>
        <w:tc>
          <w:tcPr>
            <w:tcW w:w="4680" w:type="dxa"/>
            <w:tcBorders>
              <w:bottom w:val="single" w:sz="4" w:space="0" w:color="000000"/>
              <w:right w:val="nil"/>
            </w:tcBorders>
          </w:tcPr>
          <w:p w14:paraId="1777DA19" w14:textId="77777777" w:rsidR="005D34D3" w:rsidRPr="002F6987" w:rsidRDefault="007A050C">
            <w:pPr>
              <w:numPr>
                <w:ilvl w:val="0"/>
                <w:numId w:val="64"/>
              </w:numPr>
              <w:ind w:hanging="360"/>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They will be friends again tomorrow.</w:t>
            </w:r>
          </w:p>
          <w:p w14:paraId="6BF6B7E3" w14:textId="77777777" w:rsidR="005D34D3" w:rsidRPr="002F6987" w:rsidRDefault="007A050C">
            <w:pPr>
              <w:numPr>
                <w:ilvl w:val="0"/>
                <w:numId w:val="85"/>
              </w:numPr>
              <w:pBdr>
                <w:top w:val="nil"/>
                <w:left w:val="nil"/>
                <w:bottom w:val="nil"/>
                <w:right w:val="nil"/>
                <w:between w:val="nil"/>
              </w:pBdr>
              <w:spacing w:before="0"/>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How many times is she going to do that? </w:t>
            </w:r>
          </w:p>
          <w:p w14:paraId="72F97241" w14:textId="77777777" w:rsidR="005D34D3" w:rsidRPr="002F6987" w:rsidRDefault="007A050C">
            <w:pPr>
              <w:numPr>
                <w:ilvl w:val="0"/>
                <w:numId w:val="64"/>
              </w:numPr>
              <w:pBdr>
                <w:top w:val="nil"/>
                <w:left w:val="nil"/>
                <w:bottom w:val="nil"/>
                <w:right w:val="nil"/>
                <w:between w:val="nil"/>
              </w:pBdr>
              <w:spacing w:before="0"/>
              <w:ind w:hanging="360"/>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The end.</w:t>
            </w:r>
          </w:p>
        </w:tc>
      </w:tr>
    </w:tbl>
    <w:p w14:paraId="4B53FEC8" w14:textId="77777777" w:rsidR="005D34D3" w:rsidRPr="002F6987" w:rsidRDefault="005D34D3"/>
    <w:tbl>
      <w:tblPr>
        <w:tblStyle w:val="af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2F6987" w:rsidRPr="002F6987" w14:paraId="1D1E4257" w14:textId="77777777">
        <w:trPr>
          <w:trHeight w:val="720"/>
        </w:trPr>
        <w:tc>
          <w:tcPr>
            <w:tcW w:w="9360" w:type="dxa"/>
            <w:gridSpan w:val="2"/>
            <w:tcBorders>
              <w:left w:val="nil"/>
              <w:bottom w:val="single" w:sz="4" w:space="0" w:color="000000"/>
              <w:right w:val="nil"/>
            </w:tcBorders>
            <w:shd w:val="clear" w:color="auto" w:fill="F79646"/>
          </w:tcPr>
          <w:p w14:paraId="70621D83" w14:textId="77777777" w:rsidR="005D34D3" w:rsidRPr="002F6987" w:rsidRDefault="007A050C" w:rsidP="002F6987">
            <w:pPr>
              <w:pStyle w:val="Heading1"/>
            </w:pPr>
            <w:r w:rsidRPr="002F6987">
              <w:t>Compare/Contrast</w:t>
            </w:r>
          </w:p>
          <w:p w14:paraId="7F132924" w14:textId="77777777" w:rsidR="005D34D3" w:rsidRPr="002F6987" w:rsidRDefault="007A050C">
            <w:pPr>
              <w:spacing w:before="0"/>
              <w:rPr>
                <w:rFonts w:ascii="Arial" w:hAnsi="Arial" w:cs="Arial"/>
                <w:color w:val="auto"/>
              </w:rPr>
            </w:pPr>
            <w:r w:rsidRPr="002F6987">
              <w:rPr>
                <w:rFonts w:ascii="Arial" w:hAnsi="Arial" w:cs="Arial"/>
                <w:color w:val="auto"/>
              </w:rPr>
              <w:t>Explicit references to comparison or identification of patterns at any literal or inferential levels.</w:t>
            </w:r>
            <w:r w:rsidRPr="002F6987">
              <w:rPr>
                <w:rFonts w:ascii="Arial" w:hAnsi="Arial" w:cs="Arial"/>
                <w:color w:val="auto"/>
              </w:rPr>
              <w:t xml:space="preserve">  </w:t>
            </w:r>
          </w:p>
        </w:tc>
      </w:tr>
      <w:tr w:rsidR="002F6987" w:rsidRPr="002F6987" w14:paraId="3BD22368" w14:textId="77777777">
        <w:trPr>
          <w:trHeight w:val="1000"/>
        </w:trPr>
        <w:tc>
          <w:tcPr>
            <w:tcW w:w="9360" w:type="dxa"/>
            <w:gridSpan w:val="2"/>
            <w:tcBorders>
              <w:left w:val="nil"/>
              <w:right w:val="nil"/>
            </w:tcBorders>
            <w:shd w:val="clear" w:color="auto" w:fill="FBD5B5"/>
          </w:tcPr>
          <w:p w14:paraId="2CE3CB9D" w14:textId="77777777" w:rsidR="005D34D3" w:rsidRPr="002F6987" w:rsidRDefault="007A050C">
            <w:pPr>
              <w:spacing w:before="0"/>
              <w:rPr>
                <w:rFonts w:ascii="Arial" w:hAnsi="Arial" w:cs="Arial"/>
                <w:color w:val="auto"/>
              </w:rPr>
            </w:pPr>
            <w:r w:rsidRPr="002F6987">
              <w:rPr>
                <w:rFonts w:ascii="Arial" w:hAnsi="Arial" w:cs="Arial"/>
                <w:b/>
                <w:color w:val="auto"/>
              </w:rPr>
              <w:t>Keywords:</w:t>
            </w:r>
            <w:r w:rsidRPr="002F6987">
              <w:rPr>
                <w:rFonts w:ascii="Arial" w:hAnsi="Arial" w:cs="Arial"/>
                <w:color w:val="auto"/>
              </w:rPr>
              <w:t xml:space="preserve"> like, likewise, similar, same, different, difference, opposites, contrast, compare/comparison, alike, not alike</w:t>
            </w:r>
          </w:p>
          <w:p w14:paraId="3A070EDE" w14:textId="77777777" w:rsidR="005D34D3" w:rsidRPr="002F6987" w:rsidRDefault="007A050C">
            <w:pPr>
              <w:spacing w:before="0"/>
              <w:rPr>
                <w:rFonts w:ascii="Arial" w:hAnsi="Arial" w:cs="Arial"/>
                <w:color w:val="auto"/>
              </w:rPr>
            </w:pPr>
            <w:r w:rsidRPr="002F6987">
              <w:rPr>
                <w:rFonts w:ascii="Arial" w:hAnsi="Arial" w:cs="Arial"/>
                <w:b/>
                <w:color w:val="auto"/>
              </w:rPr>
              <w:t>Possible keyword:</w:t>
            </w:r>
            <w:r w:rsidRPr="002F6987">
              <w:rPr>
                <w:rFonts w:ascii="Arial" w:hAnsi="Arial" w:cs="Arial"/>
                <w:color w:val="auto"/>
              </w:rPr>
              <w:t xml:space="preserve"> but (when used as conjunction to introduce an explicit comparison with something previously stated)</w:t>
            </w:r>
          </w:p>
        </w:tc>
      </w:tr>
      <w:tr w:rsidR="002F6987" w:rsidRPr="002F6987" w14:paraId="1AA0A87B" w14:textId="77777777">
        <w:trPr>
          <w:trHeight w:val="2020"/>
        </w:trPr>
        <w:tc>
          <w:tcPr>
            <w:tcW w:w="4680" w:type="dxa"/>
            <w:vMerge w:val="restart"/>
            <w:tcBorders>
              <w:left w:val="nil"/>
              <w:right w:val="single" w:sz="4" w:space="0" w:color="000000"/>
            </w:tcBorders>
          </w:tcPr>
          <w:p w14:paraId="07A50E92" w14:textId="77777777" w:rsidR="005D34D3" w:rsidRPr="002F6987" w:rsidRDefault="005D34D3">
            <w:pPr>
              <w:rPr>
                <w:rFonts w:ascii="Arial" w:hAnsi="Arial" w:cs="Arial"/>
                <w:color w:val="auto"/>
              </w:rPr>
            </w:pPr>
          </w:p>
          <w:p w14:paraId="622CBCF2" w14:textId="77777777" w:rsidR="005D34D3" w:rsidRPr="002F6987" w:rsidRDefault="007A050C">
            <w:pPr>
              <w:numPr>
                <w:ilvl w:val="0"/>
                <w:numId w:val="2"/>
              </w:numPr>
              <w:spacing w:before="0"/>
              <w:rPr>
                <w:rFonts w:ascii="Arial" w:hAnsi="Arial" w:cs="Arial"/>
                <w:color w:val="auto"/>
              </w:rPr>
            </w:pPr>
            <w:r w:rsidRPr="002F6987">
              <w:rPr>
                <w:rFonts w:ascii="Arial" w:hAnsi="Arial" w:cs="Arial"/>
                <w:color w:val="auto"/>
              </w:rPr>
              <w:t>Reference to</w:t>
            </w:r>
            <w:r w:rsidRPr="002F6987">
              <w:rPr>
                <w:rFonts w:ascii="Arial" w:hAnsi="Arial" w:cs="Arial"/>
                <w:b/>
                <w:color w:val="auto"/>
              </w:rPr>
              <w:t xml:space="preserve"> similarities and differences </w:t>
            </w:r>
          </w:p>
          <w:p w14:paraId="69597BCF" w14:textId="77777777" w:rsidR="005D34D3" w:rsidRPr="002F6987" w:rsidRDefault="007A050C">
            <w:pPr>
              <w:numPr>
                <w:ilvl w:val="0"/>
                <w:numId w:val="2"/>
              </w:numPr>
              <w:spacing w:before="0"/>
              <w:rPr>
                <w:rFonts w:ascii="Arial" w:hAnsi="Arial" w:cs="Arial"/>
                <w:color w:val="auto"/>
              </w:rPr>
            </w:pPr>
            <w:r w:rsidRPr="002F6987">
              <w:rPr>
                <w:rFonts w:ascii="Arial" w:hAnsi="Arial" w:cs="Arial"/>
                <w:b/>
                <w:color w:val="auto"/>
              </w:rPr>
              <w:t>Matching similar objects,</w:t>
            </w:r>
            <w:r w:rsidRPr="002F6987">
              <w:rPr>
                <w:rFonts w:ascii="Arial" w:hAnsi="Arial" w:cs="Arial"/>
                <w:color w:val="auto"/>
              </w:rPr>
              <w:t xml:space="preserve"> including matching pictured objects in illustration </w:t>
            </w:r>
          </w:p>
          <w:p w14:paraId="28EFA39F" w14:textId="77777777" w:rsidR="005D34D3" w:rsidRPr="002F6987" w:rsidRDefault="007A050C">
            <w:pPr>
              <w:numPr>
                <w:ilvl w:val="0"/>
                <w:numId w:val="2"/>
              </w:numPr>
              <w:spacing w:before="0"/>
              <w:rPr>
                <w:rFonts w:ascii="Arial" w:hAnsi="Arial" w:cs="Arial"/>
                <w:b/>
                <w:color w:val="auto"/>
              </w:rPr>
            </w:pPr>
            <w:r w:rsidRPr="002F6987">
              <w:rPr>
                <w:rFonts w:ascii="Arial" w:hAnsi="Arial" w:cs="Arial"/>
                <w:color w:val="auto"/>
              </w:rPr>
              <w:t xml:space="preserve">May include </w:t>
            </w:r>
            <w:r w:rsidRPr="002F6987">
              <w:rPr>
                <w:rFonts w:ascii="Arial" w:hAnsi="Arial" w:cs="Arial"/>
                <w:b/>
                <w:color w:val="auto"/>
              </w:rPr>
              <w:t>si</w:t>
            </w:r>
            <w:r w:rsidRPr="002F6987">
              <w:rPr>
                <w:rFonts w:ascii="Arial" w:hAnsi="Arial" w:cs="Arial"/>
                <w:b/>
                <w:color w:val="auto"/>
              </w:rPr>
              <w:t>miles and metaphors</w:t>
            </w:r>
            <w:r w:rsidRPr="002F6987">
              <w:rPr>
                <w:rFonts w:ascii="Arial" w:hAnsi="Arial" w:cs="Arial"/>
                <w:color w:val="auto"/>
              </w:rPr>
              <w:t xml:space="preserve"> if they use comparative terms </w:t>
            </w:r>
          </w:p>
          <w:p w14:paraId="0C64C210" w14:textId="77777777" w:rsidR="005D34D3" w:rsidRPr="002F6987" w:rsidRDefault="007A050C">
            <w:pPr>
              <w:numPr>
                <w:ilvl w:val="0"/>
                <w:numId w:val="2"/>
              </w:numPr>
              <w:spacing w:before="0"/>
              <w:rPr>
                <w:rFonts w:ascii="Arial" w:hAnsi="Arial" w:cs="Arial"/>
                <w:b/>
                <w:color w:val="auto"/>
              </w:rPr>
            </w:pPr>
            <w:r w:rsidRPr="002F6987">
              <w:rPr>
                <w:rFonts w:ascii="Arial" w:hAnsi="Arial" w:cs="Arial"/>
                <w:color w:val="auto"/>
              </w:rPr>
              <w:t xml:space="preserve">May identify </w:t>
            </w:r>
            <w:r w:rsidRPr="002F6987">
              <w:rPr>
                <w:rFonts w:ascii="Arial" w:hAnsi="Arial" w:cs="Arial"/>
                <w:b/>
                <w:color w:val="auto"/>
              </w:rPr>
              <w:t>comparison of mental states</w:t>
            </w:r>
            <w:r w:rsidRPr="002F6987">
              <w:rPr>
                <w:rFonts w:ascii="Arial" w:hAnsi="Arial" w:cs="Arial"/>
                <w:color w:val="auto"/>
              </w:rPr>
              <w:t xml:space="preserve"> or inferential topics</w:t>
            </w:r>
            <w:r w:rsidRPr="002F6987">
              <w:rPr>
                <w:rFonts w:ascii="Arial" w:hAnsi="Arial" w:cs="Arial"/>
                <w:b/>
                <w:color w:val="auto"/>
              </w:rPr>
              <w:t xml:space="preserve"> </w:t>
            </w:r>
          </w:p>
          <w:p w14:paraId="1075953D" w14:textId="77777777" w:rsidR="005D34D3" w:rsidRPr="002F6987" w:rsidRDefault="007A050C">
            <w:pPr>
              <w:numPr>
                <w:ilvl w:val="0"/>
                <w:numId w:val="2"/>
              </w:numPr>
              <w:spacing w:before="0"/>
              <w:rPr>
                <w:rFonts w:ascii="Arial" w:hAnsi="Arial" w:cs="Arial"/>
                <w:b/>
                <w:color w:val="auto"/>
              </w:rPr>
            </w:pPr>
            <w:r w:rsidRPr="002F6987">
              <w:rPr>
                <w:rFonts w:ascii="Arial" w:hAnsi="Arial" w:cs="Arial"/>
                <w:b/>
                <w:color w:val="auto"/>
              </w:rPr>
              <w:t>Categorization</w:t>
            </w:r>
            <w:r w:rsidRPr="002F6987">
              <w:rPr>
                <w:rFonts w:ascii="Arial" w:hAnsi="Arial" w:cs="Arial"/>
                <w:color w:val="auto"/>
              </w:rPr>
              <w:t xml:space="preserve"> may seek to build background knowledge </w:t>
            </w:r>
          </w:p>
          <w:p w14:paraId="09EB0C32" w14:textId="77777777" w:rsidR="005D34D3" w:rsidRPr="002F6987" w:rsidRDefault="007A050C">
            <w:pPr>
              <w:numPr>
                <w:ilvl w:val="1"/>
                <w:numId w:val="2"/>
              </w:numPr>
              <w:spacing w:before="0"/>
              <w:ind w:left="780"/>
              <w:rPr>
                <w:rFonts w:ascii="Arial" w:hAnsi="Arial" w:cs="Arial"/>
                <w:b/>
                <w:color w:val="auto"/>
              </w:rPr>
            </w:pPr>
            <w:r w:rsidRPr="002F6987">
              <w:rPr>
                <w:rFonts w:ascii="Arial" w:hAnsi="Arial" w:cs="Arial"/>
                <w:color w:val="auto"/>
              </w:rPr>
              <w:t>This does not include classifying objects into groups/categories unless comparative te</w:t>
            </w:r>
            <w:r w:rsidRPr="002F6987">
              <w:rPr>
                <w:rFonts w:ascii="Arial" w:hAnsi="Arial" w:cs="Arial"/>
                <w:color w:val="auto"/>
              </w:rPr>
              <w:t>rms are used.</w:t>
            </w:r>
          </w:p>
          <w:p w14:paraId="193F9523" w14:textId="77777777" w:rsidR="005D34D3" w:rsidRPr="002F6987" w:rsidRDefault="005D34D3">
            <w:pPr>
              <w:spacing w:before="0"/>
              <w:ind w:left="360"/>
              <w:rPr>
                <w:rFonts w:ascii="Arial" w:hAnsi="Arial" w:cs="Arial"/>
                <w:b/>
                <w:color w:val="auto"/>
              </w:rPr>
            </w:pPr>
          </w:p>
        </w:tc>
        <w:tc>
          <w:tcPr>
            <w:tcW w:w="4680" w:type="dxa"/>
            <w:tcBorders>
              <w:left w:val="single" w:sz="4" w:space="0" w:color="000000"/>
              <w:right w:val="nil"/>
            </w:tcBorders>
          </w:tcPr>
          <w:p w14:paraId="37491151" w14:textId="77777777" w:rsidR="005D34D3" w:rsidRPr="002F6987" w:rsidRDefault="007A050C">
            <w:pPr>
              <w:numPr>
                <w:ilvl w:val="0"/>
                <w:numId w:val="24"/>
              </w:numPr>
              <w:ind w:hanging="288"/>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See, this one is different. </w:t>
            </w:r>
          </w:p>
          <w:p w14:paraId="092A33B6" w14:textId="77777777" w:rsidR="005D34D3" w:rsidRPr="002F6987" w:rsidRDefault="007A050C">
            <w:pPr>
              <w:numPr>
                <w:ilvl w:val="0"/>
                <w:numId w:val="24"/>
              </w:numPr>
              <w:spacing w:before="0"/>
              <w:ind w:hanging="288"/>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These shapes are the same color, but they are not the same type.</w:t>
            </w:r>
          </w:p>
          <w:p w14:paraId="330E7415" w14:textId="77777777" w:rsidR="005D34D3" w:rsidRPr="002F6987" w:rsidRDefault="007A050C">
            <w:pPr>
              <w:numPr>
                <w:ilvl w:val="0"/>
                <w:numId w:val="62"/>
              </w:numPr>
              <w:spacing w:before="0"/>
              <w:ind w:hanging="288"/>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All of these animals are bears, even though they’re different kinds.</w:t>
            </w:r>
          </w:p>
          <w:p w14:paraId="4C880E7D" w14:textId="77777777" w:rsidR="005D34D3" w:rsidRPr="002F6987" w:rsidRDefault="007A050C">
            <w:pPr>
              <w:numPr>
                <w:ilvl w:val="0"/>
                <w:numId w:val="62"/>
              </w:numPr>
              <w:spacing w:before="0"/>
              <w:ind w:hanging="288"/>
              <w:rPr>
                <w:rFonts w:ascii="Arial" w:hAnsi="Arial" w:cs="Arial"/>
                <w:i/>
                <w:color w:val="auto"/>
              </w:rPr>
            </w:pPr>
            <w:r w:rsidRPr="002F6987">
              <w:rPr>
                <w:rFonts w:ascii="Arial" w:hAnsi="Arial" w:cs="Arial"/>
                <w:color w:val="auto"/>
              </w:rPr>
              <w:t>T:</w:t>
            </w:r>
            <w:r w:rsidRPr="002F6987">
              <w:rPr>
                <w:rFonts w:ascii="Arial" w:hAnsi="Arial" w:cs="Arial"/>
                <w:i/>
                <w:color w:val="auto"/>
              </w:rPr>
              <w:t xml:space="preserve"> She erupted like a fiery volcano. </w:t>
            </w:r>
          </w:p>
        </w:tc>
      </w:tr>
      <w:tr w:rsidR="002F6987" w:rsidRPr="002F6987" w14:paraId="3098B397" w14:textId="77777777">
        <w:trPr>
          <w:trHeight w:val="60"/>
        </w:trPr>
        <w:tc>
          <w:tcPr>
            <w:tcW w:w="4680" w:type="dxa"/>
            <w:vMerge/>
            <w:tcBorders>
              <w:left w:val="nil"/>
              <w:right w:val="single" w:sz="4" w:space="0" w:color="000000"/>
            </w:tcBorders>
          </w:tcPr>
          <w:p w14:paraId="206C2CB6" w14:textId="77777777" w:rsidR="005D34D3" w:rsidRPr="002F6987" w:rsidRDefault="005D34D3">
            <w:pPr>
              <w:widowControl w:val="0"/>
              <w:pBdr>
                <w:top w:val="nil"/>
                <w:left w:val="nil"/>
                <w:bottom w:val="nil"/>
                <w:right w:val="nil"/>
                <w:between w:val="nil"/>
              </w:pBdr>
              <w:spacing w:before="0" w:line="276" w:lineRule="auto"/>
              <w:rPr>
                <w:rFonts w:ascii="Arial" w:hAnsi="Arial" w:cs="Arial"/>
                <w:i/>
                <w:color w:val="auto"/>
              </w:rPr>
            </w:pPr>
          </w:p>
        </w:tc>
        <w:tc>
          <w:tcPr>
            <w:tcW w:w="4680" w:type="dxa"/>
            <w:tcBorders>
              <w:left w:val="single" w:sz="4" w:space="0" w:color="000000"/>
              <w:bottom w:val="single" w:sz="4" w:space="0" w:color="000000"/>
              <w:right w:val="nil"/>
            </w:tcBorders>
          </w:tcPr>
          <w:p w14:paraId="70FBF42B" w14:textId="77777777" w:rsidR="005D34D3" w:rsidRPr="002F6987" w:rsidRDefault="007A050C">
            <w:pPr>
              <w:numPr>
                <w:ilvl w:val="0"/>
                <w:numId w:val="24"/>
              </w:numPr>
              <w:ind w:hanging="288"/>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That’s the same as my name.</w:t>
            </w:r>
          </w:p>
          <w:p w14:paraId="0CD2FC5A" w14:textId="77777777" w:rsidR="005D34D3" w:rsidRPr="002F6987" w:rsidRDefault="007A050C">
            <w:pPr>
              <w:numPr>
                <w:ilvl w:val="0"/>
                <w:numId w:val="24"/>
              </w:numPr>
              <w:spacing w:before="0"/>
              <w:ind w:hanging="288"/>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She’s acting like the queen.</w:t>
            </w:r>
          </w:p>
          <w:p w14:paraId="1527BD5F" w14:textId="77777777" w:rsidR="005D34D3" w:rsidRPr="002F6987" w:rsidRDefault="007A050C">
            <w:pPr>
              <w:numPr>
                <w:ilvl w:val="0"/>
                <w:numId w:val="24"/>
              </w:numPr>
              <w:spacing w:before="0"/>
              <w:ind w:hanging="288"/>
              <w:rPr>
                <w:rFonts w:ascii="Arial" w:hAnsi="Arial" w:cs="Arial"/>
                <w:i/>
                <w:color w:val="auto"/>
              </w:rPr>
            </w:pPr>
            <w:r w:rsidRPr="002F6987">
              <w:rPr>
                <w:rFonts w:ascii="Arial" w:hAnsi="Arial" w:cs="Arial"/>
                <w:color w:val="auto"/>
              </w:rPr>
              <w:t>C:</w:t>
            </w:r>
            <w:r w:rsidRPr="002F6987">
              <w:rPr>
                <w:rFonts w:ascii="Arial" w:hAnsi="Arial" w:cs="Arial"/>
                <w:i/>
                <w:color w:val="auto"/>
              </w:rPr>
              <w:t xml:space="preserve"> Those words have the same sound.</w:t>
            </w:r>
          </w:p>
        </w:tc>
      </w:tr>
    </w:tbl>
    <w:p w14:paraId="6D2E65AB" w14:textId="77777777" w:rsidR="005D34D3" w:rsidRDefault="005D34D3">
      <w:pPr>
        <w:widowControl w:val="0"/>
        <w:pBdr>
          <w:top w:val="nil"/>
          <w:left w:val="nil"/>
          <w:bottom w:val="nil"/>
          <w:right w:val="nil"/>
          <w:between w:val="nil"/>
        </w:pBdr>
      </w:pPr>
    </w:p>
    <w:p w14:paraId="07E798DD" w14:textId="7BA4688E" w:rsidR="005D34D3" w:rsidRDefault="007A050C" w:rsidP="002F6987">
      <w:pPr>
        <w:pStyle w:val="Title"/>
        <w:rPr>
          <w:sz w:val="22"/>
          <w:szCs w:val="22"/>
        </w:rPr>
      </w:pPr>
      <w:bookmarkStart w:id="26" w:name="_Toc111199491"/>
      <w:r>
        <w:rPr>
          <w:noProof/>
        </w:rPr>
        <w:drawing>
          <wp:anchor distT="0" distB="0" distL="114300" distR="114300" simplePos="0" relativeHeight="251684864" behindDoc="0" locked="0" layoutInCell="1" hidden="0" allowOverlap="1" wp14:anchorId="6D7DFC0A" wp14:editId="153B0971">
            <wp:simplePos x="0" y="0"/>
            <wp:positionH relativeFrom="column">
              <wp:posOffset>1485900</wp:posOffset>
            </wp:positionH>
            <wp:positionV relativeFrom="paragraph">
              <wp:posOffset>1828800</wp:posOffset>
            </wp:positionV>
            <wp:extent cx="2817495" cy="2275205"/>
            <wp:effectExtent l="0" t="0" r="0" b="0"/>
            <wp:wrapNone/>
            <wp:docPr id="25" name="image2.png" descr="C:\Users\hkallin\AppData\Local\Microsoft\Windows\INetCache\Content.Word\Asset 1.png"/>
            <wp:cNvGraphicFramePr/>
            <a:graphic xmlns:a="http://schemas.openxmlformats.org/drawingml/2006/main">
              <a:graphicData uri="http://schemas.openxmlformats.org/drawingml/2006/picture">
                <pic:pic xmlns:pic="http://schemas.openxmlformats.org/drawingml/2006/picture">
                  <pic:nvPicPr>
                    <pic:cNvPr id="0" name="image2.png" descr="C:\Users\hkallin\AppData\Local\Microsoft\Windows\INetCache\Content.Word\Asset 1.png"/>
                    <pic:cNvPicPr preferRelativeResize="0"/>
                  </pic:nvPicPr>
                  <pic:blipFill>
                    <a:blip r:embed="rId16"/>
                    <a:srcRect/>
                    <a:stretch>
                      <a:fillRect/>
                    </a:stretch>
                  </pic:blipFill>
                  <pic:spPr>
                    <a:xfrm>
                      <a:off x="0" y="0"/>
                      <a:ext cx="2817495" cy="2275205"/>
                    </a:xfrm>
                    <a:prstGeom prst="rect">
                      <a:avLst/>
                    </a:prstGeom>
                    <a:ln/>
                  </pic:spPr>
                </pic:pic>
              </a:graphicData>
            </a:graphic>
          </wp:anchor>
        </w:drawing>
      </w:r>
      <w:r>
        <w:rPr>
          <w:noProof/>
        </w:rPr>
        <mc:AlternateContent>
          <mc:Choice Requires="wps">
            <w:drawing>
              <wp:anchor distT="45720" distB="45720" distL="114300" distR="114300" simplePos="0" relativeHeight="251685888" behindDoc="0" locked="0" layoutInCell="1" hidden="0" allowOverlap="1" wp14:anchorId="14E5E6A1" wp14:editId="52CD7944">
                <wp:simplePos x="0" y="0"/>
                <wp:positionH relativeFrom="column">
                  <wp:posOffset>-114299</wp:posOffset>
                </wp:positionH>
                <wp:positionV relativeFrom="paragraph">
                  <wp:posOffset>4236720</wp:posOffset>
                </wp:positionV>
                <wp:extent cx="5953125" cy="93408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374200" y="3317720"/>
                          <a:ext cx="5943600" cy="924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32FCDD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9: Meaning Codes</w:t>
                            </w:r>
                          </w:p>
                        </w:txbxContent>
                      </wps:txbx>
                      <wps:bodyPr spcFirstLastPara="1" wrap="square" lIns="91425" tIns="45700" rIns="91425" bIns="45700" anchor="b" anchorCtr="0">
                        <a:noAutofit/>
                      </wps:bodyPr>
                    </wps:wsp>
                  </a:graphicData>
                </a:graphic>
              </wp:anchor>
            </w:drawing>
          </mc:Choice>
          <mc:Fallback>
            <w:pict>
              <v:rect w14:anchorId="14E5E6A1" id="Rectangle 9" o:spid="_x0000_s1038" style="position:absolute;margin-left:-9pt;margin-top:333.6pt;width:468.75pt;height:73.55pt;z-index:251685888;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" strokecolor="white [3201]">
                <v:stroke startarrowwidth="narrow" startarrowlength="short" endarrowwidth="narrow" endarrowlength="short"/>
                <v:textbox inset="2.53958mm,1.2694mm,2.53958mm,1.2694mm">
                  <w:txbxContent>
                    <w:p w14:paraId="232FCDD1" w14:textId="77777777" w:rsidR="005D34D3" w:rsidRDefault="007A050C">
                      <w:pPr>
                        <w:spacing w:before="360" w:after="360"/>
                        <w:ind w:left="864" w:right="864"/>
                        <w:jc w:val="center"/>
                        <w:textDirection w:val="btLr"/>
                      </w:pPr>
                      <w:r>
                        <w:rPr>
                          <w:rFonts w:ascii="Arial Black" w:eastAsia="Arial Black" w:hAnsi="Arial Black" w:cs="Arial Black"/>
                          <w:color w:val="366091"/>
                          <w:sz w:val="40"/>
                        </w:rPr>
                        <w:t>Section 9: Meaning Codes</w:t>
                      </w:r>
                    </w:p>
                  </w:txbxContent>
                </v:textbox>
                <w10:wrap type="square"/>
              </v:rect>
            </w:pict>
          </mc:Fallback>
        </mc:AlternateContent>
      </w:r>
      <w:r>
        <w:br w:type="page"/>
      </w:r>
      <w:r>
        <w:lastRenderedPageBreak/>
        <w:t>Meaning-Related Codes</w:t>
      </w:r>
      <w:bookmarkEnd w:id="26"/>
    </w:p>
    <w:p w14:paraId="66EB2DD4" w14:textId="77777777" w:rsidR="002F6987" w:rsidRDefault="002F6987"/>
    <w:p w14:paraId="5AE01DC4" w14:textId="79A57A8F" w:rsidR="005D34D3" w:rsidRDefault="007A050C">
      <w:r>
        <w:t xml:space="preserve">We use the term </w:t>
      </w:r>
      <w:r w:rsidR="002F6987">
        <w:t>“</w:t>
      </w:r>
      <w:r>
        <w:t>meaning-focused</w:t>
      </w:r>
      <w:r w:rsidR="002F6987">
        <w:t>”</w:t>
      </w:r>
      <w:r>
        <w:t xml:space="preserve"> to include talk that helps the readers/listeners understand and make meaning from the text. </w:t>
      </w:r>
    </w:p>
    <w:p w14:paraId="62E2CCFB" w14:textId="77777777" w:rsidR="005D34D3" w:rsidRDefault="005D34D3">
      <w:pPr>
        <w:rPr>
          <w:rFonts w:ascii="Cambria" w:eastAsia="Cambria" w:hAnsi="Cambria" w:cs="Cambria"/>
        </w:rPr>
      </w:pPr>
      <w:bookmarkStart w:id="27" w:name="_qsh70q" w:colFirst="0" w:colLast="0"/>
      <w:bookmarkEnd w:id="27"/>
    </w:p>
    <w:tbl>
      <w:tblPr>
        <w:tblStyle w:val="aff0"/>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400"/>
        <w:gridCol w:w="3960"/>
      </w:tblGrid>
      <w:tr w:rsidR="005D34D3" w14:paraId="40CA5B6B" w14:textId="77777777" w:rsidTr="005D34D3">
        <w:trPr>
          <w:cnfStyle w:val="100000000000" w:firstRow="1" w:lastRow="0" w:firstColumn="0" w:lastColumn="0" w:oddVBand="0" w:evenVBand="0" w:oddHBand="0" w:evenHBand="0" w:firstRowFirstColumn="0" w:firstRowLastColumn="0" w:lastRowFirstColumn="0" w:lastRowLastColumn="0"/>
          <w:trHeight w:val="720"/>
          <w:jc w:val="center"/>
        </w:trPr>
        <w:tc>
          <w:tcPr>
            <w:tcW w:w="9360" w:type="dxa"/>
            <w:gridSpan w:val="2"/>
            <w:tcBorders>
              <w:top w:val="single" w:sz="4" w:space="0" w:color="000000"/>
              <w:left w:val="nil"/>
              <w:bottom w:val="single" w:sz="4" w:space="0" w:color="000000"/>
              <w:right w:val="nil"/>
            </w:tcBorders>
            <w:shd w:val="clear" w:color="auto" w:fill="95C092"/>
          </w:tcPr>
          <w:p w14:paraId="31DE9ECA" w14:textId="77777777" w:rsidR="005D34D3" w:rsidRDefault="007A050C">
            <w:pPr>
              <w:rPr>
                <w:rFonts w:ascii="Arial Black" w:eastAsia="Arial Black" w:hAnsi="Arial Black" w:cs="Arial Black"/>
                <w:color w:val="000000"/>
              </w:rPr>
            </w:pPr>
            <w:r>
              <w:rPr>
                <w:rFonts w:ascii="Arial Black" w:eastAsia="Arial Black" w:hAnsi="Arial Black" w:cs="Arial Black"/>
                <w:color w:val="000000"/>
                <w:sz w:val="22"/>
                <w:szCs w:val="22"/>
              </w:rPr>
              <w:t>Character Reference</w:t>
            </w:r>
          </w:p>
          <w:p w14:paraId="447E6A8C" w14:textId="77777777" w:rsidR="005D34D3" w:rsidRPr="002F6987" w:rsidRDefault="007A050C">
            <w:pPr>
              <w:spacing w:before="0"/>
              <w:rPr>
                <w:rFonts w:asciiTheme="minorHAnsi" w:hAnsiTheme="minorHAnsi" w:cstheme="minorHAnsi"/>
              </w:rPr>
            </w:pPr>
            <w:r w:rsidRPr="002F6987">
              <w:rPr>
                <w:rFonts w:asciiTheme="minorHAnsi" w:hAnsiTheme="minorHAnsi" w:cstheme="minorHAnsi"/>
                <w:b w:val="0"/>
                <w:color w:val="000000"/>
              </w:rPr>
              <w:t xml:space="preserve">References to character names as proper nouns. </w:t>
            </w:r>
          </w:p>
        </w:tc>
      </w:tr>
      <w:tr w:rsidR="005D34D3" w14:paraId="5F213975" w14:textId="77777777" w:rsidTr="002F6987">
        <w:trPr>
          <w:trHeight w:val="710"/>
          <w:jc w:val="center"/>
        </w:trPr>
        <w:tc>
          <w:tcPr>
            <w:tcW w:w="5400" w:type="dxa"/>
            <w:vMerge w:val="restart"/>
            <w:tcBorders>
              <w:top w:val="single" w:sz="4" w:space="0" w:color="000000"/>
              <w:left w:val="nil"/>
              <w:right w:val="single" w:sz="4" w:space="0" w:color="000000"/>
            </w:tcBorders>
            <w:vAlign w:val="top"/>
          </w:tcPr>
          <w:p w14:paraId="2E21FA8E" w14:textId="77777777" w:rsidR="005D34D3" w:rsidRDefault="005D34D3">
            <w:pPr>
              <w:rPr>
                <w:color w:val="000000"/>
              </w:rPr>
            </w:pPr>
          </w:p>
          <w:p w14:paraId="6895D587" w14:textId="77777777" w:rsidR="005D34D3" w:rsidRDefault="007A050C">
            <w:pPr>
              <w:numPr>
                <w:ilvl w:val="0"/>
                <w:numId w:val="5"/>
              </w:numPr>
              <w:pBdr>
                <w:top w:val="nil"/>
                <w:left w:val="nil"/>
                <w:bottom w:val="nil"/>
                <w:right w:val="nil"/>
                <w:between w:val="nil"/>
              </w:pBdr>
              <w:spacing w:before="0" w:line="276" w:lineRule="auto"/>
              <w:rPr>
                <w:b/>
                <w:color w:val="000000"/>
              </w:rPr>
            </w:pPr>
            <w:r>
              <w:rPr>
                <w:rFonts w:ascii="Arial" w:eastAsia="Arial" w:hAnsi="Arial" w:cs="Arial"/>
                <w:color w:val="000000"/>
              </w:rPr>
              <w:t xml:space="preserve">Discussion referring to </w:t>
            </w:r>
            <w:r>
              <w:rPr>
                <w:rFonts w:ascii="Arial" w:eastAsia="Arial" w:hAnsi="Arial" w:cs="Arial"/>
                <w:b/>
                <w:color w:val="000000"/>
              </w:rPr>
              <w:t>character’s names as proper nouns</w:t>
            </w:r>
          </w:p>
          <w:p w14:paraId="572D81DF" w14:textId="77777777" w:rsidR="005D34D3" w:rsidRDefault="007A050C">
            <w:pPr>
              <w:numPr>
                <w:ilvl w:val="0"/>
                <w:numId w:val="5"/>
              </w:numPr>
              <w:pBdr>
                <w:top w:val="nil"/>
                <w:left w:val="nil"/>
                <w:bottom w:val="nil"/>
                <w:right w:val="nil"/>
                <w:between w:val="nil"/>
              </w:pBdr>
              <w:spacing w:before="0" w:after="200" w:line="276" w:lineRule="auto"/>
              <w:rPr>
                <w:color w:val="000000"/>
              </w:rPr>
            </w:pPr>
            <w:r>
              <w:rPr>
                <w:rFonts w:ascii="Arial" w:eastAsia="Arial" w:hAnsi="Arial" w:cs="Arial"/>
                <w:color w:val="000000"/>
              </w:rPr>
              <w:t xml:space="preserve">Questions designed to </w:t>
            </w:r>
            <w:r>
              <w:rPr>
                <w:rFonts w:ascii="Arial" w:eastAsia="Arial" w:hAnsi="Arial" w:cs="Arial"/>
                <w:b/>
                <w:color w:val="000000"/>
              </w:rPr>
              <w:t>elicit the character’s name</w:t>
            </w:r>
          </w:p>
        </w:tc>
        <w:tc>
          <w:tcPr>
            <w:tcW w:w="3960" w:type="dxa"/>
            <w:tcBorders>
              <w:top w:val="single" w:sz="4" w:space="0" w:color="000000"/>
              <w:left w:val="single" w:sz="4" w:space="0" w:color="000000"/>
              <w:bottom w:val="single" w:sz="4" w:space="0" w:color="000000"/>
              <w:right w:val="nil"/>
            </w:tcBorders>
          </w:tcPr>
          <w:p w14:paraId="07DC1C16" w14:textId="77777777" w:rsidR="005D34D3" w:rsidRDefault="007A050C">
            <w:pPr>
              <w:numPr>
                <w:ilvl w:val="0"/>
                <w:numId w:val="5"/>
              </w:numPr>
              <w:pBdr>
                <w:top w:val="nil"/>
                <w:left w:val="nil"/>
                <w:bottom w:val="nil"/>
                <w:right w:val="nil"/>
                <w:between w:val="nil"/>
              </w:pBdr>
              <w:spacing w:before="0" w:line="276" w:lineRule="auto"/>
              <w:ind w:left="589"/>
              <w:rPr>
                <w:i/>
                <w:color w:val="000000"/>
              </w:rPr>
            </w:pPr>
            <w:r>
              <w:rPr>
                <w:rFonts w:ascii="Arial" w:eastAsia="Arial" w:hAnsi="Arial" w:cs="Arial"/>
                <w:color w:val="000000"/>
              </w:rPr>
              <w:t xml:space="preserve">T: </w:t>
            </w:r>
            <w:r>
              <w:rPr>
                <w:rFonts w:ascii="Arial" w:eastAsia="Arial" w:hAnsi="Arial" w:cs="Arial"/>
                <w:i/>
                <w:color w:val="000000"/>
              </w:rPr>
              <w:t>Edwina baked cookies for everyone.</w:t>
            </w:r>
          </w:p>
          <w:p w14:paraId="222E23D4" w14:textId="77777777" w:rsidR="005D34D3" w:rsidRDefault="007A050C">
            <w:pPr>
              <w:numPr>
                <w:ilvl w:val="0"/>
                <w:numId w:val="5"/>
              </w:numPr>
              <w:pBdr>
                <w:top w:val="nil"/>
                <w:left w:val="nil"/>
                <w:bottom w:val="nil"/>
                <w:right w:val="nil"/>
                <w:between w:val="nil"/>
              </w:pBdr>
              <w:spacing w:before="0" w:line="276" w:lineRule="auto"/>
              <w:ind w:left="589"/>
              <w:rPr>
                <w:color w:val="000000"/>
              </w:rPr>
            </w:pPr>
            <w:r>
              <w:rPr>
                <w:rFonts w:ascii="Arial" w:eastAsia="Arial" w:hAnsi="Arial" w:cs="Arial"/>
                <w:color w:val="000000"/>
              </w:rPr>
              <w:t>T:</w:t>
            </w:r>
            <w:r>
              <w:rPr>
                <w:rFonts w:ascii="Arial" w:eastAsia="Arial" w:hAnsi="Arial" w:cs="Arial"/>
                <w:i/>
                <w:color w:val="000000"/>
              </w:rPr>
              <w:t xml:space="preserve"> Who is this/she?</w:t>
            </w:r>
            <w:r>
              <w:rPr>
                <w:rFonts w:ascii="Arial" w:eastAsia="Arial" w:hAnsi="Arial" w:cs="Arial"/>
                <w:color w:val="000000"/>
              </w:rPr>
              <w:t xml:space="preserve"> </w:t>
            </w:r>
          </w:p>
        </w:tc>
      </w:tr>
      <w:tr w:rsidR="005D34D3" w14:paraId="14D7AAA5" w14:textId="77777777" w:rsidTr="002F6987">
        <w:trPr>
          <w:trHeight w:val="791"/>
          <w:jc w:val="center"/>
        </w:trPr>
        <w:tc>
          <w:tcPr>
            <w:tcW w:w="5400" w:type="dxa"/>
            <w:vMerge/>
            <w:tcBorders>
              <w:top w:val="single" w:sz="4" w:space="0" w:color="000000"/>
              <w:left w:val="nil"/>
              <w:right w:val="single" w:sz="4" w:space="0" w:color="000000"/>
            </w:tcBorders>
            <w:vAlign w:val="top"/>
          </w:tcPr>
          <w:p w14:paraId="18A6153F" w14:textId="77777777" w:rsidR="005D34D3" w:rsidRDefault="005D34D3">
            <w:pPr>
              <w:widowControl w:val="0"/>
              <w:pBdr>
                <w:top w:val="nil"/>
                <w:left w:val="nil"/>
                <w:bottom w:val="nil"/>
                <w:right w:val="nil"/>
                <w:between w:val="nil"/>
              </w:pBdr>
              <w:spacing w:before="0" w:line="276" w:lineRule="auto"/>
              <w:rPr>
                <w:rFonts w:ascii="Arial" w:eastAsia="Arial" w:hAnsi="Arial" w:cs="Arial"/>
                <w:color w:val="000000"/>
              </w:rPr>
            </w:pPr>
          </w:p>
        </w:tc>
        <w:tc>
          <w:tcPr>
            <w:tcW w:w="3960" w:type="dxa"/>
            <w:tcBorders>
              <w:top w:val="single" w:sz="4" w:space="0" w:color="000000"/>
              <w:left w:val="single" w:sz="4" w:space="0" w:color="000000"/>
              <w:bottom w:val="single" w:sz="4" w:space="0" w:color="000000"/>
              <w:right w:val="nil"/>
            </w:tcBorders>
          </w:tcPr>
          <w:p w14:paraId="3689E043" w14:textId="77777777" w:rsidR="005D34D3" w:rsidRDefault="007A050C">
            <w:pPr>
              <w:numPr>
                <w:ilvl w:val="0"/>
                <w:numId w:val="5"/>
              </w:numPr>
              <w:pBdr>
                <w:top w:val="nil"/>
                <w:left w:val="nil"/>
                <w:bottom w:val="nil"/>
                <w:right w:val="nil"/>
                <w:between w:val="nil"/>
              </w:pBdr>
              <w:spacing w:before="0" w:line="276" w:lineRule="auto"/>
              <w:ind w:left="589"/>
              <w:rPr>
                <w:i/>
                <w:color w:val="000000"/>
              </w:rPr>
            </w:pPr>
            <w:r>
              <w:rPr>
                <w:rFonts w:ascii="Arial" w:eastAsia="Arial" w:hAnsi="Arial" w:cs="Arial"/>
                <w:color w:val="000000"/>
              </w:rPr>
              <w:t xml:space="preserve">C: </w:t>
            </w:r>
            <w:r>
              <w:rPr>
                <w:rFonts w:ascii="Arial" w:eastAsia="Arial" w:hAnsi="Arial" w:cs="Arial"/>
                <w:i/>
                <w:color w:val="000000"/>
              </w:rPr>
              <w:t xml:space="preserve">Is that Petunia? </w:t>
            </w:r>
          </w:p>
          <w:p w14:paraId="626D4407" w14:textId="77777777" w:rsidR="005D34D3" w:rsidRDefault="007A050C">
            <w:pPr>
              <w:numPr>
                <w:ilvl w:val="0"/>
                <w:numId w:val="5"/>
              </w:numPr>
              <w:pBdr>
                <w:top w:val="nil"/>
                <w:left w:val="nil"/>
                <w:bottom w:val="nil"/>
                <w:right w:val="nil"/>
                <w:between w:val="nil"/>
              </w:pBdr>
              <w:spacing w:before="0" w:line="276" w:lineRule="auto"/>
              <w:ind w:left="589"/>
              <w:rPr>
                <w:i/>
                <w:color w:val="000000"/>
              </w:rPr>
            </w:pPr>
            <w:r>
              <w:rPr>
                <w:rFonts w:ascii="Arial" w:eastAsia="Arial" w:hAnsi="Arial" w:cs="Arial"/>
                <w:color w:val="000000"/>
              </w:rPr>
              <w:t xml:space="preserve">C: </w:t>
            </w:r>
            <w:r>
              <w:rPr>
                <w:rFonts w:ascii="Arial" w:eastAsia="Arial" w:hAnsi="Arial" w:cs="Arial"/>
                <w:i/>
                <w:color w:val="000000"/>
              </w:rPr>
              <w:t>Reginald is right about dinosaurs.</w:t>
            </w:r>
          </w:p>
        </w:tc>
      </w:tr>
    </w:tbl>
    <w:p w14:paraId="30BA3736" w14:textId="77777777" w:rsidR="005D34D3" w:rsidRDefault="005D34D3"/>
    <w:tbl>
      <w:tblPr>
        <w:tblStyle w:val="aff1"/>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400"/>
        <w:gridCol w:w="3960"/>
      </w:tblGrid>
      <w:tr w:rsidR="005D34D3" w14:paraId="2F0D55DB" w14:textId="77777777" w:rsidTr="005D34D3">
        <w:trPr>
          <w:cnfStyle w:val="100000000000" w:firstRow="1" w:lastRow="0" w:firstColumn="0" w:lastColumn="0" w:oddVBand="0" w:evenVBand="0" w:oddHBand="0" w:evenHBand="0" w:firstRowFirstColumn="0" w:firstRowLastColumn="0" w:lastRowFirstColumn="0" w:lastRowLastColumn="0"/>
          <w:trHeight w:val="1000"/>
          <w:jc w:val="center"/>
        </w:trPr>
        <w:tc>
          <w:tcPr>
            <w:tcW w:w="9360" w:type="dxa"/>
            <w:gridSpan w:val="2"/>
            <w:tcBorders>
              <w:top w:val="single" w:sz="4" w:space="0" w:color="000000"/>
              <w:left w:val="nil"/>
              <w:bottom w:val="single" w:sz="4" w:space="0" w:color="000000"/>
              <w:right w:val="nil"/>
            </w:tcBorders>
            <w:shd w:val="clear" w:color="auto" w:fill="95C092"/>
          </w:tcPr>
          <w:p w14:paraId="72E4E017" w14:textId="77777777" w:rsidR="005D34D3" w:rsidRDefault="007A050C">
            <w:pPr>
              <w:rPr>
                <w:rFonts w:ascii="Arial Black" w:eastAsia="Arial Black" w:hAnsi="Arial Black" w:cs="Arial Black"/>
                <w:color w:val="000000"/>
                <w:sz w:val="22"/>
                <w:szCs w:val="22"/>
              </w:rPr>
            </w:pPr>
            <w:r>
              <w:rPr>
                <w:rFonts w:ascii="Arial Black" w:eastAsia="Arial Black" w:hAnsi="Arial Black" w:cs="Arial Black"/>
                <w:color w:val="000000"/>
                <w:sz w:val="22"/>
                <w:szCs w:val="22"/>
              </w:rPr>
              <w:t>Event Reference</w:t>
            </w:r>
          </w:p>
          <w:p w14:paraId="5175CB84" w14:textId="77777777" w:rsidR="005D34D3" w:rsidRPr="002F6987" w:rsidRDefault="007A050C">
            <w:pPr>
              <w:spacing w:before="0"/>
              <w:rPr>
                <w:rFonts w:ascii="Arial" w:hAnsi="Arial" w:cs="Arial"/>
                <w:color w:val="000000"/>
              </w:rPr>
            </w:pPr>
            <w:r w:rsidRPr="002F6987">
              <w:rPr>
                <w:rFonts w:ascii="Arial" w:hAnsi="Arial" w:cs="Arial"/>
                <w:color w:val="000000"/>
              </w:rPr>
              <w:t>C</w:t>
            </w:r>
            <w:r w:rsidRPr="002F6987">
              <w:rPr>
                <w:rFonts w:ascii="Arial" w:hAnsi="Arial" w:cs="Arial"/>
                <w:b w:val="0"/>
                <w:color w:val="000000"/>
              </w:rPr>
              <w:t xml:space="preserve">aptures literal information and refers to overt character behaviors, states of physical objects, or explicitly stated state of events. </w:t>
            </w:r>
          </w:p>
        </w:tc>
      </w:tr>
      <w:tr w:rsidR="005D34D3" w14:paraId="1ED9F9F7" w14:textId="77777777" w:rsidTr="005D34D3">
        <w:trPr>
          <w:trHeight w:val="860"/>
          <w:jc w:val="center"/>
        </w:trPr>
        <w:tc>
          <w:tcPr>
            <w:tcW w:w="9360" w:type="dxa"/>
            <w:gridSpan w:val="2"/>
            <w:tcBorders>
              <w:top w:val="single" w:sz="4" w:space="0" w:color="000000"/>
              <w:left w:val="nil"/>
              <w:bottom w:val="single" w:sz="4" w:space="0" w:color="000000"/>
              <w:right w:val="nil"/>
            </w:tcBorders>
            <w:shd w:val="clear" w:color="auto" w:fill="C2DAC0"/>
          </w:tcPr>
          <w:p w14:paraId="2DA3704D" w14:textId="72A94215" w:rsidR="005D34D3" w:rsidRPr="002F6987" w:rsidRDefault="007A050C">
            <w:pPr>
              <w:rPr>
                <w:rFonts w:asciiTheme="minorHAnsi" w:hAnsiTheme="minorHAnsi" w:cstheme="minorHAnsi"/>
                <w:color w:val="000000"/>
              </w:rPr>
            </w:pPr>
            <w:r w:rsidRPr="002F6987">
              <w:rPr>
                <w:rFonts w:asciiTheme="minorHAnsi" w:hAnsiTheme="minorHAnsi" w:cstheme="minorHAnsi"/>
                <w:b/>
                <w:color w:val="000000"/>
              </w:rPr>
              <w:t>Keywords:</w:t>
            </w:r>
            <w:r w:rsidRPr="002F6987">
              <w:rPr>
                <w:rFonts w:asciiTheme="minorHAnsi" w:hAnsiTheme="minorHAnsi" w:cstheme="minorHAnsi"/>
                <w:color w:val="000000"/>
              </w:rPr>
              <w:t xml:space="preserve"> </w:t>
            </w:r>
            <w:r w:rsidR="002F6987">
              <w:rPr>
                <w:rFonts w:asciiTheme="minorHAnsi" w:hAnsiTheme="minorHAnsi" w:cstheme="minorHAnsi"/>
                <w:color w:val="000000"/>
              </w:rPr>
              <w:t>s</w:t>
            </w:r>
            <w:r w:rsidRPr="002F6987">
              <w:rPr>
                <w:rFonts w:asciiTheme="minorHAnsi" w:hAnsiTheme="minorHAnsi" w:cstheme="minorHAnsi"/>
                <w:color w:val="000000"/>
              </w:rPr>
              <w:t>mile, frown, pout, cry, laugh, play, run, dress up, sit, kick, walk away, build, read, sing, swing, draw, yell, point, eat, hug, stop, look, open, unfold, said sorry, talk, race</w:t>
            </w:r>
          </w:p>
          <w:p w14:paraId="72180739" w14:textId="0C782A8C" w:rsidR="005D34D3" w:rsidRPr="002F6987" w:rsidRDefault="007A050C">
            <w:pPr>
              <w:spacing w:before="0"/>
              <w:rPr>
                <w:rFonts w:asciiTheme="minorHAnsi" w:hAnsiTheme="minorHAnsi" w:cstheme="minorHAnsi"/>
                <w:color w:val="000000"/>
              </w:rPr>
            </w:pPr>
            <w:r w:rsidRPr="002F6987">
              <w:rPr>
                <w:rFonts w:asciiTheme="minorHAnsi" w:hAnsiTheme="minorHAnsi" w:cstheme="minorHAnsi"/>
                <w:b/>
                <w:color w:val="000000"/>
              </w:rPr>
              <w:t>Possible keywords:</w:t>
            </w:r>
            <w:r w:rsidRPr="002F6987">
              <w:rPr>
                <w:rFonts w:asciiTheme="minorHAnsi" w:hAnsiTheme="minorHAnsi" w:cstheme="minorHAnsi"/>
                <w:color w:val="000000"/>
              </w:rPr>
              <w:t xml:space="preserve"> </w:t>
            </w:r>
            <w:r w:rsidR="002F6987">
              <w:rPr>
                <w:rFonts w:asciiTheme="minorHAnsi" w:hAnsiTheme="minorHAnsi" w:cstheme="minorHAnsi"/>
                <w:color w:val="000000"/>
              </w:rPr>
              <w:t>t</w:t>
            </w:r>
            <w:r w:rsidRPr="002F6987">
              <w:rPr>
                <w:rFonts w:asciiTheme="minorHAnsi" w:hAnsiTheme="minorHAnsi" w:cstheme="minorHAnsi"/>
                <w:color w:val="000000"/>
              </w:rPr>
              <w:t xml:space="preserve">ry, effort, attempt </w:t>
            </w:r>
          </w:p>
        </w:tc>
      </w:tr>
      <w:tr w:rsidR="005D34D3" w14:paraId="1B9FB4CF" w14:textId="77777777" w:rsidTr="005D34D3">
        <w:trPr>
          <w:trHeight w:val="2840"/>
          <w:jc w:val="center"/>
        </w:trPr>
        <w:tc>
          <w:tcPr>
            <w:tcW w:w="5400" w:type="dxa"/>
            <w:vMerge w:val="restart"/>
            <w:tcBorders>
              <w:top w:val="single" w:sz="4" w:space="0" w:color="000000"/>
              <w:left w:val="nil"/>
              <w:right w:val="single" w:sz="4" w:space="0" w:color="000000"/>
            </w:tcBorders>
          </w:tcPr>
          <w:p w14:paraId="2B572DB5" w14:textId="77777777" w:rsidR="005D34D3" w:rsidRPr="002F6987" w:rsidRDefault="007A050C">
            <w:pPr>
              <w:numPr>
                <w:ilvl w:val="0"/>
                <w:numId w:val="8"/>
              </w:numPr>
              <w:pBdr>
                <w:top w:val="nil"/>
                <w:left w:val="nil"/>
                <w:bottom w:val="nil"/>
                <w:right w:val="nil"/>
                <w:between w:val="nil"/>
              </w:pBdr>
              <w:spacing w:line="276" w:lineRule="auto"/>
              <w:ind w:right="139"/>
              <w:rPr>
                <w:rFonts w:asciiTheme="minorHAnsi" w:hAnsiTheme="minorHAnsi" w:cstheme="minorHAnsi"/>
                <w:color w:val="000000"/>
              </w:rPr>
            </w:pPr>
            <w:r w:rsidRPr="002F6987">
              <w:rPr>
                <w:rFonts w:asciiTheme="minorHAnsi" w:hAnsiTheme="minorHAnsi" w:cstheme="minorHAnsi"/>
                <w:color w:val="000000"/>
              </w:rPr>
              <w:t>An event (verb) is required</w:t>
            </w:r>
          </w:p>
          <w:p w14:paraId="4A813C57" w14:textId="77777777" w:rsidR="005D34D3" w:rsidRPr="002F6987" w:rsidRDefault="007A050C">
            <w:pPr>
              <w:numPr>
                <w:ilvl w:val="1"/>
                <w:numId w:val="8"/>
              </w:numPr>
              <w:pBdr>
                <w:top w:val="nil"/>
                <w:left w:val="nil"/>
                <w:bottom w:val="nil"/>
                <w:right w:val="nil"/>
                <w:between w:val="nil"/>
              </w:pBdr>
              <w:spacing w:before="0" w:line="276" w:lineRule="auto"/>
              <w:ind w:left="675" w:right="139"/>
              <w:rPr>
                <w:rFonts w:asciiTheme="minorHAnsi" w:hAnsiTheme="minorHAnsi" w:cstheme="minorHAnsi"/>
                <w:color w:val="000000"/>
              </w:rPr>
            </w:pPr>
            <w:r w:rsidRPr="002F6987">
              <w:rPr>
                <w:rFonts w:asciiTheme="minorHAnsi" w:hAnsiTheme="minorHAnsi" w:cstheme="minorHAnsi"/>
                <w:color w:val="000000"/>
              </w:rPr>
              <w:t>The phrasing “s/he said” or “s/he told” is not sufficient to mark this code because characters may be speaking about non-perceptual level content</w:t>
            </w:r>
          </w:p>
          <w:p w14:paraId="5AF4A94D"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rPr>
            </w:pPr>
            <w:r w:rsidRPr="002F6987">
              <w:rPr>
                <w:rFonts w:asciiTheme="minorHAnsi" w:hAnsiTheme="minorHAnsi" w:cstheme="minorHAnsi"/>
                <w:color w:val="000000"/>
              </w:rPr>
              <w:t xml:space="preserve">Discussion referring to </w:t>
            </w:r>
            <w:r w:rsidRPr="002F6987">
              <w:rPr>
                <w:rFonts w:asciiTheme="minorHAnsi" w:hAnsiTheme="minorHAnsi" w:cstheme="minorHAnsi"/>
                <w:b/>
                <w:color w:val="000000"/>
              </w:rPr>
              <w:t xml:space="preserve">character’s physical states </w:t>
            </w:r>
            <w:r w:rsidRPr="002F6987">
              <w:rPr>
                <w:rFonts w:asciiTheme="minorHAnsi" w:hAnsiTheme="minorHAnsi" w:cstheme="minorHAnsi"/>
                <w:color w:val="000000"/>
              </w:rPr>
              <w:t xml:space="preserve">explicitly stated  </w:t>
            </w:r>
          </w:p>
          <w:p w14:paraId="770FC4B0"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rPr>
            </w:pPr>
            <w:r w:rsidRPr="002F6987">
              <w:rPr>
                <w:rFonts w:asciiTheme="minorHAnsi" w:hAnsiTheme="minorHAnsi" w:cstheme="minorHAnsi"/>
                <w:color w:val="000000"/>
              </w:rPr>
              <w:t>Discussion</w:t>
            </w:r>
            <w:r w:rsidRPr="002F6987">
              <w:rPr>
                <w:rFonts w:asciiTheme="minorHAnsi" w:hAnsiTheme="minorHAnsi" w:cstheme="minorHAnsi"/>
                <w:color w:val="000000"/>
              </w:rPr>
              <w:t xml:space="preserve"> of character’s </w:t>
            </w:r>
            <w:r w:rsidRPr="002F6987">
              <w:rPr>
                <w:rFonts w:asciiTheme="minorHAnsi" w:hAnsiTheme="minorHAnsi" w:cstheme="minorHAnsi"/>
                <w:b/>
                <w:color w:val="000000"/>
              </w:rPr>
              <w:t>physiological states</w:t>
            </w:r>
            <w:r w:rsidRPr="002F6987">
              <w:rPr>
                <w:rFonts w:asciiTheme="minorHAnsi" w:hAnsiTheme="minorHAnsi" w:cstheme="minorHAnsi"/>
                <w:color w:val="000000"/>
              </w:rPr>
              <w:t xml:space="preserve"> are not always overt, but we will code them here</w:t>
            </w:r>
          </w:p>
          <w:p w14:paraId="32F98C59"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rPr>
            </w:pPr>
            <w:r w:rsidRPr="002F6987">
              <w:rPr>
                <w:rFonts w:asciiTheme="minorHAnsi" w:hAnsiTheme="minorHAnsi" w:cstheme="minorHAnsi"/>
                <w:b/>
                <w:color w:val="000000"/>
              </w:rPr>
              <w:t>Recalling events/information</w:t>
            </w:r>
            <w:r w:rsidRPr="002F6987">
              <w:rPr>
                <w:rFonts w:asciiTheme="minorHAnsi" w:hAnsiTheme="minorHAnsi" w:cstheme="minorHAnsi"/>
                <w:color w:val="000000"/>
              </w:rPr>
              <w:t xml:space="preserve"> that was explicitly stated in text on pages that were already read </w:t>
            </w:r>
          </w:p>
          <w:p w14:paraId="2A8A0847"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rPr>
            </w:pPr>
            <w:r w:rsidRPr="002F6987">
              <w:rPr>
                <w:rFonts w:asciiTheme="minorHAnsi" w:hAnsiTheme="minorHAnsi" w:cstheme="minorHAnsi"/>
                <w:color w:val="000000"/>
              </w:rPr>
              <w:t xml:space="preserve">Extratextual talk that refers to literal </w:t>
            </w:r>
            <w:r w:rsidRPr="002F6987">
              <w:rPr>
                <w:rFonts w:asciiTheme="minorHAnsi" w:hAnsiTheme="minorHAnsi" w:cstheme="minorHAnsi"/>
                <w:b/>
                <w:color w:val="000000"/>
              </w:rPr>
              <w:t xml:space="preserve">perceptual events </w:t>
            </w:r>
            <w:r w:rsidRPr="002F6987">
              <w:rPr>
                <w:rFonts w:asciiTheme="minorHAnsi" w:hAnsiTheme="minorHAnsi" w:cstheme="minorHAnsi"/>
                <w:color w:val="000000"/>
              </w:rPr>
              <w:t>that were explicitly stated in text or other inferential level talk</w:t>
            </w:r>
          </w:p>
          <w:p w14:paraId="0C6C4C62"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rPr>
            </w:pPr>
            <w:r w:rsidRPr="002F6987">
              <w:rPr>
                <w:rFonts w:asciiTheme="minorHAnsi" w:hAnsiTheme="minorHAnsi" w:cstheme="minorHAnsi"/>
                <w:color w:val="000000"/>
              </w:rPr>
              <w:t xml:space="preserve">Teacher </w:t>
            </w:r>
            <w:r w:rsidRPr="002F6987">
              <w:rPr>
                <w:rFonts w:asciiTheme="minorHAnsi" w:hAnsiTheme="minorHAnsi" w:cstheme="minorHAnsi"/>
                <w:b/>
                <w:color w:val="000000"/>
              </w:rPr>
              <w:t>restates or paraphrases</w:t>
            </w:r>
            <w:r w:rsidRPr="002F6987">
              <w:rPr>
                <w:rFonts w:asciiTheme="minorHAnsi" w:hAnsiTheme="minorHAnsi" w:cstheme="minorHAnsi"/>
                <w:color w:val="000000"/>
              </w:rPr>
              <w:t xml:space="preserve"> a literal/perceptual text event, but does not include non-perceptual talk (mental states or talk </w:t>
            </w:r>
            <w:r w:rsidRPr="002F6987">
              <w:rPr>
                <w:rFonts w:asciiTheme="minorHAnsi" w:hAnsiTheme="minorHAnsi" w:cstheme="minorHAnsi"/>
                <w:color w:val="000000"/>
              </w:rPr>
              <w:t xml:space="preserve">that goes beyond text to infer) </w:t>
            </w:r>
          </w:p>
          <w:p w14:paraId="31BB151B" w14:textId="77777777" w:rsidR="005D34D3" w:rsidRPr="002F6987" w:rsidRDefault="007A050C">
            <w:pPr>
              <w:numPr>
                <w:ilvl w:val="0"/>
                <w:numId w:val="8"/>
              </w:numPr>
              <w:pBdr>
                <w:top w:val="nil"/>
                <w:left w:val="nil"/>
                <w:bottom w:val="nil"/>
                <w:right w:val="nil"/>
                <w:between w:val="nil"/>
              </w:pBdr>
              <w:spacing w:before="0" w:line="276" w:lineRule="auto"/>
              <w:ind w:right="139"/>
              <w:rPr>
                <w:rFonts w:asciiTheme="minorHAnsi" w:hAnsiTheme="minorHAnsi" w:cstheme="minorHAnsi"/>
                <w:color w:val="000000"/>
                <w:sz w:val="22"/>
                <w:szCs w:val="22"/>
              </w:rPr>
            </w:pPr>
            <w:r w:rsidRPr="002F6987">
              <w:rPr>
                <w:rFonts w:asciiTheme="minorHAnsi" w:hAnsiTheme="minorHAnsi" w:cstheme="minorHAnsi"/>
                <w:color w:val="000000"/>
              </w:rPr>
              <w:t>Overt behaviors coded here are the</w:t>
            </w:r>
            <w:r w:rsidRPr="002F6987">
              <w:rPr>
                <w:rFonts w:asciiTheme="minorHAnsi" w:hAnsiTheme="minorHAnsi" w:cstheme="minorHAnsi"/>
                <w:b/>
                <w:color w:val="000000"/>
              </w:rPr>
              <w:t xml:space="preserve"> stimulus event or final effect/outcome</w:t>
            </w:r>
            <w:r w:rsidRPr="002F6987">
              <w:rPr>
                <w:rFonts w:asciiTheme="minorHAnsi" w:hAnsiTheme="minorHAnsi" w:cstheme="minorHAnsi"/>
                <w:color w:val="000000"/>
              </w:rPr>
              <w:t xml:space="preserve"> within a causal chain of events </w:t>
            </w:r>
          </w:p>
        </w:tc>
        <w:tc>
          <w:tcPr>
            <w:tcW w:w="3960" w:type="dxa"/>
            <w:tcBorders>
              <w:top w:val="single" w:sz="4" w:space="0" w:color="000000"/>
              <w:left w:val="single" w:sz="4" w:space="0" w:color="000000"/>
              <w:bottom w:val="single" w:sz="4" w:space="0" w:color="000000"/>
              <w:right w:val="nil"/>
            </w:tcBorders>
          </w:tcPr>
          <w:p w14:paraId="71258DEA" w14:textId="77777777" w:rsidR="005D34D3" w:rsidRPr="002F6987"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 xml:space="preserve">Diego he went to the writing center. </w:t>
            </w:r>
          </w:p>
          <w:p w14:paraId="48C2336F"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She told him to go to timeout.</w:t>
            </w:r>
          </w:p>
          <w:p w14:paraId="5D3BF2AD"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 xml:space="preserve">He gave her this note. </w:t>
            </w:r>
          </w:p>
          <w:p w14:paraId="5FD9D061"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What happened?</w:t>
            </w:r>
          </w:p>
          <w:p w14:paraId="421C0AE8"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Where is he?</w:t>
            </w:r>
          </w:p>
          <w:p w14:paraId="48DB2ED0"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He is hungry!</w:t>
            </w:r>
          </w:p>
        </w:tc>
      </w:tr>
      <w:tr w:rsidR="005D34D3" w14:paraId="61B71797" w14:textId="77777777" w:rsidTr="005D34D3">
        <w:trPr>
          <w:trHeight w:val="2840"/>
          <w:jc w:val="center"/>
        </w:trPr>
        <w:tc>
          <w:tcPr>
            <w:tcW w:w="5400" w:type="dxa"/>
            <w:vMerge/>
            <w:tcBorders>
              <w:top w:val="single" w:sz="4" w:space="0" w:color="000000"/>
              <w:left w:val="nil"/>
              <w:right w:val="single" w:sz="4" w:space="0" w:color="000000"/>
            </w:tcBorders>
          </w:tcPr>
          <w:p w14:paraId="58E83B78" w14:textId="77777777" w:rsidR="005D34D3" w:rsidRDefault="005D34D3">
            <w:pPr>
              <w:widowControl w:val="0"/>
              <w:pBdr>
                <w:top w:val="nil"/>
                <w:left w:val="nil"/>
                <w:bottom w:val="nil"/>
                <w:right w:val="nil"/>
                <w:between w:val="nil"/>
              </w:pBdr>
              <w:spacing w:before="0" w:line="276" w:lineRule="auto"/>
              <w:rPr>
                <w:i/>
                <w:color w:val="000000"/>
              </w:rPr>
            </w:pPr>
          </w:p>
        </w:tc>
        <w:tc>
          <w:tcPr>
            <w:tcW w:w="3960" w:type="dxa"/>
            <w:tcBorders>
              <w:top w:val="single" w:sz="4" w:space="0" w:color="000000"/>
              <w:left w:val="single" w:sz="4" w:space="0" w:color="000000"/>
              <w:bottom w:val="single" w:sz="4" w:space="0" w:color="000000"/>
              <w:right w:val="nil"/>
            </w:tcBorders>
          </w:tcPr>
          <w:p w14:paraId="603E555D" w14:textId="77777777" w:rsidR="005D34D3" w:rsidRPr="002F6987"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Why is he wearing that?</w:t>
            </w:r>
          </w:p>
          <w:p w14:paraId="525DCAC5"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What are they doing?</w:t>
            </w:r>
          </w:p>
          <w:p w14:paraId="7338B650" w14:textId="0E08DAE4" w:rsidR="005D34D3" w:rsidRDefault="002F6987">
            <w:pPr>
              <w:numPr>
                <w:ilvl w:val="0"/>
                <w:numId w:val="20"/>
              </w:numPr>
              <w:pBdr>
                <w:top w:val="nil"/>
                <w:left w:val="nil"/>
                <w:bottom w:val="nil"/>
                <w:right w:val="nil"/>
                <w:between w:val="nil"/>
              </w:pBdr>
              <w:spacing w:before="0" w:line="276" w:lineRule="auto"/>
              <w:ind w:left="538"/>
              <w:rPr>
                <w:i/>
                <w:color w:val="000000"/>
              </w:rPr>
            </w:pPr>
            <w:r w:rsidRPr="002F6987">
              <w:rPr>
                <w:rFonts w:asciiTheme="minorHAnsi" w:hAnsiTheme="minorHAnsi" w:cstheme="minorHAnsi"/>
                <w:color w:val="000000"/>
              </w:rPr>
              <w:t>C:</w:t>
            </w:r>
            <w:r w:rsidRPr="002F6987">
              <w:rPr>
                <w:rFonts w:asciiTheme="minorHAnsi" w:hAnsiTheme="minorHAnsi" w:cstheme="minorHAnsi"/>
                <w:i/>
                <w:color w:val="000000"/>
              </w:rPr>
              <w:t xml:space="preserve"> They</w:t>
            </w:r>
            <w:r w:rsidR="007A050C" w:rsidRPr="002F6987">
              <w:rPr>
                <w:rFonts w:asciiTheme="minorHAnsi" w:hAnsiTheme="minorHAnsi" w:cstheme="minorHAnsi"/>
                <w:i/>
                <w:color w:val="000000"/>
              </w:rPr>
              <w:t xml:space="preserve"> were playing family and dragons.</w:t>
            </w:r>
          </w:p>
        </w:tc>
      </w:tr>
    </w:tbl>
    <w:p w14:paraId="4810F7DD" w14:textId="77777777" w:rsidR="005D34D3" w:rsidRDefault="007A050C">
      <w:pPr>
        <w:rPr>
          <w:rFonts w:ascii="Cambria" w:eastAsia="Cambria" w:hAnsi="Cambria" w:cs="Cambria"/>
        </w:rPr>
      </w:pPr>
      <w:r>
        <w:br w:type="page"/>
      </w:r>
    </w:p>
    <w:tbl>
      <w:tblPr>
        <w:tblStyle w:val="aff2"/>
        <w:tblW w:w="955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60"/>
        <w:gridCol w:w="4695"/>
      </w:tblGrid>
      <w:tr w:rsidR="005D34D3" w14:paraId="3F19548A" w14:textId="77777777" w:rsidTr="002F6987">
        <w:trPr>
          <w:cnfStyle w:val="100000000000" w:firstRow="1" w:lastRow="0" w:firstColumn="0" w:lastColumn="0" w:oddVBand="0" w:evenVBand="0" w:oddHBand="0" w:evenHBand="0" w:firstRowFirstColumn="0" w:firstRowLastColumn="0" w:lastRowFirstColumn="0" w:lastRowLastColumn="0"/>
          <w:trHeight w:val="720"/>
        </w:trPr>
        <w:tc>
          <w:tcPr>
            <w:tcW w:w="9555" w:type="dxa"/>
            <w:gridSpan w:val="2"/>
            <w:tcBorders>
              <w:top w:val="single" w:sz="4" w:space="0" w:color="000000"/>
              <w:left w:val="nil"/>
              <w:bottom w:val="single" w:sz="4" w:space="0" w:color="000000"/>
              <w:right w:val="nil"/>
            </w:tcBorders>
            <w:shd w:val="clear" w:color="auto" w:fill="95C092"/>
          </w:tcPr>
          <w:p w14:paraId="4E01A45D" w14:textId="77777777" w:rsidR="005D34D3" w:rsidRPr="002F6987" w:rsidRDefault="007A050C" w:rsidP="002F6987">
            <w:pPr>
              <w:pStyle w:val="Heading1"/>
              <w:rPr>
                <w:sz w:val="18"/>
                <w:szCs w:val="18"/>
              </w:rPr>
            </w:pPr>
            <w:r w:rsidRPr="002F6987">
              <w:lastRenderedPageBreak/>
              <w:t>Cognition</w:t>
            </w:r>
          </w:p>
          <w:p w14:paraId="300B5DC6" w14:textId="77777777" w:rsidR="005D34D3" w:rsidRPr="002F6987" w:rsidRDefault="007A050C">
            <w:pPr>
              <w:spacing w:before="0"/>
              <w:rPr>
                <w:rFonts w:asciiTheme="minorHAnsi" w:hAnsiTheme="minorHAnsi" w:cstheme="minorHAnsi"/>
              </w:rPr>
            </w:pPr>
            <w:r w:rsidRPr="002F6987">
              <w:rPr>
                <w:rFonts w:asciiTheme="minorHAnsi" w:hAnsiTheme="minorHAnsi" w:cstheme="minorHAnsi"/>
                <w:color w:val="404040"/>
              </w:rPr>
              <w:t>I</w:t>
            </w:r>
            <w:r w:rsidRPr="002F6987">
              <w:rPr>
                <w:rFonts w:asciiTheme="minorHAnsi" w:hAnsiTheme="minorHAnsi" w:cstheme="minorHAnsi"/>
                <w:b w:val="0"/>
                <w:color w:val="000000"/>
              </w:rPr>
              <w:t>ndicates explicit reference to cognitive processes.</w:t>
            </w:r>
          </w:p>
        </w:tc>
      </w:tr>
      <w:tr w:rsidR="005D34D3" w14:paraId="042FA7F2" w14:textId="77777777" w:rsidTr="002F6987">
        <w:trPr>
          <w:trHeight w:val="1400"/>
        </w:trPr>
        <w:tc>
          <w:tcPr>
            <w:tcW w:w="9555" w:type="dxa"/>
            <w:gridSpan w:val="2"/>
            <w:tcBorders>
              <w:top w:val="single" w:sz="4" w:space="0" w:color="000000"/>
              <w:left w:val="nil"/>
              <w:bottom w:val="single" w:sz="4" w:space="0" w:color="000000"/>
              <w:right w:val="nil"/>
            </w:tcBorders>
            <w:shd w:val="clear" w:color="auto" w:fill="C2DAC0"/>
          </w:tcPr>
          <w:p w14:paraId="49CD0348" w14:textId="470AD466" w:rsidR="005D34D3" w:rsidRPr="002F6987" w:rsidRDefault="007A050C">
            <w:pPr>
              <w:rPr>
                <w:rFonts w:asciiTheme="minorHAnsi" w:hAnsiTheme="minorHAnsi" w:cstheme="minorHAnsi"/>
                <w:color w:val="000000"/>
              </w:rPr>
            </w:pPr>
            <w:r w:rsidRPr="002F6987">
              <w:rPr>
                <w:rFonts w:asciiTheme="minorHAnsi" w:hAnsiTheme="minorHAnsi" w:cstheme="minorHAnsi"/>
                <w:b/>
                <w:color w:val="000000"/>
              </w:rPr>
              <w:t>Keywords:</w:t>
            </w:r>
            <w:r w:rsidRPr="002F6987">
              <w:rPr>
                <w:rFonts w:asciiTheme="minorHAnsi" w:hAnsiTheme="minorHAnsi" w:cstheme="minorHAnsi"/>
                <w:color w:val="000000"/>
              </w:rPr>
              <w:t xml:space="preserve"> </w:t>
            </w:r>
            <w:r w:rsidR="002F6987">
              <w:rPr>
                <w:rFonts w:asciiTheme="minorHAnsi" w:hAnsiTheme="minorHAnsi" w:cstheme="minorHAnsi"/>
                <w:color w:val="000000"/>
              </w:rPr>
              <w:t>l</w:t>
            </w:r>
            <w:r w:rsidRPr="002F6987">
              <w:rPr>
                <w:rFonts w:asciiTheme="minorHAnsi" w:hAnsiTheme="minorHAnsi" w:cstheme="minorHAnsi"/>
                <w:color w:val="000000"/>
              </w:rPr>
              <w:t>earn, think, know, believe, make believe, plan, pretend, doubt, marvel, remember, recall, forget, guess, dream, visualize, imagine, understand, figure it out, have in mind, change mind, realize, consider, come up with, decide, decision, pick (meaning cho</w:t>
            </w:r>
            <w:r w:rsidRPr="002F6987">
              <w:rPr>
                <w:rFonts w:asciiTheme="minorHAnsi" w:hAnsiTheme="minorHAnsi" w:cstheme="minorHAnsi"/>
                <w:color w:val="000000"/>
              </w:rPr>
              <w:t>ice), choice, choose</w:t>
            </w:r>
          </w:p>
          <w:p w14:paraId="5903B021" w14:textId="14BFA220" w:rsidR="005D34D3" w:rsidRPr="002F6987" w:rsidRDefault="007A050C">
            <w:pPr>
              <w:spacing w:before="0"/>
              <w:rPr>
                <w:rFonts w:asciiTheme="minorHAnsi" w:hAnsiTheme="minorHAnsi" w:cstheme="minorHAnsi"/>
                <w:color w:val="000000"/>
              </w:rPr>
            </w:pPr>
            <w:r w:rsidRPr="002F6987">
              <w:rPr>
                <w:rFonts w:asciiTheme="minorHAnsi" w:hAnsiTheme="minorHAnsi" w:cstheme="minorHAnsi"/>
                <w:b/>
                <w:color w:val="000000"/>
              </w:rPr>
              <w:t>False belief keywords:</w:t>
            </w:r>
            <w:r w:rsidRPr="002F6987">
              <w:rPr>
                <w:rFonts w:asciiTheme="minorHAnsi" w:hAnsiTheme="minorHAnsi" w:cstheme="minorHAnsi"/>
                <w:color w:val="000000"/>
              </w:rPr>
              <w:t xml:space="preserve"> </w:t>
            </w:r>
            <w:r w:rsidR="002F6987">
              <w:rPr>
                <w:rFonts w:asciiTheme="minorHAnsi" w:hAnsiTheme="minorHAnsi" w:cstheme="minorHAnsi"/>
                <w:color w:val="000000"/>
              </w:rPr>
              <w:t>r</w:t>
            </w:r>
            <w:r w:rsidRPr="002F6987">
              <w:rPr>
                <w:rFonts w:asciiTheme="minorHAnsi" w:hAnsiTheme="minorHAnsi" w:cstheme="minorHAnsi"/>
                <w:color w:val="000000"/>
              </w:rPr>
              <w:t>eally, real, reality, in fact, actual, actually, truth, truly, false, wrong, incorrect</w:t>
            </w:r>
          </w:p>
          <w:p w14:paraId="7D88CD0F" w14:textId="2ADA9D31" w:rsidR="005D34D3" w:rsidRPr="002F6987" w:rsidRDefault="007A050C">
            <w:pPr>
              <w:spacing w:before="0"/>
              <w:rPr>
                <w:rFonts w:asciiTheme="minorHAnsi" w:hAnsiTheme="minorHAnsi" w:cstheme="minorHAnsi"/>
                <w:b/>
                <w:color w:val="000000"/>
              </w:rPr>
            </w:pPr>
            <w:r w:rsidRPr="002F6987">
              <w:rPr>
                <w:rFonts w:asciiTheme="minorHAnsi" w:hAnsiTheme="minorHAnsi" w:cstheme="minorHAnsi"/>
                <w:b/>
                <w:color w:val="000000"/>
              </w:rPr>
              <w:t xml:space="preserve">Possible keywords: </w:t>
            </w:r>
            <w:r w:rsidR="002F6987">
              <w:rPr>
                <w:rFonts w:asciiTheme="minorHAnsi" w:hAnsiTheme="minorHAnsi" w:cstheme="minorHAnsi"/>
                <w:color w:val="000000"/>
              </w:rPr>
              <w:t>t</w:t>
            </w:r>
            <w:r w:rsidRPr="002F6987">
              <w:rPr>
                <w:rFonts w:asciiTheme="minorHAnsi" w:hAnsiTheme="minorHAnsi" w:cstheme="minorHAnsi"/>
                <w:color w:val="000000"/>
              </w:rPr>
              <w:t>ry, figure out, find out, surprise, wonder</w:t>
            </w:r>
          </w:p>
        </w:tc>
      </w:tr>
      <w:tr w:rsidR="005D34D3" w14:paraId="16022CD0" w14:textId="77777777" w:rsidTr="002F6987">
        <w:trPr>
          <w:trHeight w:val="2798"/>
        </w:trPr>
        <w:tc>
          <w:tcPr>
            <w:tcW w:w="4860" w:type="dxa"/>
            <w:vMerge w:val="restart"/>
            <w:tcBorders>
              <w:top w:val="single" w:sz="4" w:space="0" w:color="000000"/>
              <w:left w:val="nil"/>
              <w:right w:val="single" w:sz="4" w:space="0" w:color="000000"/>
            </w:tcBorders>
          </w:tcPr>
          <w:p w14:paraId="334AAD2E"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b/>
                <w:color w:val="000000"/>
              </w:rPr>
            </w:pPr>
            <w:r w:rsidRPr="002F6987">
              <w:rPr>
                <w:rFonts w:asciiTheme="minorHAnsi" w:eastAsia="Arial" w:hAnsiTheme="minorHAnsi" w:cstheme="minorHAnsi"/>
                <w:color w:val="000000"/>
              </w:rPr>
              <w:t xml:space="preserve">Naming or describing </w:t>
            </w:r>
            <w:r w:rsidRPr="002F6987">
              <w:rPr>
                <w:rFonts w:asciiTheme="minorHAnsi" w:eastAsia="Arial" w:hAnsiTheme="minorHAnsi" w:cstheme="minorHAnsi"/>
                <w:b/>
                <w:color w:val="000000"/>
              </w:rPr>
              <w:t>character/self/others’ cognition</w:t>
            </w:r>
          </w:p>
          <w:p w14:paraId="52E29560"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color w:val="000000"/>
              </w:rPr>
            </w:pPr>
            <w:r w:rsidRPr="002F6987">
              <w:rPr>
                <w:rFonts w:asciiTheme="minorHAnsi" w:hAnsiTheme="minorHAnsi" w:cstheme="minorHAnsi"/>
                <w:color w:val="000000"/>
              </w:rPr>
              <w:t>Freque</w:t>
            </w:r>
            <w:r w:rsidRPr="002F6987">
              <w:rPr>
                <w:rFonts w:asciiTheme="minorHAnsi" w:hAnsiTheme="minorHAnsi" w:cstheme="minorHAnsi"/>
                <w:color w:val="000000"/>
              </w:rPr>
              <w:t xml:space="preserve">nt inferences about </w:t>
            </w:r>
            <w:r w:rsidRPr="002F6987">
              <w:rPr>
                <w:rFonts w:asciiTheme="minorHAnsi" w:hAnsiTheme="minorHAnsi" w:cstheme="minorHAnsi"/>
                <w:b/>
                <w:color w:val="000000"/>
              </w:rPr>
              <w:t>characters’ cognition</w:t>
            </w:r>
            <w:r w:rsidRPr="002F6987">
              <w:rPr>
                <w:rFonts w:asciiTheme="minorHAnsi" w:hAnsiTheme="minorHAnsi" w:cstheme="minorHAnsi"/>
                <w:color w:val="000000"/>
              </w:rPr>
              <w:t xml:space="preserve"> pertain to their mental  processes as signaled by keywords </w:t>
            </w:r>
          </w:p>
          <w:p w14:paraId="598971A5"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color w:val="000000"/>
              </w:rPr>
            </w:pPr>
            <w:r w:rsidRPr="002F6987">
              <w:rPr>
                <w:rFonts w:asciiTheme="minorHAnsi" w:hAnsiTheme="minorHAnsi" w:cstheme="minorHAnsi"/>
                <w:color w:val="000000"/>
              </w:rPr>
              <w:t xml:space="preserve">Using keywords to describe </w:t>
            </w:r>
            <w:r w:rsidRPr="002F6987">
              <w:rPr>
                <w:rFonts w:asciiTheme="minorHAnsi" w:hAnsiTheme="minorHAnsi" w:cstheme="minorHAnsi"/>
                <w:b/>
                <w:color w:val="000000"/>
              </w:rPr>
              <w:t>teachers/students own thinking</w:t>
            </w:r>
            <w:r w:rsidRPr="002F6987">
              <w:rPr>
                <w:rFonts w:asciiTheme="minorHAnsi" w:hAnsiTheme="minorHAnsi" w:cstheme="minorHAnsi"/>
                <w:color w:val="000000"/>
              </w:rPr>
              <w:t xml:space="preserve"> is also coded here </w:t>
            </w:r>
          </w:p>
          <w:p w14:paraId="08D9A4C1"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color w:val="000000"/>
              </w:rPr>
            </w:pPr>
            <w:r w:rsidRPr="002F6987">
              <w:rPr>
                <w:rFonts w:asciiTheme="minorHAnsi" w:hAnsiTheme="minorHAnsi" w:cstheme="minorHAnsi"/>
                <w:color w:val="000000"/>
              </w:rPr>
              <w:t xml:space="preserve">Two keywords (surprise and wonder) can represent cognitive processes </w:t>
            </w:r>
            <w:r w:rsidRPr="002F6987">
              <w:rPr>
                <w:rFonts w:asciiTheme="minorHAnsi" w:hAnsiTheme="minorHAnsi" w:cstheme="minorHAnsi"/>
                <w:i/>
                <w:color w:val="000000"/>
              </w:rPr>
              <w:t>or</w:t>
            </w:r>
            <w:r w:rsidRPr="002F6987">
              <w:rPr>
                <w:rFonts w:asciiTheme="minorHAnsi" w:hAnsiTheme="minorHAnsi" w:cstheme="minorHAnsi"/>
                <w:color w:val="000000"/>
              </w:rPr>
              <w:t xml:space="preserve"> emot</w:t>
            </w:r>
            <w:r w:rsidRPr="002F6987">
              <w:rPr>
                <w:rFonts w:asciiTheme="minorHAnsi" w:hAnsiTheme="minorHAnsi" w:cstheme="minorHAnsi"/>
                <w:color w:val="000000"/>
              </w:rPr>
              <w:t xml:space="preserve">ions. An active process of wondering shown in the </w:t>
            </w:r>
            <w:r w:rsidRPr="002F6987">
              <w:rPr>
                <w:rFonts w:asciiTheme="minorHAnsi" w:hAnsiTheme="minorHAnsi" w:cstheme="minorHAnsi"/>
                <w:b/>
                <w:color w:val="000000"/>
              </w:rPr>
              <w:t>verb form</w:t>
            </w:r>
            <w:r w:rsidRPr="002F6987">
              <w:rPr>
                <w:rFonts w:asciiTheme="minorHAnsi" w:hAnsiTheme="minorHAnsi" w:cstheme="minorHAnsi"/>
                <w:color w:val="000000"/>
              </w:rPr>
              <w:t xml:space="preserve"> is Cognition. </w:t>
            </w:r>
          </w:p>
          <w:p w14:paraId="2092437A"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color w:val="000000"/>
              </w:rPr>
            </w:pPr>
            <w:r w:rsidRPr="002F6987">
              <w:rPr>
                <w:rFonts w:asciiTheme="minorHAnsi" w:hAnsiTheme="minorHAnsi" w:cstheme="minorHAnsi"/>
                <w:color w:val="000000"/>
              </w:rPr>
              <w:t xml:space="preserve">This code is given even if the </w:t>
            </w:r>
            <w:r w:rsidRPr="002F6987">
              <w:rPr>
                <w:rFonts w:asciiTheme="minorHAnsi" w:hAnsiTheme="minorHAnsi" w:cstheme="minorHAnsi"/>
                <w:b/>
                <w:color w:val="000000"/>
              </w:rPr>
              <w:t xml:space="preserve">cognitive term was explicitly stated in the text </w:t>
            </w:r>
            <w:r w:rsidRPr="002F6987">
              <w:rPr>
                <w:rFonts w:asciiTheme="minorHAnsi" w:hAnsiTheme="minorHAnsi" w:cstheme="minorHAnsi"/>
                <w:color w:val="000000"/>
              </w:rPr>
              <w:t>because of the presence of mental state language</w:t>
            </w:r>
          </w:p>
          <w:p w14:paraId="26335E1D" w14:textId="77777777" w:rsidR="005D34D3" w:rsidRPr="002F6987" w:rsidRDefault="007A050C">
            <w:pPr>
              <w:numPr>
                <w:ilvl w:val="0"/>
                <w:numId w:val="11"/>
              </w:numPr>
              <w:pBdr>
                <w:top w:val="nil"/>
                <w:left w:val="nil"/>
                <w:bottom w:val="nil"/>
                <w:right w:val="nil"/>
                <w:between w:val="nil"/>
              </w:pBdr>
              <w:spacing w:before="0" w:line="276" w:lineRule="auto"/>
              <w:rPr>
                <w:rFonts w:asciiTheme="minorHAnsi" w:hAnsiTheme="minorHAnsi" w:cstheme="minorHAnsi"/>
                <w:color w:val="000000"/>
              </w:rPr>
            </w:pPr>
            <w:r w:rsidRPr="002F6987">
              <w:rPr>
                <w:rFonts w:asciiTheme="minorHAnsi" w:hAnsiTheme="minorHAnsi" w:cstheme="minorHAnsi"/>
                <w:color w:val="000000"/>
              </w:rPr>
              <w:t>This excludes formulaic responses like “I don’t know” and “I (don’t) think so.”</w:t>
            </w:r>
          </w:p>
        </w:tc>
        <w:tc>
          <w:tcPr>
            <w:tcW w:w="4695" w:type="dxa"/>
            <w:tcBorders>
              <w:top w:val="single" w:sz="4" w:space="0" w:color="000000"/>
              <w:left w:val="single" w:sz="4" w:space="0" w:color="000000"/>
              <w:bottom w:val="single" w:sz="4" w:space="0" w:color="000000"/>
              <w:right w:val="nil"/>
            </w:tcBorders>
          </w:tcPr>
          <w:p w14:paraId="1BAE3A41" w14:textId="77777777" w:rsidR="005D34D3" w:rsidRPr="002F6987"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Do you know what his name is?</w:t>
            </w:r>
          </w:p>
          <w:p w14:paraId="05FDA08A"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What do you think?</w:t>
            </w:r>
          </w:p>
          <w:p w14:paraId="6E048833"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I can’t believe she did that!</w:t>
            </w:r>
          </w:p>
          <w:p w14:paraId="3EEA03F7"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Let’s consider what we know so far.</w:t>
            </w:r>
          </w:p>
          <w:p w14:paraId="32A6E2E3"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Who has an idea?</w:t>
            </w:r>
          </w:p>
          <w:p w14:paraId="475AF53B"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Do you remember what the character’s name is?</w:t>
            </w:r>
          </w:p>
          <w:p w14:paraId="077EBF50"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T:</w:t>
            </w:r>
            <w:r w:rsidRPr="002F6987">
              <w:rPr>
                <w:rFonts w:asciiTheme="minorHAnsi" w:hAnsiTheme="minorHAnsi" w:cstheme="minorHAnsi"/>
                <w:i/>
                <w:color w:val="000000"/>
              </w:rPr>
              <w:t xml:space="preserve"> I wonder if they’re going to make up.</w:t>
            </w:r>
          </w:p>
          <w:p w14:paraId="247E229A"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F6987">
              <w:rPr>
                <w:rFonts w:asciiTheme="minorHAnsi" w:hAnsiTheme="minorHAnsi" w:cstheme="minorHAnsi"/>
                <w:color w:val="000000"/>
              </w:rPr>
              <w:t>T:</w:t>
            </w:r>
            <w:r w:rsidRPr="002F6987">
              <w:rPr>
                <w:rFonts w:asciiTheme="minorHAnsi" w:hAnsiTheme="minorHAnsi" w:cstheme="minorHAnsi"/>
                <w:i/>
                <w:color w:val="000000"/>
              </w:rPr>
              <w:t xml:space="preserve"> Petunia thinks he is still angry, but he’s actually feeling ok. </w:t>
            </w:r>
          </w:p>
        </w:tc>
      </w:tr>
      <w:tr w:rsidR="005D34D3" w14:paraId="11EA737A" w14:textId="77777777" w:rsidTr="002F6987">
        <w:trPr>
          <w:trHeight w:val="1205"/>
        </w:trPr>
        <w:tc>
          <w:tcPr>
            <w:tcW w:w="4860" w:type="dxa"/>
            <w:vMerge/>
            <w:tcBorders>
              <w:top w:val="single" w:sz="4" w:space="0" w:color="000000"/>
              <w:left w:val="nil"/>
              <w:right w:val="single" w:sz="4" w:space="0" w:color="000000"/>
            </w:tcBorders>
          </w:tcPr>
          <w:p w14:paraId="6C7DEA3F" w14:textId="77777777" w:rsidR="005D34D3" w:rsidRPr="002F6987" w:rsidRDefault="005D34D3">
            <w:pPr>
              <w:widowControl w:val="0"/>
              <w:pBdr>
                <w:top w:val="nil"/>
                <w:left w:val="nil"/>
                <w:bottom w:val="nil"/>
                <w:right w:val="nil"/>
                <w:between w:val="nil"/>
              </w:pBdr>
              <w:spacing w:before="0" w:line="276" w:lineRule="auto"/>
              <w:rPr>
                <w:rFonts w:asciiTheme="minorHAnsi" w:hAnsiTheme="minorHAnsi" w:cstheme="minorHAnsi"/>
                <w:color w:val="000000"/>
              </w:rPr>
            </w:pPr>
          </w:p>
        </w:tc>
        <w:tc>
          <w:tcPr>
            <w:tcW w:w="4695" w:type="dxa"/>
            <w:tcBorders>
              <w:top w:val="single" w:sz="4" w:space="0" w:color="000000"/>
              <w:left w:val="single" w:sz="4" w:space="0" w:color="000000"/>
              <w:bottom w:val="single" w:sz="6" w:space="0" w:color="000000"/>
              <w:right w:val="nil"/>
            </w:tcBorders>
          </w:tcPr>
          <w:p w14:paraId="3590660D" w14:textId="77777777" w:rsidR="005D34D3" w:rsidRPr="002F6987"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I know what he’s doing.</w:t>
            </w:r>
          </w:p>
          <w:p w14:paraId="7FA7E19A"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I know why she’s telling him what to do.</w:t>
            </w:r>
          </w:p>
          <w:p w14:paraId="6686CBD3"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 xml:space="preserve">I think he’s getting angry. </w:t>
            </w:r>
          </w:p>
          <w:p w14:paraId="5C4659A8" w14:textId="77777777" w:rsidR="005D34D3" w:rsidRPr="002F6987"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I can’t figure out why she did that.</w:t>
            </w:r>
          </w:p>
        </w:tc>
      </w:tr>
      <w:tr w:rsidR="005D34D3" w14:paraId="03AF9D87" w14:textId="77777777" w:rsidTr="002F6987">
        <w:trPr>
          <w:trHeight w:val="93"/>
        </w:trPr>
        <w:tc>
          <w:tcPr>
            <w:tcW w:w="9555" w:type="dxa"/>
            <w:gridSpan w:val="2"/>
            <w:tcBorders>
              <w:left w:val="nil"/>
              <w:right w:val="nil"/>
            </w:tcBorders>
          </w:tcPr>
          <w:p w14:paraId="6A5CC2F2" w14:textId="77777777" w:rsidR="005D34D3" w:rsidRDefault="005D34D3" w:rsidP="002F6987">
            <w:pPr>
              <w:pBdr>
                <w:top w:val="nil"/>
                <w:left w:val="nil"/>
                <w:bottom w:val="nil"/>
                <w:right w:val="nil"/>
                <w:between w:val="nil"/>
              </w:pBdr>
              <w:spacing w:before="0"/>
              <w:ind w:left="173"/>
              <w:rPr>
                <w:color w:val="000000"/>
              </w:rPr>
            </w:pPr>
          </w:p>
        </w:tc>
      </w:tr>
      <w:tr w:rsidR="005D34D3" w14:paraId="353119FC" w14:textId="77777777" w:rsidTr="002F6987">
        <w:trPr>
          <w:trHeight w:val="525"/>
        </w:trPr>
        <w:tc>
          <w:tcPr>
            <w:tcW w:w="9555" w:type="dxa"/>
            <w:gridSpan w:val="2"/>
            <w:tcBorders>
              <w:left w:val="nil"/>
              <w:right w:val="nil"/>
            </w:tcBorders>
            <w:shd w:val="clear" w:color="auto" w:fill="95C092"/>
          </w:tcPr>
          <w:p w14:paraId="033AEED5" w14:textId="77777777" w:rsidR="005D34D3" w:rsidRPr="002F6987" w:rsidRDefault="007A050C" w:rsidP="002F6987">
            <w:pPr>
              <w:pStyle w:val="Heading1"/>
              <w:rPr>
                <w:rFonts w:eastAsia="Calibri"/>
                <w:sz w:val="14"/>
                <w:szCs w:val="14"/>
              </w:rPr>
            </w:pPr>
            <w:r w:rsidRPr="002F6987">
              <w:t>Desires/Preferences</w:t>
            </w:r>
          </w:p>
          <w:p w14:paraId="06E909FE" w14:textId="77777777" w:rsidR="005D34D3" w:rsidRPr="002F6987" w:rsidRDefault="007A050C">
            <w:pPr>
              <w:pBdr>
                <w:top w:val="nil"/>
                <w:left w:val="nil"/>
                <w:bottom w:val="nil"/>
                <w:right w:val="nil"/>
                <w:between w:val="nil"/>
              </w:pBdr>
              <w:spacing w:before="0"/>
              <w:rPr>
                <w:rFonts w:asciiTheme="minorHAnsi" w:hAnsiTheme="minorHAnsi" w:cstheme="minorHAnsi"/>
                <w:color w:val="000000"/>
              </w:rPr>
            </w:pPr>
            <w:r w:rsidRPr="002F6987">
              <w:rPr>
                <w:rFonts w:asciiTheme="minorHAnsi" w:hAnsiTheme="minorHAnsi" w:cstheme="minorHAnsi"/>
                <w:color w:val="000000"/>
              </w:rPr>
              <w:t>Involves wishing or wanting something, or expressing a greater liking for one alternative over another.</w:t>
            </w:r>
          </w:p>
        </w:tc>
      </w:tr>
      <w:tr w:rsidR="005D34D3" w14:paraId="0C710135" w14:textId="77777777" w:rsidTr="002F6987">
        <w:trPr>
          <w:trHeight w:val="720"/>
        </w:trPr>
        <w:tc>
          <w:tcPr>
            <w:tcW w:w="9555" w:type="dxa"/>
            <w:gridSpan w:val="2"/>
            <w:tcBorders>
              <w:left w:val="nil"/>
              <w:right w:val="nil"/>
            </w:tcBorders>
            <w:shd w:val="clear" w:color="auto" w:fill="C2DAC0"/>
          </w:tcPr>
          <w:p w14:paraId="37BEB8AC" w14:textId="6CBD0FB3" w:rsidR="005D34D3" w:rsidRPr="002F6987" w:rsidRDefault="007A050C">
            <w:pPr>
              <w:rPr>
                <w:rFonts w:asciiTheme="minorHAnsi" w:hAnsiTheme="minorHAnsi" w:cstheme="minorHAnsi"/>
                <w:color w:val="000000"/>
              </w:rPr>
            </w:pPr>
            <w:r w:rsidRPr="002F6987">
              <w:rPr>
                <w:rFonts w:asciiTheme="minorHAnsi" w:hAnsiTheme="minorHAnsi" w:cstheme="minorHAnsi"/>
                <w:b/>
                <w:color w:val="000000"/>
              </w:rPr>
              <w:t>Keywords:</w:t>
            </w:r>
            <w:r w:rsidRPr="002F6987">
              <w:rPr>
                <w:rFonts w:asciiTheme="minorHAnsi" w:hAnsiTheme="minorHAnsi" w:cstheme="minorHAnsi"/>
                <w:color w:val="000000"/>
              </w:rPr>
              <w:t xml:space="preserve"> </w:t>
            </w:r>
            <w:r w:rsidR="002F6987">
              <w:rPr>
                <w:rFonts w:asciiTheme="minorHAnsi" w:hAnsiTheme="minorHAnsi" w:cstheme="minorHAnsi"/>
                <w:color w:val="000000"/>
              </w:rPr>
              <w:t>d</w:t>
            </w:r>
            <w:r w:rsidRPr="002F6987">
              <w:rPr>
                <w:rFonts w:asciiTheme="minorHAnsi" w:hAnsiTheme="minorHAnsi" w:cstheme="minorHAnsi"/>
                <w:color w:val="000000"/>
              </w:rPr>
              <w:t>islike, don’t like, love, fond, keen, enjoy, want, prefer, favorite, hate, can’t stand, hope, wish</w:t>
            </w:r>
          </w:p>
          <w:p w14:paraId="2ABF6ACD" w14:textId="04AE566D" w:rsidR="005D34D3" w:rsidRPr="002F6987" w:rsidRDefault="007A050C">
            <w:pPr>
              <w:spacing w:before="0"/>
              <w:rPr>
                <w:rFonts w:asciiTheme="minorHAnsi" w:hAnsiTheme="minorHAnsi" w:cstheme="minorHAnsi"/>
                <w:color w:val="000000"/>
              </w:rPr>
            </w:pPr>
            <w:r w:rsidRPr="002F6987">
              <w:rPr>
                <w:rFonts w:asciiTheme="minorHAnsi" w:hAnsiTheme="minorHAnsi" w:cstheme="minorHAnsi"/>
                <w:b/>
                <w:color w:val="000000"/>
              </w:rPr>
              <w:t>Possible keyword:</w:t>
            </w:r>
            <w:r w:rsidRPr="002F6987">
              <w:rPr>
                <w:rFonts w:asciiTheme="minorHAnsi" w:hAnsiTheme="minorHAnsi" w:cstheme="minorHAnsi"/>
                <w:color w:val="000000"/>
              </w:rPr>
              <w:t xml:space="preserve"> </w:t>
            </w:r>
            <w:r w:rsidR="002F6987">
              <w:rPr>
                <w:rFonts w:asciiTheme="minorHAnsi" w:hAnsiTheme="minorHAnsi" w:cstheme="minorHAnsi"/>
                <w:color w:val="000000"/>
              </w:rPr>
              <w:t>l</w:t>
            </w:r>
            <w:r w:rsidRPr="002F6987">
              <w:rPr>
                <w:rFonts w:asciiTheme="minorHAnsi" w:hAnsiTheme="minorHAnsi" w:cstheme="minorHAnsi"/>
                <w:color w:val="000000"/>
              </w:rPr>
              <w:t>ike (when meaning pref</w:t>
            </w:r>
            <w:r w:rsidRPr="002F6987">
              <w:rPr>
                <w:rFonts w:asciiTheme="minorHAnsi" w:hAnsiTheme="minorHAnsi" w:cstheme="minorHAnsi"/>
                <w:color w:val="000000"/>
              </w:rPr>
              <w:t>erence), need (when communicating a desire)</w:t>
            </w:r>
          </w:p>
        </w:tc>
      </w:tr>
      <w:tr w:rsidR="005D34D3" w14:paraId="6BD27FDD" w14:textId="77777777" w:rsidTr="002F6987">
        <w:trPr>
          <w:trHeight w:val="813"/>
        </w:trPr>
        <w:tc>
          <w:tcPr>
            <w:tcW w:w="4860" w:type="dxa"/>
            <w:vMerge w:val="restart"/>
            <w:tcBorders>
              <w:left w:val="nil"/>
              <w:right w:val="single" w:sz="4" w:space="0" w:color="000000"/>
            </w:tcBorders>
          </w:tcPr>
          <w:p w14:paraId="664813B6" w14:textId="77777777" w:rsidR="005D34D3" w:rsidRPr="002F6987" w:rsidRDefault="005D34D3">
            <w:pPr>
              <w:rPr>
                <w:rFonts w:asciiTheme="minorHAnsi" w:hAnsiTheme="minorHAnsi" w:cstheme="minorHAnsi"/>
                <w:color w:val="000000"/>
              </w:rPr>
            </w:pPr>
          </w:p>
          <w:p w14:paraId="76291590" w14:textId="77777777" w:rsidR="005D34D3" w:rsidRPr="002F6987" w:rsidRDefault="007A050C">
            <w:pPr>
              <w:numPr>
                <w:ilvl w:val="0"/>
                <w:numId w:val="20"/>
              </w:numPr>
              <w:pBdr>
                <w:top w:val="nil"/>
                <w:left w:val="nil"/>
                <w:bottom w:val="nil"/>
                <w:right w:val="nil"/>
                <w:between w:val="nil"/>
              </w:pBdr>
              <w:spacing w:before="0" w:line="276" w:lineRule="auto"/>
              <w:ind w:left="317" w:right="227" w:hanging="317"/>
              <w:rPr>
                <w:rFonts w:asciiTheme="minorHAnsi" w:hAnsiTheme="minorHAnsi" w:cstheme="minorHAnsi"/>
                <w:color w:val="000000"/>
              </w:rPr>
            </w:pPr>
            <w:r w:rsidRPr="002F6987">
              <w:rPr>
                <w:rFonts w:asciiTheme="minorHAnsi" w:hAnsiTheme="minorHAnsi" w:cstheme="minorHAnsi"/>
                <w:color w:val="000000"/>
              </w:rPr>
              <w:t xml:space="preserve">Inferring </w:t>
            </w:r>
            <w:r w:rsidRPr="002F6987">
              <w:rPr>
                <w:rFonts w:asciiTheme="minorHAnsi" w:hAnsiTheme="minorHAnsi" w:cstheme="minorHAnsi"/>
                <w:b/>
                <w:color w:val="000000"/>
              </w:rPr>
              <w:t>characters’, self, and others’</w:t>
            </w:r>
            <w:r w:rsidRPr="002F6987">
              <w:rPr>
                <w:rFonts w:asciiTheme="minorHAnsi" w:hAnsiTheme="minorHAnsi" w:cstheme="minorHAnsi"/>
                <w:color w:val="000000"/>
              </w:rPr>
              <w:t xml:space="preserve"> desires and preferences</w:t>
            </w:r>
          </w:p>
          <w:p w14:paraId="212D3D76" w14:textId="77777777" w:rsidR="005D34D3" w:rsidRPr="002F6987" w:rsidRDefault="007A050C">
            <w:pPr>
              <w:numPr>
                <w:ilvl w:val="0"/>
                <w:numId w:val="20"/>
              </w:numPr>
              <w:pBdr>
                <w:top w:val="nil"/>
                <w:left w:val="nil"/>
                <w:bottom w:val="nil"/>
                <w:right w:val="nil"/>
                <w:between w:val="nil"/>
              </w:pBdr>
              <w:spacing w:before="0" w:line="276" w:lineRule="auto"/>
              <w:ind w:left="317" w:right="227" w:hanging="317"/>
              <w:rPr>
                <w:rFonts w:asciiTheme="minorHAnsi" w:hAnsiTheme="minorHAnsi" w:cstheme="minorHAnsi"/>
                <w:color w:val="000000"/>
              </w:rPr>
            </w:pPr>
            <w:r w:rsidRPr="002F6987">
              <w:rPr>
                <w:rFonts w:asciiTheme="minorHAnsi" w:hAnsiTheme="minorHAnsi" w:cstheme="minorHAnsi"/>
                <w:color w:val="000000"/>
              </w:rPr>
              <w:t xml:space="preserve">Includes identifying the </w:t>
            </w:r>
            <w:r w:rsidRPr="002F6987">
              <w:rPr>
                <w:rFonts w:asciiTheme="minorHAnsi" w:hAnsiTheme="minorHAnsi" w:cstheme="minorHAnsi"/>
                <w:b/>
                <w:color w:val="000000"/>
              </w:rPr>
              <w:t>character’s intent</w:t>
            </w:r>
            <w:r w:rsidRPr="002F6987">
              <w:rPr>
                <w:rFonts w:asciiTheme="minorHAnsi" w:hAnsiTheme="minorHAnsi" w:cstheme="minorHAnsi"/>
                <w:color w:val="000000"/>
              </w:rPr>
              <w:t xml:space="preserve"> (action performed intentionally versus involuntarily)</w:t>
            </w:r>
          </w:p>
          <w:p w14:paraId="5F9B8CFD" w14:textId="77777777" w:rsidR="005D34D3" w:rsidRPr="002F6987" w:rsidRDefault="007A050C">
            <w:pPr>
              <w:numPr>
                <w:ilvl w:val="0"/>
                <w:numId w:val="20"/>
              </w:numPr>
              <w:pBdr>
                <w:top w:val="nil"/>
                <w:left w:val="nil"/>
                <w:bottom w:val="nil"/>
                <w:right w:val="nil"/>
                <w:between w:val="nil"/>
              </w:pBdr>
              <w:spacing w:before="0" w:line="276" w:lineRule="auto"/>
              <w:ind w:left="317" w:right="227" w:hanging="317"/>
              <w:rPr>
                <w:rFonts w:asciiTheme="minorHAnsi" w:hAnsiTheme="minorHAnsi" w:cstheme="minorHAnsi"/>
                <w:color w:val="000000"/>
              </w:rPr>
            </w:pPr>
            <w:r w:rsidRPr="002F6987">
              <w:rPr>
                <w:rFonts w:asciiTheme="minorHAnsi" w:hAnsiTheme="minorHAnsi" w:cstheme="minorHAnsi"/>
                <w:color w:val="000000"/>
              </w:rPr>
              <w:t xml:space="preserve">Code regardless of whether the desire term was </w:t>
            </w:r>
            <w:r w:rsidRPr="002F6987">
              <w:rPr>
                <w:rFonts w:asciiTheme="minorHAnsi" w:hAnsiTheme="minorHAnsi" w:cstheme="minorHAnsi"/>
                <w:b/>
                <w:color w:val="000000"/>
              </w:rPr>
              <w:t>inferred or explicitly stated</w:t>
            </w:r>
            <w:r w:rsidRPr="002F6987">
              <w:rPr>
                <w:rFonts w:asciiTheme="minorHAnsi" w:hAnsiTheme="minorHAnsi" w:cstheme="minorHAnsi"/>
                <w:color w:val="000000"/>
              </w:rPr>
              <w:t xml:space="preserve"> in the text </w:t>
            </w:r>
          </w:p>
          <w:p w14:paraId="6D7CBDCB" w14:textId="77777777" w:rsidR="005D34D3" w:rsidRPr="002F6987" w:rsidRDefault="007A050C">
            <w:pPr>
              <w:numPr>
                <w:ilvl w:val="0"/>
                <w:numId w:val="20"/>
              </w:numPr>
              <w:pBdr>
                <w:top w:val="nil"/>
                <w:left w:val="nil"/>
                <w:bottom w:val="nil"/>
                <w:right w:val="nil"/>
                <w:between w:val="nil"/>
              </w:pBdr>
              <w:spacing w:before="0" w:line="276" w:lineRule="auto"/>
              <w:ind w:left="317" w:right="227" w:hanging="317"/>
              <w:rPr>
                <w:rFonts w:asciiTheme="minorHAnsi" w:hAnsiTheme="minorHAnsi" w:cstheme="minorHAnsi"/>
                <w:color w:val="000000"/>
              </w:rPr>
            </w:pPr>
            <w:r w:rsidRPr="002F6987">
              <w:rPr>
                <w:rFonts w:asciiTheme="minorHAnsi" w:hAnsiTheme="minorHAnsi" w:cstheme="minorHAnsi"/>
                <w:color w:val="000000"/>
              </w:rPr>
              <w:t xml:space="preserve">Some words </w:t>
            </w:r>
            <w:r w:rsidRPr="002F6987">
              <w:rPr>
                <w:rFonts w:asciiTheme="minorHAnsi" w:hAnsiTheme="minorHAnsi" w:cstheme="minorHAnsi"/>
                <w:b/>
                <w:color w:val="000000"/>
              </w:rPr>
              <w:t>indicate modulations of assertions</w:t>
            </w:r>
            <w:r w:rsidRPr="002F6987">
              <w:rPr>
                <w:rFonts w:asciiTheme="minorHAnsi" w:hAnsiTheme="minorHAnsi" w:cstheme="minorHAnsi"/>
                <w:color w:val="000000"/>
              </w:rPr>
              <w:t xml:space="preserve"> to signal differing preferences (e.g., maybe), but are not standalone keywords </w:t>
            </w:r>
          </w:p>
        </w:tc>
        <w:tc>
          <w:tcPr>
            <w:tcW w:w="4695" w:type="dxa"/>
            <w:tcBorders>
              <w:left w:val="single" w:sz="4" w:space="0" w:color="000000"/>
              <w:right w:val="nil"/>
            </w:tcBorders>
          </w:tcPr>
          <w:p w14:paraId="658A068F" w14:textId="77777777" w:rsidR="005D34D3" w:rsidRPr="002F6987" w:rsidRDefault="007A050C">
            <w:pPr>
              <w:numPr>
                <w:ilvl w:val="0"/>
                <w:numId w:val="20"/>
              </w:numPr>
              <w:pBdr>
                <w:top w:val="nil"/>
                <w:left w:val="nil"/>
                <w:bottom w:val="nil"/>
                <w:right w:val="nil"/>
                <w:between w:val="nil"/>
              </w:pBdr>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What do dragons love?</w:t>
            </w:r>
          </w:p>
          <w:p w14:paraId="7B2A98DA"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Do you think they both want to make the plans?</w:t>
            </w:r>
          </w:p>
          <w:p w14:paraId="2C36DB88"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I bet you hate being bossed around.</w:t>
            </w:r>
          </w:p>
          <w:p w14:paraId="4F90BF74"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This is your favorite book, isn’t it?</w:t>
            </w:r>
          </w:p>
          <w:p w14:paraId="7F0DB72E"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Do</w:t>
            </w:r>
            <w:r w:rsidRPr="002F6987">
              <w:rPr>
                <w:rFonts w:asciiTheme="minorHAnsi" w:hAnsiTheme="minorHAnsi" w:cstheme="minorHAnsi"/>
                <w:color w:val="000000"/>
              </w:rPr>
              <w:t xml:space="preserve"> </w:t>
            </w:r>
            <w:r w:rsidRPr="002F6987">
              <w:rPr>
                <w:rFonts w:asciiTheme="minorHAnsi" w:hAnsiTheme="minorHAnsi" w:cstheme="minorHAnsi"/>
                <w:i/>
                <w:color w:val="000000"/>
              </w:rPr>
              <w:t>you want me to</w:t>
            </w:r>
            <w:r w:rsidRPr="002F6987">
              <w:rPr>
                <w:rFonts w:asciiTheme="minorHAnsi" w:hAnsiTheme="minorHAnsi" w:cstheme="minorHAnsi"/>
                <w:i/>
                <w:color w:val="000000"/>
              </w:rPr>
              <w:t xml:space="preserve"> read this part again?</w:t>
            </w:r>
          </w:p>
          <w:p w14:paraId="4C394B15"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Mr. Fish likes pouting.</w:t>
            </w:r>
          </w:p>
          <w:p w14:paraId="4D0249B5" w14:textId="77777777" w:rsidR="005D34D3" w:rsidRPr="002F6987"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F6987">
              <w:rPr>
                <w:rFonts w:asciiTheme="minorHAnsi" w:hAnsiTheme="minorHAnsi" w:cstheme="minorHAnsi"/>
                <w:color w:val="000000"/>
              </w:rPr>
              <w:t xml:space="preserve">T: </w:t>
            </w:r>
            <w:r w:rsidRPr="002F6987">
              <w:rPr>
                <w:rFonts w:asciiTheme="minorHAnsi" w:hAnsiTheme="minorHAnsi" w:cstheme="minorHAnsi"/>
                <w:i/>
                <w:color w:val="000000"/>
              </w:rPr>
              <w:t xml:space="preserve">I need you to pay attention. </w:t>
            </w:r>
          </w:p>
        </w:tc>
      </w:tr>
      <w:tr w:rsidR="005D34D3" w14:paraId="52367F15" w14:textId="77777777" w:rsidTr="002F6987">
        <w:trPr>
          <w:trHeight w:val="1600"/>
        </w:trPr>
        <w:tc>
          <w:tcPr>
            <w:tcW w:w="4860" w:type="dxa"/>
            <w:vMerge/>
            <w:tcBorders>
              <w:left w:val="nil"/>
              <w:right w:val="single" w:sz="4" w:space="0" w:color="000000"/>
            </w:tcBorders>
          </w:tcPr>
          <w:p w14:paraId="05803CB2" w14:textId="77777777" w:rsidR="005D34D3" w:rsidRDefault="005D34D3">
            <w:pPr>
              <w:widowControl w:val="0"/>
              <w:pBdr>
                <w:top w:val="nil"/>
                <w:left w:val="nil"/>
                <w:bottom w:val="nil"/>
                <w:right w:val="nil"/>
                <w:between w:val="nil"/>
              </w:pBdr>
              <w:spacing w:before="0" w:line="276" w:lineRule="auto"/>
              <w:rPr>
                <w:i/>
                <w:color w:val="000000"/>
              </w:rPr>
            </w:pPr>
          </w:p>
        </w:tc>
        <w:tc>
          <w:tcPr>
            <w:tcW w:w="4695" w:type="dxa"/>
            <w:tcBorders>
              <w:left w:val="single" w:sz="4" w:space="0" w:color="000000"/>
              <w:right w:val="nil"/>
            </w:tcBorders>
          </w:tcPr>
          <w:p w14:paraId="23A53270" w14:textId="77777777" w:rsidR="005D34D3" w:rsidRPr="002F6987" w:rsidRDefault="007A050C">
            <w:pPr>
              <w:numPr>
                <w:ilvl w:val="0"/>
                <w:numId w:val="14"/>
              </w:numPr>
              <w:pBdr>
                <w:top w:val="nil"/>
                <w:left w:val="nil"/>
                <w:bottom w:val="nil"/>
                <w:right w:val="nil"/>
                <w:between w:val="nil"/>
              </w:pBdr>
              <w:spacing w:before="0"/>
              <w:ind w:left="497"/>
              <w:rPr>
                <w:rFonts w:asciiTheme="minorHAnsi" w:hAnsiTheme="minorHAnsi" w:cstheme="minorHAnsi"/>
                <w:i/>
                <w:color w:val="000000"/>
              </w:rPr>
            </w:pPr>
            <w:r w:rsidRPr="002F6987">
              <w:rPr>
                <w:rFonts w:asciiTheme="minorHAnsi" w:hAnsiTheme="minorHAnsi" w:cstheme="minorHAnsi"/>
                <w:color w:val="000000"/>
              </w:rPr>
              <w:t>C:</w:t>
            </w:r>
            <w:r w:rsidRPr="002F6987">
              <w:rPr>
                <w:rFonts w:asciiTheme="minorHAnsi" w:hAnsiTheme="minorHAnsi" w:cstheme="minorHAnsi"/>
                <w:i/>
                <w:color w:val="000000"/>
              </w:rPr>
              <w:t xml:space="preserve"> She said she doesn’t like me.</w:t>
            </w:r>
          </w:p>
          <w:p w14:paraId="138CA7E4" w14:textId="77777777" w:rsidR="005D34D3" w:rsidRPr="002F6987" w:rsidRDefault="007A050C">
            <w:pPr>
              <w:numPr>
                <w:ilvl w:val="0"/>
                <w:numId w:val="14"/>
              </w:numPr>
              <w:pBdr>
                <w:top w:val="nil"/>
                <w:left w:val="nil"/>
                <w:bottom w:val="nil"/>
                <w:right w:val="nil"/>
                <w:between w:val="nil"/>
              </w:pBdr>
              <w:spacing w:before="0"/>
              <w:ind w:left="497"/>
              <w:rPr>
                <w:rFonts w:asciiTheme="minorHAnsi" w:hAnsiTheme="minorHAnsi" w:cstheme="minorHAnsi"/>
                <w:i/>
                <w:color w:val="000000"/>
              </w:rPr>
            </w:pPr>
            <w:r w:rsidRPr="002F6987">
              <w:rPr>
                <w:rFonts w:asciiTheme="minorHAnsi" w:hAnsiTheme="minorHAnsi" w:cstheme="minorHAnsi"/>
                <w:color w:val="000000"/>
              </w:rPr>
              <w:t>C:</w:t>
            </w:r>
            <w:r w:rsidRPr="002F6987">
              <w:rPr>
                <w:rFonts w:asciiTheme="minorHAnsi" w:hAnsiTheme="minorHAnsi" w:cstheme="minorHAnsi"/>
                <w:i/>
                <w:color w:val="000000"/>
              </w:rPr>
              <w:t xml:space="preserve"> My favorite part was when they became friends again.</w:t>
            </w:r>
          </w:p>
          <w:p w14:paraId="161187F5" w14:textId="77777777" w:rsidR="005D34D3" w:rsidRPr="002F6987" w:rsidRDefault="007A050C">
            <w:pPr>
              <w:numPr>
                <w:ilvl w:val="0"/>
                <w:numId w:val="14"/>
              </w:numPr>
              <w:pBdr>
                <w:top w:val="nil"/>
                <w:left w:val="nil"/>
                <w:bottom w:val="nil"/>
                <w:right w:val="nil"/>
                <w:between w:val="nil"/>
              </w:pBdr>
              <w:spacing w:before="0"/>
              <w:ind w:left="497"/>
              <w:rPr>
                <w:rFonts w:asciiTheme="minorHAnsi" w:hAnsiTheme="minorHAnsi" w:cstheme="minorHAnsi"/>
                <w:color w:val="000000"/>
              </w:rPr>
            </w:pPr>
            <w:r w:rsidRPr="002F6987">
              <w:rPr>
                <w:rFonts w:asciiTheme="minorHAnsi" w:hAnsiTheme="minorHAnsi" w:cstheme="minorHAnsi"/>
                <w:color w:val="000000"/>
              </w:rPr>
              <w:t xml:space="preserve">C: </w:t>
            </w:r>
            <w:r w:rsidRPr="002F6987">
              <w:rPr>
                <w:rFonts w:asciiTheme="minorHAnsi" w:hAnsiTheme="minorHAnsi" w:cstheme="minorHAnsi"/>
                <w:i/>
                <w:color w:val="000000"/>
              </w:rPr>
              <w:t>I love tacos, too!</w:t>
            </w:r>
          </w:p>
          <w:p w14:paraId="39998956" w14:textId="77777777" w:rsidR="005D34D3" w:rsidRDefault="007A050C">
            <w:pPr>
              <w:numPr>
                <w:ilvl w:val="0"/>
                <w:numId w:val="14"/>
              </w:numPr>
              <w:pBdr>
                <w:top w:val="nil"/>
                <w:left w:val="nil"/>
                <w:bottom w:val="nil"/>
                <w:right w:val="nil"/>
                <w:between w:val="nil"/>
              </w:pBdr>
              <w:spacing w:before="0" w:line="276" w:lineRule="auto"/>
              <w:ind w:left="497"/>
              <w:rPr>
                <w:i/>
                <w:color w:val="000000"/>
              </w:rPr>
            </w:pPr>
            <w:r w:rsidRPr="002F6987">
              <w:rPr>
                <w:rFonts w:asciiTheme="minorHAnsi" w:eastAsia="Arial" w:hAnsiTheme="minorHAnsi" w:cstheme="minorHAnsi"/>
                <w:color w:val="000000"/>
              </w:rPr>
              <w:t xml:space="preserve">C: </w:t>
            </w:r>
            <w:r w:rsidRPr="002F6987">
              <w:rPr>
                <w:rFonts w:asciiTheme="minorHAnsi" w:eastAsia="Arial" w:hAnsiTheme="minorHAnsi" w:cstheme="minorHAnsi"/>
                <w:i/>
                <w:color w:val="000000"/>
              </w:rPr>
              <w:t xml:space="preserve">I like the </w:t>
            </w:r>
            <w:proofErr w:type="spellStart"/>
            <w:r w:rsidRPr="002F6987">
              <w:rPr>
                <w:rFonts w:asciiTheme="minorHAnsi" w:eastAsia="Arial" w:hAnsiTheme="minorHAnsi" w:cstheme="minorHAnsi"/>
                <w:i/>
                <w:color w:val="000000"/>
              </w:rPr>
              <w:t>bluuuuub</w:t>
            </w:r>
            <w:proofErr w:type="spellEnd"/>
            <w:r w:rsidRPr="002F6987">
              <w:rPr>
                <w:rFonts w:asciiTheme="minorHAnsi" w:eastAsia="Arial" w:hAnsiTheme="minorHAnsi" w:cstheme="minorHAnsi"/>
                <w:i/>
                <w:color w:val="000000"/>
              </w:rPr>
              <w:t xml:space="preserve"> page.</w:t>
            </w:r>
          </w:p>
        </w:tc>
      </w:tr>
    </w:tbl>
    <w:p w14:paraId="0FB6367A" w14:textId="77777777" w:rsidR="005D34D3" w:rsidRDefault="005D34D3">
      <w:pPr>
        <w:rPr>
          <w:rFonts w:ascii="Cambria" w:eastAsia="Cambria" w:hAnsi="Cambria" w:cs="Cambria"/>
        </w:rPr>
      </w:pPr>
    </w:p>
    <w:tbl>
      <w:tblPr>
        <w:tblStyle w:val="aff3"/>
        <w:tblW w:w="94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410"/>
        <w:gridCol w:w="5040"/>
      </w:tblGrid>
      <w:tr w:rsidR="005D34D3" w14:paraId="69294E15" w14:textId="77777777" w:rsidTr="002C4B7D">
        <w:trPr>
          <w:cnfStyle w:val="100000000000" w:firstRow="1" w:lastRow="0" w:firstColumn="0" w:lastColumn="0" w:oddVBand="0" w:evenVBand="0" w:oddHBand="0" w:evenHBand="0" w:firstRowFirstColumn="0" w:firstRowLastColumn="0" w:lastRowFirstColumn="0" w:lastRowLastColumn="0"/>
          <w:trHeight w:val="720"/>
          <w:jc w:val="center"/>
        </w:trPr>
        <w:tc>
          <w:tcPr>
            <w:tcW w:w="9450" w:type="dxa"/>
            <w:gridSpan w:val="2"/>
            <w:tcBorders>
              <w:top w:val="single" w:sz="4" w:space="0" w:color="000000"/>
              <w:left w:val="nil"/>
              <w:bottom w:val="single" w:sz="4" w:space="0" w:color="000000"/>
              <w:right w:val="nil"/>
            </w:tcBorders>
            <w:shd w:val="clear" w:color="auto" w:fill="95C092"/>
          </w:tcPr>
          <w:p w14:paraId="5C54A4BC" w14:textId="77777777" w:rsidR="005D34D3" w:rsidRPr="002C4B7D" w:rsidRDefault="007A050C" w:rsidP="002C4B7D">
            <w:pPr>
              <w:pStyle w:val="Heading1"/>
            </w:pPr>
            <w:r w:rsidRPr="002C4B7D">
              <w:lastRenderedPageBreak/>
              <w:t>Feelings/Emotions</w:t>
            </w:r>
          </w:p>
          <w:p w14:paraId="3640A5E7" w14:textId="77777777" w:rsidR="005D34D3" w:rsidRPr="002C4B7D" w:rsidRDefault="007A050C">
            <w:pPr>
              <w:spacing w:before="0"/>
              <w:rPr>
                <w:rFonts w:asciiTheme="minorHAnsi" w:hAnsiTheme="minorHAnsi" w:cstheme="minorHAnsi"/>
                <w:color w:val="404040"/>
                <w:sz w:val="32"/>
                <w:szCs w:val="32"/>
              </w:rPr>
            </w:pPr>
            <w:r w:rsidRPr="002C4B7D">
              <w:rPr>
                <w:rFonts w:asciiTheme="minorHAnsi" w:hAnsiTheme="minorHAnsi" w:cstheme="minorHAnsi"/>
                <w:b w:val="0"/>
                <w:color w:val="000000"/>
              </w:rPr>
              <w:t xml:space="preserve">Captures feeling/emotions such as sad, </w:t>
            </w:r>
            <w:r w:rsidRPr="002C4B7D">
              <w:rPr>
                <w:rFonts w:asciiTheme="minorHAnsi" w:hAnsiTheme="minorHAnsi" w:cstheme="minorHAnsi"/>
                <w:b w:val="0"/>
                <w:color w:val="000000"/>
                <w:shd w:val="clear" w:color="auto" w:fill="95C092"/>
              </w:rPr>
              <w:t>happy, angry or other variations.</w:t>
            </w:r>
          </w:p>
        </w:tc>
      </w:tr>
      <w:tr w:rsidR="005D34D3" w14:paraId="179A4F48" w14:textId="77777777" w:rsidTr="002C4B7D">
        <w:trPr>
          <w:trHeight w:val="2300"/>
          <w:jc w:val="center"/>
        </w:trPr>
        <w:tc>
          <w:tcPr>
            <w:tcW w:w="9450" w:type="dxa"/>
            <w:gridSpan w:val="2"/>
            <w:tcBorders>
              <w:top w:val="single" w:sz="4" w:space="0" w:color="000000"/>
              <w:left w:val="nil"/>
              <w:bottom w:val="single" w:sz="4" w:space="0" w:color="000000"/>
              <w:right w:val="nil"/>
            </w:tcBorders>
            <w:shd w:val="clear" w:color="auto" w:fill="C2DAC0"/>
          </w:tcPr>
          <w:p w14:paraId="70A55A30" w14:textId="77777777"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Keywords:</w:t>
            </w:r>
            <w:r w:rsidRPr="002C4B7D">
              <w:rPr>
                <w:rFonts w:asciiTheme="minorHAnsi" w:hAnsiTheme="minorHAnsi" w:cstheme="minorHAnsi"/>
                <w:color w:val="000000"/>
              </w:rPr>
              <w:t xml:space="preserve"> Feel(s)/feeling(s), emotion(s), happy, joyful, serene, calm, relaxed, ecstatic, glad, gleeful, proud, confident; sad, grumpy, pensive, serious, sad, solemn, grieving, depressed, lonely, discouraged, disappointed; fear, worried, apprehensive, scared, afrai</w:t>
            </w:r>
            <w:r w:rsidRPr="002C4B7D">
              <w:rPr>
                <w:rFonts w:asciiTheme="minorHAnsi" w:hAnsiTheme="minorHAnsi" w:cstheme="minorHAnsi"/>
                <w:color w:val="000000"/>
              </w:rPr>
              <w:t>d, frightened, terrified, anxious, concerned, shy, self-conscious, embarrassed; angry, annoyed, stressed, overwhelmed, frustrated, upset, irritated, mad, furious, crabby, contempt, hatred, aggressive, jealous; anticipation, disappointed, interested, vigila</w:t>
            </w:r>
            <w:r w:rsidRPr="002C4B7D">
              <w:rPr>
                <w:rFonts w:asciiTheme="minorHAnsi" w:hAnsiTheme="minorHAnsi" w:cstheme="minorHAnsi"/>
                <w:color w:val="000000"/>
              </w:rPr>
              <w:t xml:space="preserve">nt, optimistic; surprised, excited, startled, dazed, confused, awe; disgusted, bored, apathetic, loathing, remorseful, sorry; trusting, admiration, accepted, secure, loved, thankful, forgiven, miss. </w:t>
            </w:r>
          </w:p>
          <w:p w14:paraId="1281C61F" w14:textId="77777777" w:rsidR="005D34D3" w:rsidRPr="002C4B7D" w:rsidRDefault="007A050C">
            <w:pPr>
              <w:rPr>
                <w:rFonts w:asciiTheme="minorHAnsi" w:hAnsiTheme="minorHAnsi" w:cstheme="minorHAnsi"/>
              </w:rPr>
            </w:pPr>
            <w:r w:rsidRPr="002C4B7D">
              <w:rPr>
                <w:rFonts w:asciiTheme="minorHAnsi" w:hAnsiTheme="minorHAnsi" w:cstheme="minorHAnsi"/>
                <w:b/>
                <w:color w:val="000000"/>
              </w:rPr>
              <w:t>Vague emotion keywords:</w:t>
            </w:r>
            <w:r w:rsidRPr="002C4B7D">
              <w:rPr>
                <w:rFonts w:asciiTheme="minorHAnsi" w:hAnsiTheme="minorHAnsi" w:cstheme="minorHAnsi"/>
                <w:color w:val="000000"/>
              </w:rPr>
              <w:t xml:space="preserve"> moody, in a good/bad mood, bad tempered, being difficult, not feeling yourself, “getting tired of,” had enough, fed up</w:t>
            </w:r>
          </w:p>
        </w:tc>
      </w:tr>
      <w:tr w:rsidR="005D34D3" w14:paraId="76FDDCCA" w14:textId="77777777" w:rsidTr="002C4B7D">
        <w:trPr>
          <w:trHeight w:val="2340"/>
          <w:jc w:val="center"/>
        </w:trPr>
        <w:tc>
          <w:tcPr>
            <w:tcW w:w="4410" w:type="dxa"/>
            <w:vMerge w:val="restart"/>
            <w:tcBorders>
              <w:top w:val="single" w:sz="4" w:space="0" w:color="000000"/>
              <w:left w:val="nil"/>
              <w:right w:val="single" w:sz="4" w:space="0" w:color="000000"/>
            </w:tcBorders>
          </w:tcPr>
          <w:p w14:paraId="15E04397" w14:textId="77777777" w:rsidR="005D34D3" w:rsidRPr="002C4B7D" w:rsidRDefault="005D34D3">
            <w:pPr>
              <w:pBdr>
                <w:top w:val="nil"/>
                <w:left w:val="nil"/>
                <w:bottom w:val="nil"/>
                <w:right w:val="nil"/>
                <w:between w:val="nil"/>
              </w:pBdr>
              <w:rPr>
                <w:rFonts w:asciiTheme="minorHAnsi" w:hAnsiTheme="minorHAnsi" w:cstheme="minorHAnsi"/>
                <w:color w:val="000000"/>
              </w:rPr>
            </w:pPr>
          </w:p>
          <w:p w14:paraId="578DC7C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Naming or describing </w:t>
            </w:r>
            <w:r w:rsidRPr="002C4B7D">
              <w:rPr>
                <w:rFonts w:asciiTheme="minorHAnsi" w:hAnsiTheme="minorHAnsi" w:cstheme="minorHAnsi"/>
                <w:b/>
                <w:color w:val="000000"/>
              </w:rPr>
              <w:t>emotional or affective states</w:t>
            </w:r>
            <w:r w:rsidRPr="002C4B7D">
              <w:rPr>
                <w:rFonts w:asciiTheme="minorHAnsi" w:hAnsiTheme="minorHAnsi" w:cstheme="minorHAnsi"/>
                <w:color w:val="000000"/>
              </w:rPr>
              <w:t xml:space="preserve"> of self/others/characters</w:t>
            </w:r>
          </w:p>
          <w:p w14:paraId="7536FC6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This code is marked regardless of whether the emotional state was inferred or whether it was explicitly stated in the text because of the presence of mental state language.</w:t>
            </w:r>
          </w:p>
          <w:p w14:paraId="597E0210"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Code all </w:t>
            </w:r>
            <w:r w:rsidRPr="002C4B7D">
              <w:rPr>
                <w:rFonts w:asciiTheme="minorHAnsi" w:hAnsiTheme="minorHAnsi" w:cstheme="minorHAnsi"/>
                <w:b/>
                <w:color w:val="000000"/>
              </w:rPr>
              <w:t>basic emotions</w:t>
            </w:r>
            <w:r w:rsidRPr="002C4B7D">
              <w:rPr>
                <w:rFonts w:asciiTheme="minorHAnsi" w:hAnsiTheme="minorHAnsi" w:cstheme="minorHAnsi"/>
                <w:color w:val="000000"/>
              </w:rPr>
              <w:t xml:space="preserve">, </w:t>
            </w:r>
            <w:r w:rsidRPr="002C4B7D">
              <w:rPr>
                <w:rFonts w:asciiTheme="minorHAnsi" w:hAnsiTheme="minorHAnsi" w:cstheme="minorHAnsi"/>
                <w:b/>
                <w:color w:val="000000"/>
              </w:rPr>
              <w:t>more/less intense emotions</w:t>
            </w:r>
            <w:r w:rsidRPr="002C4B7D">
              <w:rPr>
                <w:rFonts w:asciiTheme="minorHAnsi" w:hAnsiTheme="minorHAnsi" w:cstheme="minorHAnsi"/>
                <w:color w:val="000000"/>
              </w:rPr>
              <w:t xml:space="preserve">, </w:t>
            </w:r>
            <w:r w:rsidRPr="002C4B7D">
              <w:rPr>
                <w:rFonts w:asciiTheme="minorHAnsi" w:hAnsiTheme="minorHAnsi" w:cstheme="minorHAnsi"/>
                <w:b/>
                <w:color w:val="000000"/>
              </w:rPr>
              <w:t>combination emotions</w:t>
            </w:r>
            <w:r w:rsidRPr="002C4B7D">
              <w:rPr>
                <w:rFonts w:asciiTheme="minorHAnsi" w:hAnsiTheme="minorHAnsi" w:cstheme="minorHAnsi"/>
                <w:color w:val="000000"/>
              </w:rPr>
              <w:t xml:space="preserve"> (contempt</w:t>
            </w:r>
            <w:r w:rsidRPr="002C4B7D">
              <w:rPr>
                <w:rFonts w:asciiTheme="minorHAnsi" w:hAnsiTheme="minorHAnsi" w:cstheme="minorHAnsi"/>
                <w:color w:val="000000"/>
              </w:rPr>
              <w:t xml:space="preserve">), and </w:t>
            </w:r>
            <w:r w:rsidRPr="002C4B7D">
              <w:rPr>
                <w:rFonts w:asciiTheme="minorHAnsi" w:hAnsiTheme="minorHAnsi" w:cstheme="minorHAnsi"/>
                <w:b/>
                <w:color w:val="000000"/>
              </w:rPr>
              <w:t xml:space="preserve">vague emotional references </w:t>
            </w:r>
            <w:r w:rsidRPr="002C4B7D">
              <w:rPr>
                <w:rFonts w:asciiTheme="minorHAnsi" w:hAnsiTheme="minorHAnsi" w:cstheme="minorHAnsi"/>
                <w:color w:val="000000"/>
              </w:rPr>
              <w:t>(good mood).</w:t>
            </w:r>
          </w:p>
          <w:p w14:paraId="52220963" w14:textId="77777777" w:rsidR="005D34D3" w:rsidRPr="002C4B7D" w:rsidRDefault="005D34D3">
            <w:pPr>
              <w:pBdr>
                <w:top w:val="nil"/>
                <w:left w:val="nil"/>
                <w:bottom w:val="nil"/>
                <w:right w:val="nil"/>
                <w:between w:val="nil"/>
              </w:pBdr>
              <w:spacing w:before="0" w:line="276" w:lineRule="auto"/>
              <w:ind w:left="538"/>
              <w:rPr>
                <w:rFonts w:asciiTheme="minorHAnsi" w:hAnsiTheme="minorHAnsi" w:cstheme="minorHAnsi"/>
                <w:color w:val="000000"/>
              </w:rPr>
            </w:pPr>
          </w:p>
        </w:tc>
        <w:tc>
          <w:tcPr>
            <w:tcW w:w="5040" w:type="dxa"/>
            <w:tcBorders>
              <w:top w:val="single" w:sz="4" w:space="0" w:color="000000"/>
              <w:left w:val="single" w:sz="4" w:space="0" w:color="000000"/>
              <w:bottom w:val="single" w:sz="4" w:space="0" w:color="000000"/>
              <w:right w:val="nil"/>
            </w:tcBorders>
          </w:tcPr>
          <w:p w14:paraId="7ECEF22E"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Look at how happy they are here. </w:t>
            </w:r>
          </w:p>
          <w:p w14:paraId="642DB908"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Why do you think Diego is sad?</w:t>
            </w:r>
          </w:p>
          <w:p w14:paraId="49205E8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How does Petunia feel?</w:t>
            </w:r>
          </w:p>
          <w:p w14:paraId="79D6DC6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 think he’s getting a little annoyed.</w:t>
            </w:r>
          </w:p>
          <w:p w14:paraId="42D204DA"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Petunia was very angry, huh?</w:t>
            </w:r>
          </w:p>
          <w:p w14:paraId="0E110A4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I am confused about why she would knock their castle down. </w:t>
            </w:r>
          </w:p>
          <w:p w14:paraId="3EC3C23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I’m worried we won’t be able to finish the book. </w:t>
            </w:r>
          </w:p>
        </w:tc>
      </w:tr>
      <w:tr w:rsidR="005D34D3" w14:paraId="51F4EB1E" w14:textId="77777777" w:rsidTr="002C4B7D">
        <w:trPr>
          <w:trHeight w:val="1580"/>
          <w:jc w:val="center"/>
        </w:trPr>
        <w:tc>
          <w:tcPr>
            <w:tcW w:w="4410" w:type="dxa"/>
            <w:vMerge/>
            <w:tcBorders>
              <w:top w:val="single" w:sz="4" w:space="0" w:color="000000"/>
              <w:left w:val="nil"/>
              <w:right w:val="single" w:sz="4" w:space="0" w:color="000000"/>
            </w:tcBorders>
          </w:tcPr>
          <w:p w14:paraId="040C2F6B"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5040" w:type="dxa"/>
            <w:tcBorders>
              <w:top w:val="single" w:sz="4" w:space="0" w:color="000000"/>
              <w:left w:val="single" w:sz="4" w:space="0" w:color="000000"/>
              <w:bottom w:val="single" w:sz="4" w:space="0" w:color="000000"/>
              <w:right w:val="nil"/>
            </w:tcBorders>
          </w:tcPr>
          <w:p w14:paraId="6283BD10"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How sad!</w:t>
            </w:r>
          </w:p>
          <w:p w14:paraId="72F8FA8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I get tired of my sister being bossy too.</w:t>
            </w:r>
          </w:p>
          <w:p w14:paraId="54B1216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 xml:space="preserve">Look they’re happy! </w:t>
            </w:r>
          </w:p>
          <w:p w14:paraId="2A5C5EF1"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Now she’s lonely.</w:t>
            </w:r>
          </w:p>
          <w:p w14:paraId="34B2FF3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She feels like a volcano.</w:t>
            </w:r>
          </w:p>
        </w:tc>
      </w:tr>
      <w:tr w:rsidR="005D34D3" w14:paraId="04ECACD8" w14:textId="77777777" w:rsidTr="002C4B7D">
        <w:trPr>
          <w:trHeight w:val="360"/>
          <w:jc w:val="center"/>
        </w:trPr>
        <w:tc>
          <w:tcPr>
            <w:tcW w:w="9450" w:type="dxa"/>
            <w:gridSpan w:val="2"/>
            <w:tcBorders>
              <w:top w:val="single" w:sz="4" w:space="0" w:color="000000"/>
              <w:left w:val="nil"/>
              <w:bottom w:val="single" w:sz="4" w:space="0" w:color="000000"/>
              <w:right w:val="nil"/>
            </w:tcBorders>
          </w:tcPr>
          <w:p w14:paraId="3BECC274" w14:textId="77777777" w:rsidR="005D34D3" w:rsidRPr="002C4B7D" w:rsidRDefault="007A050C">
            <w:pPr>
              <w:rPr>
                <w:rFonts w:asciiTheme="minorHAnsi" w:hAnsiTheme="minorHAnsi" w:cstheme="minorHAnsi"/>
                <w:b/>
              </w:rPr>
            </w:pPr>
            <w:r w:rsidRPr="002C4B7D">
              <w:rPr>
                <w:rFonts w:asciiTheme="minorHAnsi" w:hAnsiTheme="minorHAnsi" w:cstheme="minorHAnsi"/>
                <w:b/>
                <w:color w:val="000000"/>
                <w:sz w:val="18"/>
                <w:szCs w:val="18"/>
              </w:rPr>
              <w:t xml:space="preserve">Note: </w:t>
            </w:r>
            <w:r w:rsidRPr="002C4B7D">
              <w:rPr>
                <w:rFonts w:asciiTheme="minorHAnsi" w:hAnsiTheme="minorHAnsi" w:cstheme="minorHAnsi"/>
                <w:color w:val="000000"/>
                <w:sz w:val="18"/>
                <w:szCs w:val="18"/>
              </w:rPr>
              <w:t>Some combination emotions could be coded as Feelings/Emotions or Desires/Preferences, such as “love.”</w:t>
            </w:r>
          </w:p>
        </w:tc>
      </w:tr>
    </w:tbl>
    <w:p w14:paraId="06AF7FA3" w14:textId="77777777" w:rsidR="005D34D3" w:rsidRDefault="005D34D3">
      <w:pPr>
        <w:rPr>
          <w:rFonts w:ascii="Cambria" w:eastAsia="Cambria" w:hAnsi="Cambria" w:cs="Cambria"/>
        </w:rPr>
      </w:pPr>
    </w:p>
    <w:p w14:paraId="15C0474A" w14:textId="77777777" w:rsidR="005D34D3" w:rsidRDefault="005D34D3">
      <w:pPr>
        <w:rPr>
          <w:rFonts w:ascii="Cambria" w:eastAsia="Cambria" w:hAnsi="Cambria" w:cs="Cambria"/>
        </w:rPr>
      </w:pPr>
    </w:p>
    <w:p w14:paraId="0C7BA8C5" w14:textId="77777777" w:rsidR="005D34D3" w:rsidRDefault="005D34D3">
      <w:pPr>
        <w:rPr>
          <w:rFonts w:ascii="Cambria" w:eastAsia="Cambria" w:hAnsi="Cambria" w:cs="Cambria"/>
        </w:rPr>
      </w:pPr>
    </w:p>
    <w:p w14:paraId="7F063A98" w14:textId="77777777" w:rsidR="005D34D3" w:rsidRDefault="005D34D3">
      <w:pPr>
        <w:rPr>
          <w:rFonts w:ascii="Cambria" w:eastAsia="Cambria" w:hAnsi="Cambria" w:cs="Cambria"/>
        </w:rPr>
      </w:pPr>
    </w:p>
    <w:p w14:paraId="2D02DFCB" w14:textId="77777777" w:rsidR="005D34D3" w:rsidRDefault="005D34D3">
      <w:pPr>
        <w:rPr>
          <w:rFonts w:ascii="Cambria" w:eastAsia="Cambria" w:hAnsi="Cambria" w:cs="Cambria"/>
        </w:rPr>
      </w:pPr>
    </w:p>
    <w:p w14:paraId="62502AE9" w14:textId="77777777" w:rsidR="005D34D3" w:rsidRDefault="005D34D3">
      <w:pPr>
        <w:rPr>
          <w:rFonts w:ascii="Cambria" w:eastAsia="Cambria" w:hAnsi="Cambria" w:cs="Cambria"/>
        </w:rPr>
      </w:pPr>
    </w:p>
    <w:p w14:paraId="388B2761" w14:textId="77777777" w:rsidR="005D34D3" w:rsidRDefault="005D34D3">
      <w:pPr>
        <w:rPr>
          <w:rFonts w:ascii="Cambria" w:eastAsia="Cambria" w:hAnsi="Cambria" w:cs="Cambria"/>
        </w:rPr>
      </w:pPr>
    </w:p>
    <w:p w14:paraId="4D727BF2" w14:textId="77777777" w:rsidR="005D34D3" w:rsidRDefault="005D34D3">
      <w:pPr>
        <w:rPr>
          <w:rFonts w:ascii="Cambria" w:eastAsia="Cambria" w:hAnsi="Cambria" w:cs="Cambria"/>
        </w:rPr>
      </w:pPr>
    </w:p>
    <w:p w14:paraId="3C09C63C" w14:textId="77777777" w:rsidR="005D34D3" w:rsidRDefault="005D34D3">
      <w:pPr>
        <w:rPr>
          <w:rFonts w:ascii="Cambria" w:eastAsia="Cambria" w:hAnsi="Cambria" w:cs="Cambria"/>
        </w:rPr>
      </w:pPr>
    </w:p>
    <w:p w14:paraId="5E06C509" w14:textId="77777777" w:rsidR="005D34D3" w:rsidRDefault="005D34D3">
      <w:pPr>
        <w:rPr>
          <w:rFonts w:ascii="Cambria" w:eastAsia="Cambria" w:hAnsi="Cambria" w:cs="Cambria"/>
        </w:rPr>
      </w:pPr>
    </w:p>
    <w:p w14:paraId="44C1D0EC" w14:textId="77777777" w:rsidR="005D34D3" w:rsidRDefault="005D34D3">
      <w:pPr>
        <w:rPr>
          <w:rFonts w:ascii="Cambria" w:eastAsia="Cambria" w:hAnsi="Cambria" w:cs="Cambria"/>
        </w:rPr>
      </w:pPr>
    </w:p>
    <w:p w14:paraId="5A78C1BA" w14:textId="77777777" w:rsidR="005D34D3" w:rsidRDefault="005D34D3">
      <w:pPr>
        <w:rPr>
          <w:rFonts w:ascii="Cambria" w:eastAsia="Cambria" w:hAnsi="Cambria" w:cs="Cambria"/>
        </w:rPr>
      </w:pPr>
    </w:p>
    <w:p w14:paraId="65ACEE29" w14:textId="77777777" w:rsidR="005D34D3" w:rsidRDefault="005D34D3">
      <w:pPr>
        <w:rPr>
          <w:rFonts w:ascii="Cambria" w:eastAsia="Cambria" w:hAnsi="Cambria" w:cs="Cambria"/>
        </w:rPr>
      </w:pPr>
    </w:p>
    <w:p w14:paraId="363982D2" w14:textId="77777777" w:rsidR="005D34D3" w:rsidRDefault="005D34D3">
      <w:pPr>
        <w:rPr>
          <w:rFonts w:ascii="Cambria" w:eastAsia="Cambria" w:hAnsi="Cambria" w:cs="Cambria"/>
        </w:rPr>
      </w:pPr>
    </w:p>
    <w:p w14:paraId="575C89A8" w14:textId="77777777" w:rsidR="005D34D3" w:rsidRDefault="005D34D3">
      <w:pPr>
        <w:rPr>
          <w:rFonts w:ascii="Cambria" w:eastAsia="Cambria" w:hAnsi="Cambria" w:cs="Cambria"/>
        </w:rPr>
      </w:pPr>
    </w:p>
    <w:p w14:paraId="1419C3EE" w14:textId="77777777" w:rsidR="005D34D3" w:rsidRDefault="005D34D3">
      <w:pPr>
        <w:rPr>
          <w:rFonts w:ascii="Cambria" w:eastAsia="Cambria" w:hAnsi="Cambria" w:cs="Cambria"/>
        </w:rPr>
      </w:pPr>
    </w:p>
    <w:p w14:paraId="3B7E4965" w14:textId="77777777" w:rsidR="005D34D3" w:rsidRDefault="005D34D3">
      <w:pPr>
        <w:rPr>
          <w:rFonts w:ascii="Cambria" w:eastAsia="Cambria" w:hAnsi="Cambria" w:cs="Cambria"/>
        </w:rPr>
      </w:pPr>
    </w:p>
    <w:p w14:paraId="76D2698D" w14:textId="77777777" w:rsidR="005D34D3" w:rsidRDefault="005D34D3">
      <w:pPr>
        <w:rPr>
          <w:rFonts w:ascii="Cambria" w:eastAsia="Cambria" w:hAnsi="Cambria" w:cs="Cambria"/>
        </w:rPr>
      </w:pPr>
    </w:p>
    <w:tbl>
      <w:tblPr>
        <w:tblStyle w:val="aff4"/>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490"/>
        <w:gridCol w:w="4590"/>
      </w:tblGrid>
      <w:tr w:rsidR="005D34D3" w14:paraId="2135821E" w14:textId="77777777" w:rsidTr="002C4B7D">
        <w:trPr>
          <w:cnfStyle w:val="100000000000" w:firstRow="1" w:lastRow="0" w:firstColumn="0" w:lastColumn="0" w:oddVBand="0" w:evenVBand="0" w:oddHBand="0" w:evenHBand="0" w:firstRowFirstColumn="0" w:firstRowLastColumn="0" w:lastRowFirstColumn="0" w:lastRowLastColumn="0"/>
          <w:trHeight w:val="1040"/>
          <w:jc w:val="center"/>
        </w:trPr>
        <w:tc>
          <w:tcPr>
            <w:tcW w:w="10080" w:type="dxa"/>
            <w:gridSpan w:val="2"/>
            <w:tcBorders>
              <w:top w:val="single" w:sz="4" w:space="0" w:color="000000"/>
              <w:left w:val="nil"/>
              <w:bottom w:val="single" w:sz="4" w:space="0" w:color="000000"/>
              <w:right w:val="nil"/>
            </w:tcBorders>
            <w:shd w:val="clear" w:color="auto" w:fill="95C092"/>
          </w:tcPr>
          <w:p w14:paraId="01283977" w14:textId="77777777" w:rsidR="005D34D3" w:rsidRPr="002C4B7D" w:rsidRDefault="007A050C" w:rsidP="002C4B7D">
            <w:pPr>
              <w:pStyle w:val="Heading1"/>
            </w:pPr>
            <w:r w:rsidRPr="002C4B7D">
              <w:lastRenderedPageBreak/>
              <w:t>Judgments/Perspectives</w:t>
            </w:r>
          </w:p>
          <w:p w14:paraId="7F314BCA"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val="0"/>
                <w:color w:val="000000"/>
              </w:rPr>
              <w:t>Includes opinions, attitudes, and assertions that express character/self/other’s judgments about the quality of something, traits/identity of someone or other attitudes about stimulus/state</w:t>
            </w:r>
          </w:p>
        </w:tc>
      </w:tr>
      <w:tr w:rsidR="005D34D3" w14:paraId="44CCCAC9" w14:textId="77777777" w:rsidTr="002C4B7D">
        <w:trPr>
          <w:trHeight w:val="2340"/>
          <w:jc w:val="center"/>
        </w:trPr>
        <w:tc>
          <w:tcPr>
            <w:tcW w:w="10080" w:type="dxa"/>
            <w:gridSpan w:val="2"/>
            <w:tcBorders>
              <w:top w:val="single" w:sz="4" w:space="0" w:color="000000"/>
              <w:left w:val="nil"/>
              <w:bottom w:val="single" w:sz="4" w:space="0" w:color="000000"/>
              <w:right w:val="nil"/>
            </w:tcBorders>
            <w:shd w:val="clear" w:color="auto" w:fill="C2DAC0"/>
          </w:tcPr>
          <w:p w14:paraId="1CCD6FF9" w14:textId="77777777"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Identity keywords:</w:t>
            </w:r>
            <w:r w:rsidRPr="002C4B7D">
              <w:rPr>
                <w:rFonts w:asciiTheme="minorHAnsi" w:hAnsiTheme="minorHAnsi" w:cstheme="minorHAnsi"/>
                <w:color w:val="000000"/>
              </w:rPr>
              <w:t xml:space="preserve"> Mean/nice, boss/bossy/bossing, compliant, fair/unfair, fun/boring, beautiful/ugly, brave/timid, “scaredy cat,” egotistic, impulsive, obedient, risky, bossy, agreeable, cool (i.e., trendy), amazing, awesome, friendly, fancy, intelligent, smart, stupid, cre</w:t>
            </w:r>
            <w:r w:rsidRPr="002C4B7D">
              <w:rPr>
                <w:rFonts w:asciiTheme="minorHAnsi" w:hAnsiTheme="minorHAnsi" w:cstheme="minorHAnsi"/>
                <w:color w:val="000000"/>
              </w:rPr>
              <w:t>ative, faithful, dis/honest, loving, nurturing, important, inferior, respectful, powerful, successful; bully</w:t>
            </w:r>
          </w:p>
          <w:p w14:paraId="104D6A58"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color w:val="000000"/>
              </w:rPr>
              <w:t>Quality</w:t>
            </w:r>
            <w:r w:rsidRPr="002C4B7D">
              <w:rPr>
                <w:rFonts w:asciiTheme="minorHAnsi" w:hAnsiTheme="minorHAnsi" w:cstheme="minorHAnsi"/>
                <w:color w:val="000000"/>
              </w:rPr>
              <w:t xml:space="preserve"> </w:t>
            </w:r>
            <w:r w:rsidRPr="002C4B7D">
              <w:rPr>
                <w:rFonts w:asciiTheme="minorHAnsi" w:hAnsiTheme="minorHAnsi" w:cstheme="minorHAnsi"/>
                <w:b/>
                <w:color w:val="000000"/>
              </w:rPr>
              <w:t>keywords:</w:t>
            </w:r>
            <w:r w:rsidRPr="002C4B7D">
              <w:rPr>
                <w:rFonts w:asciiTheme="minorHAnsi" w:hAnsiTheme="minorHAnsi" w:cstheme="minorHAnsi"/>
                <w:color w:val="000000"/>
              </w:rPr>
              <w:t xml:space="preserve"> Acceptable, inadequate, good/bad/okay, best/worst, perfect/wonderful, horrible, terrible, disaster, should, “supposed to,” must</w:t>
            </w:r>
          </w:p>
          <w:p w14:paraId="04F55F01"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color w:val="000000"/>
              </w:rPr>
              <w:t>P</w:t>
            </w:r>
            <w:r w:rsidRPr="002C4B7D">
              <w:rPr>
                <w:rFonts w:asciiTheme="minorHAnsi" w:hAnsiTheme="minorHAnsi" w:cstheme="minorHAnsi"/>
                <w:b/>
                <w:color w:val="000000"/>
              </w:rPr>
              <w:t>ersuasion keywords:</w:t>
            </w:r>
            <w:r w:rsidRPr="002C4B7D">
              <w:rPr>
                <w:rFonts w:asciiTheme="minorHAnsi" w:hAnsiTheme="minorHAnsi" w:cstheme="minorHAnsi"/>
              </w:rPr>
              <w:t xml:space="preserve"> </w:t>
            </w:r>
            <w:r w:rsidRPr="002C4B7D">
              <w:rPr>
                <w:rFonts w:asciiTheme="minorHAnsi" w:hAnsiTheme="minorHAnsi" w:cstheme="minorHAnsi"/>
                <w:color w:val="000000"/>
              </w:rPr>
              <w:t>Agree/disagree, doesn’t make sense, argue, reject, accept, contend, claim, submit</w:t>
            </w:r>
          </w:p>
          <w:p w14:paraId="544A6335" w14:textId="77777777" w:rsidR="005D34D3" w:rsidRPr="002C4B7D" w:rsidRDefault="007A050C">
            <w:pPr>
              <w:spacing w:before="0"/>
              <w:rPr>
                <w:rFonts w:asciiTheme="minorHAnsi" w:hAnsiTheme="minorHAnsi" w:cstheme="minorHAnsi"/>
                <w:b/>
                <w:color w:val="000000"/>
              </w:rPr>
            </w:pPr>
            <w:r w:rsidRPr="002C4B7D">
              <w:rPr>
                <w:rFonts w:asciiTheme="minorHAnsi" w:hAnsiTheme="minorHAnsi" w:cstheme="minorHAnsi"/>
                <w:b/>
                <w:color w:val="000000"/>
              </w:rPr>
              <w:t>Possible keywords:</w:t>
            </w:r>
            <w:r w:rsidRPr="002C4B7D">
              <w:rPr>
                <w:rFonts w:asciiTheme="minorHAnsi" w:hAnsiTheme="minorHAnsi" w:cstheme="minorHAnsi"/>
              </w:rPr>
              <w:t xml:space="preserve"> </w:t>
            </w:r>
            <w:r w:rsidRPr="002C4B7D">
              <w:rPr>
                <w:rFonts w:asciiTheme="minorHAnsi" w:hAnsiTheme="minorHAnsi" w:cstheme="minorHAnsi"/>
                <w:color w:val="000000"/>
              </w:rPr>
              <w:t>Try, effort, attempt when reference sufficient/good attempts; kind (i.e., caring), “looks like” when making a comparison, “sounds like”</w:t>
            </w:r>
          </w:p>
        </w:tc>
      </w:tr>
      <w:tr w:rsidR="005D34D3" w14:paraId="5B27387F" w14:textId="77777777" w:rsidTr="002C4B7D">
        <w:trPr>
          <w:trHeight w:val="3400"/>
          <w:jc w:val="center"/>
        </w:trPr>
        <w:tc>
          <w:tcPr>
            <w:tcW w:w="5490" w:type="dxa"/>
            <w:vMerge w:val="restart"/>
            <w:tcBorders>
              <w:top w:val="single" w:sz="4" w:space="0" w:color="000000"/>
              <w:left w:val="nil"/>
              <w:right w:val="single" w:sz="4" w:space="0" w:color="000000"/>
            </w:tcBorders>
          </w:tcPr>
          <w:p w14:paraId="7F8C5563" w14:textId="77777777" w:rsidR="005D34D3" w:rsidRPr="002C4B7D" w:rsidRDefault="007A050C">
            <w:pPr>
              <w:numPr>
                <w:ilvl w:val="0"/>
                <w:numId w:val="20"/>
              </w:numPr>
              <w:pBdr>
                <w:top w:val="nil"/>
                <w:left w:val="nil"/>
                <w:bottom w:val="nil"/>
                <w:right w:val="nil"/>
                <w:between w:val="nil"/>
              </w:pBdr>
              <w:spacing w:line="276" w:lineRule="auto"/>
              <w:ind w:left="547"/>
              <w:rPr>
                <w:rFonts w:asciiTheme="minorHAnsi" w:hAnsiTheme="minorHAnsi" w:cstheme="minorHAnsi"/>
                <w:color w:val="000000"/>
              </w:rPr>
            </w:pPr>
            <w:r w:rsidRPr="002C4B7D">
              <w:rPr>
                <w:rFonts w:asciiTheme="minorHAnsi" w:hAnsiTheme="minorHAnsi" w:cstheme="minorHAnsi"/>
                <w:color w:val="000000"/>
              </w:rPr>
              <w:t xml:space="preserve">Reflects </w:t>
            </w:r>
            <w:r w:rsidRPr="002C4B7D">
              <w:rPr>
                <w:rFonts w:asciiTheme="minorHAnsi" w:hAnsiTheme="minorHAnsi" w:cstheme="minorHAnsi"/>
                <w:b/>
                <w:color w:val="000000"/>
              </w:rPr>
              <w:t>differences in human perception</w:t>
            </w:r>
            <w:r w:rsidRPr="002C4B7D">
              <w:rPr>
                <w:rFonts w:asciiTheme="minorHAnsi" w:hAnsiTheme="minorHAnsi" w:cstheme="minorHAnsi"/>
                <w:color w:val="000000"/>
              </w:rPr>
              <w:t xml:space="preserve"> because people hold different attitudes, opinions, and tolerances</w:t>
            </w:r>
          </w:p>
          <w:p w14:paraId="45B4A509" w14:textId="77777777" w:rsidR="005D34D3" w:rsidRPr="002C4B7D" w:rsidRDefault="007A050C">
            <w:pPr>
              <w:numPr>
                <w:ilvl w:val="0"/>
                <w:numId w:val="20"/>
              </w:numPr>
              <w:pBdr>
                <w:top w:val="nil"/>
                <w:left w:val="nil"/>
                <w:bottom w:val="nil"/>
                <w:right w:val="nil"/>
                <w:between w:val="nil"/>
              </w:pBdr>
              <w:spacing w:before="0" w:line="276" w:lineRule="auto"/>
              <w:ind w:left="547"/>
              <w:rPr>
                <w:rFonts w:asciiTheme="minorHAnsi" w:hAnsiTheme="minorHAnsi" w:cstheme="minorHAnsi"/>
                <w:color w:val="000000"/>
              </w:rPr>
            </w:pPr>
            <w:r w:rsidRPr="002C4B7D">
              <w:rPr>
                <w:rFonts w:asciiTheme="minorHAnsi" w:hAnsiTheme="minorHAnsi" w:cstheme="minorHAnsi"/>
                <w:color w:val="000000"/>
              </w:rPr>
              <w:t xml:space="preserve">Discussion or statement that </w:t>
            </w:r>
            <w:r w:rsidRPr="002C4B7D">
              <w:rPr>
                <w:rFonts w:asciiTheme="minorHAnsi" w:hAnsiTheme="minorHAnsi" w:cstheme="minorHAnsi"/>
                <w:b/>
                <w:color w:val="000000"/>
              </w:rPr>
              <w:t>passes judgment on someone/something</w:t>
            </w:r>
            <w:r w:rsidRPr="002C4B7D">
              <w:rPr>
                <w:rFonts w:asciiTheme="minorHAnsi" w:hAnsiTheme="minorHAnsi" w:cstheme="minorHAnsi"/>
                <w:color w:val="000000"/>
              </w:rPr>
              <w:t xml:space="preserve"> includes rather common judgments such as morality and more complex judgments like beauty, intelligence, etc.</w:t>
            </w:r>
          </w:p>
          <w:p w14:paraId="3E2C1DAA" w14:textId="77777777" w:rsidR="005D34D3" w:rsidRPr="002C4B7D" w:rsidRDefault="007A050C">
            <w:pPr>
              <w:numPr>
                <w:ilvl w:val="0"/>
                <w:numId w:val="20"/>
              </w:numPr>
              <w:pBdr>
                <w:top w:val="nil"/>
                <w:left w:val="nil"/>
                <w:bottom w:val="nil"/>
                <w:right w:val="nil"/>
                <w:between w:val="nil"/>
              </w:pBdr>
              <w:spacing w:before="0" w:line="276" w:lineRule="auto"/>
              <w:ind w:left="547"/>
              <w:rPr>
                <w:rFonts w:asciiTheme="minorHAnsi" w:hAnsiTheme="minorHAnsi" w:cstheme="minorHAnsi"/>
                <w:color w:val="000000"/>
              </w:rPr>
            </w:pPr>
            <w:r w:rsidRPr="002C4B7D">
              <w:rPr>
                <w:rFonts w:asciiTheme="minorHAnsi" w:hAnsiTheme="minorHAnsi" w:cstheme="minorHAnsi"/>
                <w:color w:val="000000"/>
              </w:rPr>
              <w:t>References to character/self/other's</w:t>
            </w:r>
            <w:r w:rsidRPr="002C4B7D">
              <w:rPr>
                <w:rFonts w:asciiTheme="minorHAnsi" w:hAnsiTheme="minorHAnsi" w:cstheme="minorHAnsi"/>
                <w:b/>
                <w:color w:val="000000"/>
              </w:rPr>
              <w:t xml:space="preserve"> different perspectives, or comparing perspectives</w:t>
            </w:r>
            <w:r w:rsidRPr="002C4B7D">
              <w:rPr>
                <w:rFonts w:asciiTheme="minorHAnsi" w:hAnsiTheme="minorHAnsi" w:cstheme="minorHAnsi"/>
                <w:color w:val="000000"/>
              </w:rPr>
              <w:t xml:space="preserve"> between teachers and students or between two students </w:t>
            </w:r>
          </w:p>
          <w:p w14:paraId="3D7AE2F7" w14:textId="77777777" w:rsidR="005D34D3" w:rsidRPr="002C4B7D" w:rsidRDefault="007A050C">
            <w:pPr>
              <w:numPr>
                <w:ilvl w:val="0"/>
                <w:numId w:val="20"/>
              </w:numPr>
              <w:pBdr>
                <w:top w:val="nil"/>
                <w:left w:val="nil"/>
                <w:bottom w:val="nil"/>
                <w:right w:val="nil"/>
                <w:between w:val="nil"/>
              </w:pBdr>
              <w:spacing w:before="0" w:line="276" w:lineRule="auto"/>
              <w:ind w:left="547"/>
              <w:rPr>
                <w:rFonts w:asciiTheme="minorHAnsi" w:hAnsiTheme="minorHAnsi" w:cstheme="minorHAnsi"/>
                <w:color w:val="000000"/>
              </w:rPr>
            </w:pPr>
            <w:r w:rsidRPr="002C4B7D">
              <w:rPr>
                <w:rFonts w:asciiTheme="minorHAnsi" w:hAnsiTheme="minorHAnsi" w:cstheme="minorHAnsi"/>
                <w:color w:val="000000"/>
              </w:rPr>
              <w:t>Diff</w:t>
            </w:r>
            <w:r w:rsidRPr="002C4B7D">
              <w:rPr>
                <w:rFonts w:asciiTheme="minorHAnsi" w:hAnsiTheme="minorHAnsi" w:cstheme="minorHAnsi"/>
                <w:color w:val="000000"/>
              </w:rPr>
              <w:t xml:space="preserve">ering social judgments may lead to </w:t>
            </w:r>
            <w:r w:rsidRPr="002C4B7D">
              <w:rPr>
                <w:rFonts w:asciiTheme="minorHAnsi" w:hAnsiTheme="minorHAnsi" w:cstheme="minorHAnsi"/>
                <w:b/>
                <w:color w:val="000000"/>
              </w:rPr>
              <w:t>persuasion and attempts</w:t>
            </w:r>
            <w:r w:rsidRPr="002C4B7D">
              <w:rPr>
                <w:rFonts w:asciiTheme="minorHAnsi" w:hAnsiTheme="minorHAnsi" w:cstheme="minorHAnsi"/>
                <w:color w:val="000000"/>
              </w:rPr>
              <w:t xml:space="preserve"> to change opinions</w:t>
            </w:r>
          </w:p>
          <w:p w14:paraId="2E620043" w14:textId="77777777" w:rsidR="005D34D3" w:rsidRPr="002C4B7D" w:rsidRDefault="007A050C">
            <w:pPr>
              <w:numPr>
                <w:ilvl w:val="0"/>
                <w:numId w:val="20"/>
              </w:numPr>
              <w:pBdr>
                <w:top w:val="nil"/>
                <w:left w:val="nil"/>
                <w:bottom w:val="nil"/>
                <w:right w:val="nil"/>
                <w:between w:val="nil"/>
              </w:pBdr>
              <w:spacing w:before="0" w:line="276" w:lineRule="auto"/>
              <w:ind w:left="547"/>
              <w:rPr>
                <w:rFonts w:asciiTheme="minorHAnsi" w:hAnsiTheme="minorHAnsi" w:cstheme="minorHAnsi"/>
                <w:color w:val="000000"/>
              </w:rPr>
            </w:pPr>
            <w:r w:rsidRPr="002C4B7D">
              <w:rPr>
                <w:rFonts w:asciiTheme="minorHAnsi" w:hAnsiTheme="minorHAnsi" w:cstheme="minorHAnsi"/>
                <w:color w:val="000000"/>
              </w:rPr>
              <w:t xml:space="preserve">Some words indicate </w:t>
            </w:r>
            <w:r w:rsidRPr="002C4B7D">
              <w:rPr>
                <w:rFonts w:asciiTheme="minorHAnsi" w:hAnsiTheme="minorHAnsi" w:cstheme="minorHAnsi"/>
                <w:b/>
                <w:color w:val="000000"/>
              </w:rPr>
              <w:t>modulations of assertions</w:t>
            </w:r>
            <w:r w:rsidRPr="002C4B7D">
              <w:rPr>
                <w:rFonts w:asciiTheme="minorHAnsi" w:hAnsiTheme="minorHAnsi" w:cstheme="minorHAnsi"/>
                <w:color w:val="000000"/>
              </w:rPr>
              <w:t xml:space="preserve"> to signal differing perspectives (might, maybe, perhaps, possibly, probably, could be, must, certainly, sure, guess, suppose), but are not standalone keywords; coders must decide within the context whether a judgment was present </w:t>
            </w:r>
          </w:p>
          <w:p w14:paraId="00B0DEB7" w14:textId="77777777" w:rsidR="005D34D3" w:rsidRPr="002C4B7D" w:rsidRDefault="007A050C">
            <w:pPr>
              <w:numPr>
                <w:ilvl w:val="0"/>
                <w:numId w:val="20"/>
              </w:numPr>
              <w:pBdr>
                <w:top w:val="nil"/>
                <w:left w:val="nil"/>
                <w:bottom w:val="nil"/>
                <w:right w:val="nil"/>
                <w:between w:val="nil"/>
              </w:pBdr>
              <w:spacing w:before="0" w:line="276" w:lineRule="auto"/>
              <w:ind w:left="547"/>
              <w:rPr>
                <w:rFonts w:asciiTheme="minorHAnsi" w:hAnsiTheme="minorHAnsi" w:cstheme="minorHAnsi"/>
                <w:color w:val="000000"/>
              </w:rPr>
            </w:pPr>
            <w:r w:rsidRPr="002C4B7D">
              <w:rPr>
                <w:rFonts w:asciiTheme="minorHAnsi" w:hAnsiTheme="minorHAnsi" w:cstheme="minorHAnsi"/>
                <w:b/>
                <w:color w:val="000000"/>
              </w:rPr>
              <w:t>Excludes literal/perceptu</w:t>
            </w:r>
            <w:r w:rsidRPr="002C4B7D">
              <w:rPr>
                <w:rFonts w:asciiTheme="minorHAnsi" w:hAnsiTheme="minorHAnsi" w:cstheme="minorHAnsi"/>
                <w:b/>
                <w:color w:val="000000"/>
              </w:rPr>
              <w:t>al</w:t>
            </w:r>
            <w:r w:rsidRPr="002C4B7D">
              <w:rPr>
                <w:rFonts w:asciiTheme="minorHAnsi" w:hAnsiTheme="minorHAnsi" w:cstheme="minorHAnsi"/>
                <w:color w:val="000000"/>
              </w:rPr>
              <w:t xml:space="preserve"> talk about things that you can see, hear, smell, taste, touch (e.g., big, small). </w:t>
            </w:r>
          </w:p>
        </w:tc>
        <w:tc>
          <w:tcPr>
            <w:tcW w:w="4590" w:type="dxa"/>
            <w:tcBorders>
              <w:top w:val="single" w:sz="4" w:space="0" w:color="000000"/>
              <w:left w:val="single" w:sz="4" w:space="0" w:color="000000"/>
              <w:bottom w:val="single" w:sz="4" w:space="0" w:color="000000"/>
              <w:right w:val="nil"/>
            </w:tcBorders>
          </w:tcPr>
          <w:p w14:paraId="1C5CB3D3"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You should… </w:t>
            </w:r>
          </w:p>
          <w:p w14:paraId="2B6B78FA"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proofErr w:type="spellStart"/>
            <w:r w:rsidRPr="002C4B7D">
              <w:rPr>
                <w:rFonts w:asciiTheme="minorHAnsi" w:hAnsiTheme="minorHAnsi" w:cstheme="minorHAnsi"/>
                <w:i/>
                <w:color w:val="000000"/>
              </w:rPr>
              <w:t>Ew</w:t>
            </w:r>
            <w:proofErr w:type="spellEnd"/>
            <w:r w:rsidRPr="002C4B7D">
              <w:rPr>
                <w:rFonts w:asciiTheme="minorHAnsi" w:hAnsiTheme="minorHAnsi" w:cstheme="minorHAnsi"/>
                <w:i/>
                <w:color w:val="000000"/>
              </w:rPr>
              <w:t xml:space="preserve">, blood is yucky! </w:t>
            </w:r>
          </w:p>
          <w:p w14:paraId="550CCD3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This sort of thing can be hard.</w:t>
            </w:r>
          </w:p>
          <w:p w14:paraId="6728EC76"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That was the best castle they’d ever made.</w:t>
            </w:r>
          </w:p>
          <w:p w14:paraId="2804659A"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You think she’s pretty?</w:t>
            </w:r>
          </w:p>
          <w:p w14:paraId="4BBA8CA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This is a good dragon! </w:t>
            </w:r>
          </w:p>
          <w:p w14:paraId="4EB2B5FD"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She is bossy. </w:t>
            </w:r>
          </w:p>
          <w:p w14:paraId="38FC842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This is an awesome book.</w:t>
            </w:r>
          </w:p>
          <w:p w14:paraId="4A668C7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Petunia didn’t try very hard to be nice at the beginning of our story.</w:t>
            </w:r>
          </w:p>
        </w:tc>
      </w:tr>
      <w:tr w:rsidR="005D34D3" w14:paraId="3B2163DD" w14:textId="77777777" w:rsidTr="002C4B7D">
        <w:trPr>
          <w:trHeight w:val="2680"/>
          <w:jc w:val="center"/>
        </w:trPr>
        <w:tc>
          <w:tcPr>
            <w:tcW w:w="5490" w:type="dxa"/>
            <w:vMerge/>
            <w:tcBorders>
              <w:top w:val="single" w:sz="4" w:space="0" w:color="000000"/>
              <w:left w:val="nil"/>
              <w:right w:val="single" w:sz="4" w:space="0" w:color="000000"/>
            </w:tcBorders>
          </w:tcPr>
          <w:p w14:paraId="0AAF51BB"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590" w:type="dxa"/>
            <w:tcBorders>
              <w:top w:val="single" w:sz="4" w:space="0" w:color="000000"/>
              <w:left w:val="single" w:sz="4" w:space="0" w:color="000000"/>
              <w:bottom w:val="single" w:sz="4" w:space="0" w:color="000000"/>
              <w:right w:val="nil"/>
            </w:tcBorders>
          </w:tcPr>
          <w:p w14:paraId="02DF3480" w14:textId="77777777" w:rsidR="005D34D3" w:rsidRPr="002C4B7D" w:rsidRDefault="005D34D3">
            <w:pPr>
              <w:rPr>
                <w:rFonts w:asciiTheme="minorHAnsi" w:hAnsiTheme="minorHAnsi" w:cstheme="minorHAnsi"/>
                <w:i/>
              </w:rPr>
            </w:pPr>
          </w:p>
          <w:p w14:paraId="47EDC381"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 xml:space="preserve">They’re friends. </w:t>
            </w:r>
          </w:p>
          <w:p w14:paraId="0771FDC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 xml:space="preserve">They’re boyfriend/girlfriend. </w:t>
            </w:r>
          </w:p>
          <w:p w14:paraId="3B2100C6"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He’s nice</w:t>
            </w:r>
          </w:p>
          <w:p w14:paraId="7C278B16"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Petunia is very bossy.</w:t>
            </w:r>
          </w:p>
          <w:p w14:paraId="140FBF0F"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They look like they’re having a lot of fun!</w:t>
            </w:r>
          </w:p>
        </w:tc>
      </w:tr>
    </w:tbl>
    <w:p w14:paraId="0B00DEB8" w14:textId="77777777" w:rsidR="005D34D3" w:rsidRDefault="005D34D3">
      <w:pPr>
        <w:tabs>
          <w:tab w:val="left" w:pos="3600"/>
        </w:tabs>
        <w:rPr>
          <w:rFonts w:ascii="Cambria" w:eastAsia="Cambria" w:hAnsi="Cambria" w:cs="Cambria"/>
        </w:rPr>
      </w:pPr>
    </w:p>
    <w:p w14:paraId="3B6CEC9F" w14:textId="77777777" w:rsidR="005D34D3" w:rsidRDefault="005D34D3">
      <w:pPr>
        <w:tabs>
          <w:tab w:val="left" w:pos="3600"/>
        </w:tabs>
        <w:rPr>
          <w:rFonts w:ascii="Cambria" w:eastAsia="Cambria" w:hAnsi="Cambria" w:cs="Cambria"/>
        </w:rPr>
      </w:pPr>
    </w:p>
    <w:p w14:paraId="5CBE56F1" w14:textId="77777777" w:rsidR="005D34D3" w:rsidRDefault="005D34D3">
      <w:pPr>
        <w:tabs>
          <w:tab w:val="left" w:pos="3600"/>
        </w:tabs>
        <w:rPr>
          <w:rFonts w:ascii="Cambria" w:eastAsia="Cambria" w:hAnsi="Cambria" w:cs="Cambria"/>
        </w:rPr>
      </w:pPr>
    </w:p>
    <w:p w14:paraId="0D1A4AD3" w14:textId="77777777" w:rsidR="005D34D3" w:rsidRDefault="005D34D3">
      <w:pPr>
        <w:tabs>
          <w:tab w:val="left" w:pos="3600"/>
        </w:tabs>
        <w:rPr>
          <w:rFonts w:ascii="Cambria" w:eastAsia="Cambria" w:hAnsi="Cambria" w:cs="Cambria"/>
        </w:rPr>
      </w:pPr>
    </w:p>
    <w:p w14:paraId="44B52A03" w14:textId="77777777" w:rsidR="005D34D3" w:rsidRDefault="005D34D3">
      <w:pPr>
        <w:tabs>
          <w:tab w:val="left" w:pos="3600"/>
        </w:tabs>
        <w:rPr>
          <w:rFonts w:ascii="Cambria" w:eastAsia="Cambria" w:hAnsi="Cambria" w:cs="Cambria"/>
        </w:rPr>
      </w:pPr>
    </w:p>
    <w:p w14:paraId="7519991E" w14:textId="77777777" w:rsidR="005D34D3" w:rsidRDefault="005D34D3">
      <w:pPr>
        <w:tabs>
          <w:tab w:val="left" w:pos="3600"/>
        </w:tabs>
        <w:rPr>
          <w:rFonts w:ascii="Cambria" w:eastAsia="Cambria" w:hAnsi="Cambria" w:cs="Cambria"/>
        </w:rPr>
      </w:pPr>
    </w:p>
    <w:p w14:paraId="7214008B" w14:textId="77777777" w:rsidR="005D34D3" w:rsidRDefault="005D34D3">
      <w:pPr>
        <w:tabs>
          <w:tab w:val="left" w:pos="3600"/>
        </w:tabs>
        <w:rPr>
          <w:rFonts w:ascii="Cambria" w:eastAsia="Cambria" w:hAnsi="Cambria" w:cs="Cambria"/>
        </w:rPr>
      </w:pPr>
    </w:p>
    <w:p w14:paraId="0465BD06" w14:textId="77777777" w:rsidR="005D34D3" w:rsidRDefault="005D34D3">
      <w:pPr>
        <w:tabs>
          <w:tab w:val="left" w:pos="3600"/>
        </w:tabs>
        <w:rPr>
          <w:rFonts w:ascii="Cambria" w:eastAsia="Cambria" w:hAnsi="Cambria" w:cs="Cambria"/>
        </w:rPr>
      </w:pPr>
    </w:p>
    <w:p w14:paraId="4E1151A4" w14:textId="77777777" w:rsidR="005D34D3" w:rsidRDefault="005D34D3">
      <w:pPr>
        <w:tabs>
          <w:tab w:val="left" w:pos="3600"/>
        </w:tabs>
        <w:rPr>
          <w:rFonts w:ascii="Cambria" w:eastAsia="Cambria" w:hAnsi="Cambria" w:cs="Cambria"/>
        </w:rPr>
      </w:pPr>
    </w:p>
    <w:tbl>
      <w:tblPr>
        <w:tblStyle w:val="aff5"/>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220"/>
        <w:gridCol w:w="4860"/>
      </w:tblGrid>
      <w:tr w:rsidR="005D34D3" w14:paraId="3CAD716F" w14:textId="77777777" w:rsidTr="002C4B7D">
        <w:trPr>
          <w:cnfStyle w:val="100000000000" w:firstRow="1" w:lastRow="0" w:firstColumn="0" w:lastColumn="0" w:oddVBand="0" w:evenVBand="0" w:oddHBand="0" w:evenHBand="0" w:firstRowFirstColumn="0" w:firstRowLastColumn="0" w:lastRowFirstColumn="0" w:lastRowLastColumn="0"/>
          <w:trHeight w:val="1080"/>
          <w:jc w:val="center"/>
        </w:trPr>
        <w:tc>
          <w:tcPr>
            <w:tcW w:w="10080" w:type="dxa"/>
            <w:gridSpan w:val="2"/>
            <w:tcBorders>
              <w:top w:val="single" w:sz="4" w:space="0" w:color="000000"/>
              <w:left w:val="nil"/>
              <w:bottom w:val="single" w:sz="4" w:space="0" w:color="000000"/>
              <w:right w:val="nil"/>
            </w:tcBorders>
            <w:shd w:val="clear" w:color="auto" w:fill="95C092"/>
          </w:tcPr>
          <w:p w14:paraId="0975DED7" w14:textId="77777777" w:rsidR="005D34D3" w:rsidRPr="002C4B7D" w:rsidRDefault="007A050C" w:rsidP="002C4B7D">
            <w:pPr>
              <w:pStyle w:val="Heading1"/>
            </w:pPr>
            <w:r w:rsidRPr="002C4B7D">
              <w:lastRenderedPageBreak/>
              <w:t>Causal Effects &amp; Problem Solving</w:t>
            </w:r>
          </w:p>
          <w:p w14:paraId="09F2A4EB" w14:textId="77777777" w:rsidR="005D34D3" w:rsidRPr="002C4B7D" w:rsidRDefault="007A050C">
            <w:pPr>
              <w:spacing w:before="0"/>
              <w:rPr>
                <w:rFonts w:asciiTheme="minorHAnsi" w:hAnsiTheme="minorHAnsi" w:cstheme="minorHAnsi"/>
                <w:color w:val="404040"/>
                <w:sz w:val="32"/>
                <w:szCs w:val="32"/>
              </w:rPr>
            </w:pPr>
            <w:r w:rsidRPr="002C4B7D">
              <w:rPr>
                <w:rFonts w:asciiTheme="minorHAnsi" w:hAnsiTheme="minorHAnsi" w:cstheme="minorHAnsi"/>
                <w:b w:val="0"/>
                <w:color w:val="000000"/>
              </w:rPr>
              <w:t>These are inferences on a causal chain between the current, explicit action/event/state and previous text information. Causal effects reference antecedents or consequences/effects of text events or physical states/objects.</w:t>
            </w:r>
          </w:p>
        </w:tc>
      </w:tr>
      <w:tr w:rsidR="005D34D3" w14:paraId="7B29298A" w14:textId="77777777" w:rsidTr="002C4B7D">
        <w:trPr>
          <w:trHeight w:val="780"/>
          <w:jc w:val="center"/>
        </w:trPr>
        <w:tc>
          <w:tcPr>
            <w:tcW w:w="10080" w:type="dxa"/>
            <w:gridSpan w:val="2"/>
            <w:tcBorders>
              <w:top w:val="single" w:sz="4" w:space="0" w:color="000000"/>
              <w:left w:val="nil"/>
              <w:bottom w:val="single" w:sz="4" w:space="0" w:color="000000"/>
              <w:right w:val="nil"/>
            </w:tcBorders>
            <w:shd w:val="clear" w:color="auto" w:fill="C2DAC0"/>
          </w:tcPr>
          <w:p w14:paraId="64E593A7" w14:textId="103E2EDE"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Causal keywords:</w:t>
            </w:r>
            <w:r w:rsidRPr="002C4B7D">
              <w:rPr>
                <w:rFonts w:asciiTheme="minorHAnsi" w:hAnsiTheme="minorHAnsi" w:cstheme="minorHAnsi"/>
                <w:color w:val="000000"/>
              </w:rPr>
              <w:t xml:space="preserve"> </w:t>
            </w:r>
            <w:r w:rsidR="002C4B7D" w:rsidRPr="002C4B7D">
              <w:rPr>
                <w:rFonts w:asciiTheme="minorHAnsi" w:hAnsiTheme="minorHAnsi" w:cstheme="minorHAnsi"/>
                <w:color w:val="000000"/>
              </w:rPr>
              <w:t>b</w:t>
            </w:r>
            <w:r w:rsidRPr="002C4B7D">
              <w:rPr>
                <w:rFonts w:asciiTheme="minorHAnsi" w:hAnsiTheme="minorHAnsi" w:cstheme="minorHAnsi"/>
                <w:color w:val="000000"/>
              </w:rPr>
              <w:t xml:space="preserve">ecause, </w:t>
            </w:r>
            <w:proofErr w:type="spellStart"/>
            <w:r w:rsidRPr="002C4B7D">
              <w:rPr>
                <w:rFonts w:asciiTheme="minorHAnsi" w:hAnsiTheme="minorHAnsi" w:cstheme="minorHAnsi"/>
                <w:color w:val="000000"/>
              </w:rPr>
              <w:t>‘cause</w:t>
            </w:r>
            <w:proofErr w:type="spellEnd"/>
            <w:r w:rsidRPr="002C4B7D">
              <w:rPr>
                <w:rFonts w:asciiTheme="minorHAnsi" w:hAnsiTheme="minorHAnsi" w:cstheme="minorHAnsi"/>
                <w:color w:val="000000"/>
              </w:rPr>
              <w:t>/</w:t>
            </w:r>
            <w:proofErr w:type="spellStart"/>
            <w:r w:rsidRPr="002C4B7D">
              <w:rPr>
                <w:rFonts w:asciiTheme="minorHAnsi" w:hAnsiTheme="minorHAnsi" w:cstheme="minorHAnsi"/>
                <w:color w:val="000000"/>
              </w:rPr>
              <w:t>cuz</w:t>
            </w:r>
            <w:proofErr w:type="spellEnd"/>
            <w:r w:rsidRPr="002C4B7D">
              <w:rPr>
                <w:rFonts w:asciiTheme="minorHAnsi" w:hAnsiTheme="minorHAnsi" w:cstheme="minorHAnsi"/>
                <w:color w:val="000000"/>
              </w:rPr>
              <w:t xml:space="preserve">, why, since, cause, effect, reason, if-then, if/then (on their own if used in a causal manner) </w:t>
            </w:r>
          </w:p>
          <w:p w14:paraId="565E4FD3" w14:textId="0BDC5F90" w:rsidR="005D34D3" w:rsidRPr="002C4B7D" w:rsidRDefault="007A050C">
            <w:pPr>
              <w:rPr>
                <w:rFonts w:asciiTheme="minorHAnsi" w:hAnsiTheme="minorHAnsi" w:cstheme="minorHAnsi"/>
              </w:rPr>
            </w:pPr>
            <w:r w:rsidRPr="002C4B7D">
              <w:rPr>
                <w:rFonts w:asciiTheme="minorHAnsi" w:hAnsiTheme="minorHAnsi" w:cstheme="minorHAnsi"/>
                <w:b/>
                <w:color w:val="000000"/>
              </w:rPr>
              <w:t>Possibl</w:t>
            </w:r>
            <w:r w:rsidRPr="002C4B7D">
              <w:rPr>
                <w:rFonts w:asciiTheme="minorHAnsi" w:hAnsiTheme="minorHAnsi" w:cstheme="minorHAnsi"/>
                <w:b/>
                <w:color w:val="000000"/>
              </w:rPr>
              <w:t>e</w:t>
            </w:r>
            <w:r w:rsidRPr="002C4B7D">
              <w:rPr>
                <w:rFonts w:asciiTheme="minorHAnsi" w:hAnsiTheme="minorHAnsi" w:cstheme="minorHAnsi"/>
                <w:b/>
                <w:color w:val="000000"/>
              </w:rPr>
              <w:t xml:space="preserve"> keywords</w:t>
            </w:r>
            <w:r w:rsidRPr="002C4B7D">
              <w:rPr>
                <w:rFonts w:asciiTheme="minorHAnsi" w:hAnsiTheme="minorHAnsi" w:cstheme="minorHAnsi"/>
                <w:color w:val="000000"/>
              </w:rPr>
              <w:t xml:space="preserve">: </w:t>
            </w:r>
            <w:r w:rsidR="002C4B7D" w:rsidRPr="002C4B7D">
              <w:rPr>
                <w:rFonts w:asciiTheme="minorHAnsi" w:hAnsiTheme="minorHAnsi" w:cstheme="minorHAnsi"/>
                <w:color w:val="000000"/>
              </w:rPr>
              <w:t>m</w:t>
            </w:r>
            <w:r w:rsidRPr="002C4B7D">
              <w:rPr>
                <w:rFonts w:asciiTheme="minorHAnsi" w:hAnsiTheme="minorHAnsi" w:cstheme="minorHAnsi"/>
                <w:color w:val="000000"/>
              </w:rPr>
              <w:t>ake happen, how, when-then, so (i.e., therefore)</w:t>
            </w:r>
          </w:p>
        </w:tc>
      </w:tr>
      <w:tr w:rsidR="005D34D3" w14:paraId="127DF6F7" w14:textId="77777777" w:rsidTr="002C4B7D">
        <w:trPr>
          <w:trHeight w:val="3770"/>
          <w:jc w:val="center"/>
        </w:trPr>
        <w:tc>
          <w:tcPr>
            <w:tcW w:w="5220" w:type="dxa"/>
            <w:vMerge w:val="restart"/>
            <w:tcBorders>
              <w:top w:val="single" w:sz="4" w:space="0" w:color="000000"/>
              <w:left w:val="nil"/>
              <w:right w:val="single" w:sz="4" w:space="0" w:color="000000"/>
            </w:tcBorders>
          </w:tcPr>
          <w:p w14:paraId="752B95CE" w14:textId="77777777" w:rsidR="005D34D3" w:rsidRPr="002C4B7D" w:rsidRDefault="005D34D3">
            <w:pPr>
              <w:pBdr>
                <w:top w:val="nil"/>
                <w:left w:val="nil"/>
                <w:bottom w:val="nil"/>
                <w:right w:val="nil"/>
                <w:between w:val="nil"/>
              </w:pBdr>
              <w:rPr>
                <w:rFonts w:asciiTheme="minorHAnsi" w:hAnsiTheme="minorHAnsi" w:cstheme="minorHAnsi"/>
                <w:color w:val="000000"/>
              </w:rPr>
            </w:pPr>
          </w:p>
          <w:p w14:paraId="241EF7A6"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These inferences can identify can </w:t>
            </w:r>
            <w:r w:rsidRPr="002C4B7D">
              <w:rPr>
                <w:rFonts w:asciiTheme="minorHAnsi" w:hAnsiTheme="minorHAnsi" w:cstheme="minorHAnsi"/>
                <w:b/>
                <w:color w:val="000000"/>
              </w:rPr>
              <w:t>explain relations between states or events</w:t>
            </w:r>
            <w:r w:rsidRPr="002C4B7D">
              <w:rPr>
                <w:rFonts w:asciiTheme="minorHAnsi" w:hAnsiTheme="minorHAnsi" w:cstheme="minorHAnsi"/>
                <w:color w:val="000000"/>
              </w:rPr>
              <w:t xml:space="preserve"> that occur close together or more distant events in the text. </w:t>
            </w:r>
          </w:p>
          <w:p w14:paraId="530F5FDD"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References to </w:t>
            </w:r>
            <w:r w:rsidRPr="002C4B7D">
              <w:rPr>
                <w:rFonts w:asciiTheme="minorHAnsi" w:hAnsiTheme="minorHAnsi" w:cstheme="minorHAnsi"/>
                <w:b/>
                <w:color w:val="000000"/>
              </w:rPr>
              <w:t>mental causality</w:t>
            </w:r>
            <w:r w:rsidRPr="002C4B7D">
              <w:rPr>
                <w:rFonts w:asciiTheme="minorHAnsi" w:hAnsiTheme="minorHAnsi" w:cstheme="minorHAnsi"/>
                <w:color w:val="000000"/>
              </w:rPr>
              <w:t xml:space="preserve"> identify or explain antecedents and consequences of mental states</w:t>
            </w:r>
          </w:p>
          <w:p w14:paraId="0FDD82D8"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This includes asking for/explaining the how/why of th</w:t>
            </w:r>
            <w:r w:rsidRPr="002C4B7D">
              <w:rPr>
                <w:rFonts w:asciiTheme="minorHAnsi" w:hAnsiTheme="minorHAnsi" w:cstheme="minorHAnsi"/>
                <w:color w:val="000000"/>
              </w:rPr>
              <w:t xml:space="preserve">ings including cause/effect. </w:t>
            </w:r>
            <w:r w:rsidRPr="002C4B7D">
              <w:rPr>
                <w:rFonts w:asciiTheme="minorHAnsi" w:hAnsiTheme="minorHAnsi" w:cstheme="minorHAnsi"/>
                <w:b/>
                <w:color w:val="000000"/>
              </w:rPr>
              <w:t>Causes</w:t>
            </w:r>
            <w:r w:rsidRPr="002C4B7D">
              <w:rPr>
                <w:rFonts w:asciiTheme="minorHAnsi" w:hAnsiTheme="minorHAnsi" w:cstheme="minorHAnsi"/>
                <w:color w:val="000000"/>
              </w:rPr>
              <w:t xml:space="preserve"> are the reason or antecedent/justification for an event. </w:t>
            </w:r>
            <w:r w:rsidRPr="002C4B7D">
              <w:rPr>
                <w:rFonts w:asciiTheme="minorHAnsi" w:hAnsiTheme="minorHAnsi" w:cstheme="minorHAnsi"/>
                <w:b/>
                <w:color w:val="000000"/>
              </w:rPr>
              <w:t>Effects</w:t>
            </w:r>
            <w:r w:rsidRPr="002C4B7D">
              <w:rPr>
                <w:rFonts w:asciiTheme="minorHAnsi" w:hAnsiTheme="minorHAnsi" w:cstheme="minorHAnsi"/>
                <w:color w:val="000000"/>
              </w:rPr>
              <w:t xml:space="preserve"> are direct or indirect outcomes/consequences. </w:t>
            </w:r>
          </w:p>
          <w:p w14:paraId="3FF15EFA" w14:textId="700DAD41"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Asks for or </w:t>
            </w:r>
            <w:r w:rsidRPr="002C4B7D">
              <w:rPr>
                <w:rFonts w:asciiTheme="minorHAnsi" w:hAnsiTheme="minorHAnsi" w:cstheme="minorHAnsi"/>
                <w:b/>
                <w:color w:val="000000"/>
              </w:rPr>
              <w:t>explains</w:t>
            </w:r>
            <w:r w:rsidRPr="002C4B7D">
              <w:rPr>
                <w:rFonts w:asciiTheme="minorHAnsi" w:hAnsiTheme="minorHAnsi" w:cstheme="minorHAnsi"/>
                <w:b/>
                <w:color w:val="000000"/>
              </w:rPr>
              <w:t xml:space="preserve"> conditions</w:t>
            </w:r>
            <w:r w:rsidRPr="002C4B7D">
              <w:rPr>
                <w:rFonts w:asciiTheme="minorHAnsi" w:hAnsiTheme="minorHAnsi" w:cstheme="minorHAnsi"/>
                <w:color w:val="000000"/>
              </w:rPr>
              <w:t xml:space="preserve"> under which certain outcomes do occur (</w:t>
            </w:r>
            <w:r w:rsidRPr="002C4B7D">
              <w:rPr>
                <w:rFonts w:asciiTheme="minorHAnsi" w:hAnsiTheme="minorHAnsi" w:cstheme="minorHAnsi"/>
                <w:i/>
                <w:color w:val="000000"/>
              </w:rPr>
              <w:t>If – then; when – then</w:t>
            </w:r>
            <w:r w:rsidRPr="002C4B7D">
              <w:rPr>
                <w:rFonts w:asciiTheme="minorHAnsi" w:hAnsiTheme="minorHAnsi" w:cstheme="minorHAnsi"/>
                <w:color w:val="000000"/>
              </w:rPr>
              <w:t>)</w:t>
            </w:r>
          </w:p>
          <w:p w14:paraId="29D573BD"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Going beyond an initial inference to </w:t>
            </w:r>
            <w:r w:rsidRPr="002C4B7D">
              <w:rPr>
                <w:rFonts w:asciiTheme="minorHAnsi" w:hAnsiTheme="minorHAnsi" w:cstheme="minorHAnsi"/>
                <w:b/>
                <w:color w:val="000000"/>
              </w:rPr>
              <w:t>explain the justification/reasoning</w:t>
            </w:r>
            <w:r w:rsidRPr="002C4B7D">
              <w:rPr>
                <w:rFonts w:asciiTheme="minorHAnsi" w:hAnsiTheme="minorHAnsi" w:cstheme="minorHAnsi"/>
                <w:color w:val="000000"/>
              </w:rPr>
              <w:t xml:space="preserve"> behind an inference (</w:t>
            </w:r>
            <w:r w:rsidRPr="002C4B7D">
              <w:rPr>
                <w:rFonts w:asciiTheme="minorHAnsi" w:hAnsiTheme="minorHAnsi" w:cstheme="minorHAnsi"/>
                <w:i/>
                <w:color w:val="000000"/>
              </w:rPr>
              <w:t>why an emotion was inferred; why my judgment is correct</w:t>
            </w:r>
            <w:r w:rsidRPr="002C4B7D">
              <w:rPr>
                <w:rFonts w:asciiTheme="minorHAnsi" w:hAnsiTheme="minorHAnsi" w:cstheme="minorHAnsi"/>
                <w:color w:val="000000"/>
              </w:rPr>
              <w:t>)</w:t>
            </w:r>
          </w:p>
        </w:tc>
        <w:tc>
          <w:tcPr>
            <w:tcW w:w="4860" w:type="dxa"/>
            <w:tcBorders>
              <w:top w:val="single" w:sz="4" w:space="0" w:color="000000"/>
              <w:left w:val="single" w:sz="4" w:space="0" w:color="000000"/>
              <w:bottom w:val="single" w:sz="4" w:space="0" w:color="000000"/>
              <w:right w:val="nil"/>
            </w:tcBorders>
          </w:tcPr>
          <w:p w14:paraId="7CC5E81B"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The blocks fell down because she kicke</w:t>
            </w:r>
            <w:r w:rsidRPr="002C4B7D">
              <w:rPr>
                <w:rFonts w:asciiTheme="minorHAnsi" w:hAnsiTheme="minorHAnsi" w:cstheme="minorHAnsi"/>
                <w:i/>
                <w:color w:val="000000"/>
              </w:rPr>
              <w:t>d them.</w:t>
            </w:r>
          </w:p>
          <w:p w14:paraId="4F665AD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If you tell someone they cannot come to your birthday, you’re trying to hurt them.</w:t>
            </w:r>
          </w:p>
          <w:p w14:paraId="24B75D2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When you call someone a name, then you can get in trouble.  </w:t>
            </w:r>
          </w:p>
          <w:p w14:paraId="297D1E06"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Since she was mean to him, he doesn’t want to play with her. </w:t>
            </w:r>
          </w:p>
          <w:p w14:paraId="3FF58DE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She’s wearing a crown, so she’s the queen. </w:t>
            </w:r>
          </w:p>
          <w:p w14:paraId="4A51492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Diego didn’t want to be called a scaredy cat because he wanted to save the kingdom. </w:t>
            </w:r>
          </w:p>
          <w:p w14:paraId="2B6F670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Why do you think she’s so angry? </w:t>
            </w:r>
          </w:p>
          <w:p w14:paraId="6BCF8068"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What problem are they having? </w:t>
            </w:r>
          </w:p>
        </w:tc>
      </w:tr>
      <w:tr w:rsidR="005D34D3" w14:paraId="1CCCAAF3" w14:textId="77777777" w:rsidTr="002C4B7D">
        <w:trPr>
          <w:trHeight w:val="1295"/>
          <w:jc w:val="center"/>
        </w:trPr>
        <w:tc>
          <w:tcPr>
            <w:tcW w:w="5220" w:type="dxa"/>
            <w:vMerge/>
            <w:tcBorders>
              <w:top w:val="single" w:sz="4" w:space="0" w:color="000000"/>
              <w:left w:val="nil"/>
              <w:right w:val="single" w:sz="4" w:space="0" w:color="000000"/>
            </w:tcBorders>
          </w:tcPr>
          <w:p w14:paraId="05782BD7"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860" w:type="dxa"/>
            <w:tcBorders>
              <w:top w:val="single" w:sz="4" w:space="0" w:color="000000"/>
              <w:left w:val="single" w:sz="4" w:space="0" w:color="000000"/>
              <w:bottom w:val="single" w:sz="4" w:space="0" w:color="000000"/>
              <w:right w:val="nil"/>
            </w:tcBorders>
          </w:tcPr>
          <w:p w14:paraId="6E367CDE"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She said that if I play with her, then she will be my friend</w:t>
            </w:r>
          </w:p>
          <w:p w14:paraId="3B613F78"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She was bossy, so he’s not her friend anymore.</w:t>
            </w:r>
          </w:p>
        </w:tc>
      </w:tr>
      <w:tr w:rsidR="005D34D3" w14:paraId="5309DAB5" w14:textId="77777777" w:rsidTr="002C4B7D">
        <w:trPr>
          <w:trHeight w:val="520"/>
          <w:jc w:val="center"/>
        </w:trPr>
        <w:tc>
          <w:tcPr>
            <w:tcW w:w="10080" w:type="dxa"/>
            <w:gridSpan w:val="2"/>
            <w:tcBorders>
              <w:top w:val="single" w:sz="4" w:space="0" w:color="000000"/>
              <w:left w:val="nil"/>
              <w:bottom w:val="single" w:sz="4" w:space="0" w:color="000000"/>
              <w:right w:val="nil"/>
            </w:tcBorders>
          </w:tcPr>
          <w:p w14:paraId="72C6E346" w14:textId="77777777" w:rsidR="005D34D3" w:rsidRPr="002C4B7D" w:rsidRDefault="007A050C">
            <w:pPr>
              <w:pBdr>
                <w:top w:val="nil"/>
                <w:left w:val="nil"/>
                <w:bottom w:val="nil"/>
                <w:right w:val="nil"/>
                <w:between w:val="nil"/>
              </w:pBdr>
              <w:rPr>
                <w:rFonts w:asciiTheme="minorHAnsi" w:hAnsiTheme="minorHAnsi" w:cstheme="minorHAnsi"/>
                <w:b/>
                <w:i/>
                <w:color w:val="000000"/>
              </w:rPr>
            </w:pPr>
            <w:bookmarkStart w:id="28" w:name="_3as4poj" w:colFirst="0" w:colLast="0"/>
            <w:bookmarkEnd w:id="28"/>
            <w:r w:rsidRPr="002C4B7D">
              <w:rPr>
                <w:rFonts w:asciiTheme="minorHAnsi" w:hAnsiTheme="minorHAnsi" w:cstheme="minorHAnsi"/>
                <w:b/>
                <w:color w:val="000000"/>
                <w:sz w:val="18"/>
                <w:szCs w:val="18"/>
              </w:rPr>
              <w:t>Note:</w:t>
            </w:r>
            <w:r w:rsidRPr="002C4B7D">
              <w:rPr>
                <w:rFonts w:asciiTheme="minorHAnsi" w:hAnsiTheme="minorHAnsi" w:cstheme="minorHAnsi"/>
                <w:color w:val="000000"/>
                <w:sz w:val="18"/>
                <w:szCs w:val="18"/>
              </w:rPr>
              <w:t xml:space="preserve"> “So” as comparison refers to using as a modifier, like “Petunia was so mad.” This form of “so” would not receive a problem solving code.</w:t>
            </w:r>
          </w:p>
        </w:tc>
      </w:tr>
      <w:tr w:rsidR="005D34D3" w14:paraId="6F25967F" w14:textId="77777777" w:rsidTr="002C4B7D">
        <w:trPr>
          <w:trHeight w:val="780"/>
          <w:jc w:val="center"/>
        </w:trPr>
        <w:tc>
          <w:tcPr>
            <w:tcW w:w="10080" w:type="dxa"/>
            <w:gridSpan w:val="2"/>
            <w:tcBorders>
              <w:top w:val="single" w:sz="4" w:space="0" w:color="000000"/>
              <w:left w:val="nil"/>
              <w:bottom w:val="single" w:sz="4" w:space="0" w:color="000000"/>
              <w:right w:val="nil"/>
            </w:tcBorders>
            <w:shd w:val="clear" w:color="auto" w:fill="C2DAC0"/>
          </w:tcPr>
          <w:p w14:paraId="3C182958" w14:textId="49CFA29D"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Problem solving keywords:</w:t>
            </w:r>
            <w:r w:rsidRPr="002C4B7D">
              <w:rPr>
                <w:rFonts w:asciiTheme="minorHAnsi" w:hAnsiTheme="minorHAnsi" w:cstheme="minorHAnsi"/>
                <w:color w:val="000000"/>
              </w:rPr>
              <w:t xml:space="preserve"> </w:t>
            </w:r>
            <w:r w:rsidR="002C4B7D" w:rsidRPr="002C4B7D">
              <w:rPr>
                <w:rFonts w:asciiTheme="minorHAnsi" w:hAnsiTheme="minorHAnsi" w:cstheme="minorHAnsi"/>
                <w:color w:val="000000"/>
              </w:rPr>
              <w:t>s</w:t>
            </w:r>
            <w:r w:rsidRPr="002C4B7D">
              <w:rPr>
                <w:rFonts w:asciiTheme="minorHAnsi" w:hAnsiTheme="minorHAnsi" w:cstheme="minorHAnsi"/>
                <w:color w:val="000000"/>
              </w:rPr>
              <w:t>olve, solution, problem, challenge, trouble, dilemma, conundrum, work out (i.e., solve), resolve, attempt, fix, mend, repair</w:t>
            </w:r>
          </w:p>
          <w:p w14:paraId="05F6FBC6" w14:textId="7B060C61" w:rsidR="005D34D3" w:rsidRPr="002C4B7D" w:rsidRDefault="007A050C">
            <w:pPr>
              <w:spacing w:before="0"/>
              <w:rPr>
                <w:rFonts w:asciiTheme="minorHAnsi" w:hAnsiTheme="minorHAnsi" w:cstheme="minorHAnsi"/>
                <w:b/>
              </w:rPr>
            </w:pPr>
            <w:r w:rsidRPr="002C4B7D">
              <w:rPr>
                <w:rFonts w:asciiTheme="minorHAnsi" w:hAnsiTheme="minorHAnsi" w:cstheme="minorHAnsi"/>
                <w:b/>
                <w:color w:val="000000"/>
              </w:rPr>
              <w:t>Possible keywords:</w:t>
            </w:r>
            <w:r w:rsidRPr="002C4B7D">
              <w:rPr>
                <w:rFonts w:asciiTheme="minorHAnsi" w:hAnsiTheme="minorHAnsi" w:cstheme="minorHAnsi"/>
                <w:color w:val="000000"/>
              </w:rPr>
              <w:t xml:space="preserve"> </w:t>
            </w:r>
            <w:r w:rsidR="002C4B7D" w:rsidRPr="002C4B7D">
              <w:rPr>
                <w:rFonts w:asciiTheme="minorHAnsi" w:hAnsiTheme="minorHAnsi" w:cstheme="minorHAnsi"/>
                <w:color w:val="000000"/>
              </w:rPr>
              <w:t>t</w:t>
            </w:r>
            <w:r w:rsidRPr="002C4B7D">
              <w:rPr>
                <w:rFonts w:asciiTheme="minorHAnsi" w:hAnsiTheme="minorHAnsi" w:cstheme="minorHAnsi"/>
                <w:color w:val="000000"/>
              </w:rPr>
              <w:t>ry</w:t>
            </w:r>
          </w:p>
        </w:tc>
      </w:tr>
      <w:tr w:rsidR="005D34D3" w14:paraId="09E9066B" w14:textId="77777777" w:rsidTr="002C4B7D">
        <w:trPr>
          <w:trHeight w:val="998"/>
          <w:jc w:val="center"/>
        </w:trPr>
        <w:tc>
          <w:tcPr>
            <w:tcW w:w="5220" w:type="dxa"/>
            <w:vMerge w:val="restart"/>
            <w:tcBorders>
              <w:top w:val="single" w:sz="4" w:space="0" w:color="000000"/>
              <w:left w:val="nil"/>
              <w:right w:val="single" w:sz="4" w:space="0" w:color="000000"/>
            </w:tcBorders>
          </w:tcPr>
          <w:p w14:paraId="100B6F7D" w14:textId="77777777" w:rsidR="005D34D3" w:rsidRPr="002C4B7D" w:rsidRDefault="005D34D3">
            <w:pPr>
              <w:spacing w:before="0"/>
              <w:rPr>
                <w:rFonts w:asciiTheme="minorHAnsi" w:hAnsiTheme="minorHAnsi" w:cstheme="minorHAnsi"/>
              </w:rPr>
            </w:pPr>
          </w:p>
          <w:p w14:paraId="21C0D0E0"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Discussion to </w:t>
            </w:r>
            <w:r w:rsidRPr="002C4B7D">
              <w:rPr>
                <w:rFonts w:asciiTheme="minorHAnsi" w:hAnsiTheme="minorHAnsi" w:cstheme="minorHAnsi"/>
                <w:b/>
                <w:color w:val="000000"/>
              </w:rPr>
              <w:t>identify a problem or solution</w:t>
            </w:r>
            <w:r w:rsidRPr="002C4B7D">
              <w:rPr>
                <w:rFonts w:asciiTheme="minorHAnsi" w:hAnsiTheme="minorHAnsi" w:cstheme="minorHAnsi"/>
                <w:color w:val="000000"/>
              </w:rPr>
              <w:t xml:space="preserve">  </w:t>
            </w:r>
          </w:p>
          <w:p w14:paraId="7D19D945"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Describe </w:t>
            </w:r>
            <w:r w:rsidRPr="002C4B7D">
              <w:rPr>
                <w:rFonts w:asciiTheme="minorHAnsi" w:hAnsiTheme="minorHAnsi" w:cstheme="minorHAnsi"/>
                <w:b/>
                <w:color w:val="000000"/>
              </w:rPr>
              <w:t>obstacles or problems</w:t>
            </w:r>
            <w:r w:rsidRPr="002C4B7D">
              <w:rPr>
                <w:rFonts w:asciiTheme="minorHAnsi" w:hAnsiTheme="minorHAnsi" w:cstheme="minorHAnsi"/>
                <w:color w:val="000000"/>
              </w:rPr>
              <w:t xml:space="preserve"> faced by character/self/others </w:t>
            </w:r>
          </w:p>
          <w:p w14:paraId="63B1193C"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Discussing ways characters might </w:t>
            </w:r>
            <w:r w:rsidRPr="002C4B7D">
              <w:rPr>
                <w:rFonts w:asciiTheme="minorHAnsi" w:hAnsiTheme="minorHAnsi" w:cstheme="minorHAnsi"/>
                <w:b/>
                <w:color w:val="000000"/>
              </w:rPr>
              <w:t>solve problems or reach goals</w:t>
            </w:r>
            <w:r w:rsidRPr="002C4B7D">
              <w:rPr>
                <w:rFonts w:asciiTheme="minorHAnsi" w:hAnsiTheme="minorHAnsi" w:cstheme="minorHAnsi"/>
                <w:color w:val="000000"/>
              </w:rPr>
              <w:t xml:space="preserve"> </w:t>
            </w:r>
          </w:p>
          <w:p w14:paraId="1C2205A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Some words indicate </w:t>
            </w:r>
            <w:r w:rsidRPr="002C4B7D">
              <w:rPr>
                <w:rFonts w:asciiTheme="minorHAnsi" w:hAnsiTheme="minorHAnsi" w:cstheme="minorHAnsi"/>
                <w:b/>
                <w:color w:val="000000"/>
              </w:rPr>
              <w:t>modulations of assertions</w:t>
            </w:r>
            <w:r w:rsidRPr="002C4B7D">
              <w:rPr>
                <w:rFonts w:asciiTheme="minorHAnsi" w:hAnsiTheme="minorHAnsi" w:cstheme="minorHAnsi"/>
                <w:color w:val="000000"/>
              </w:rPr>
              <w:t xml:space="preserve"> to signal different ways to solve problems (might, maybe, perhaps, possibly, probably, could be, must, certainly,</w:t>
            </w:r>
            <w:r w:rsidRPr="002C4B7D">
              <w:rPr>
                <w:rFonts w:asciiTheme="minorHAnsi" w:hAnsiTheme="minorHAnsi" w:cstheme="minorHAnsi"/>
                <w:color w:val="000000"/>
              </w:rPr>
              <w:t xml:space="preserve"> sure, guess, suppose), but are not standalone keywords; coders must decide within the context problem solving or causal effects are the topic</w:t>
            </w:r>
          </w:p>
        </w:tc>
        <w:tc>
          <w:tcPr>
            <w:tcW w:w="4860" w:type="dxa"/>
            <w:tcBorders>
              <w:top w:val="single" w:sz="4" w:space="0" w:color="000000"/>
              <w:left w:val="single" w:sz="4" w:space="0" w:color="000000"/>
              <w:bottom w:val="single" w:sz="4" w:space="0" w:color="000000"/>
              <w:right w:val="nil"/>
            </w:tcBorders>
          </w:tcPr>
          <w:p w14:paraId="60400FB1"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The problem is that…</w:t>
            </w:r>
          </w:p>
          <w:p w14:paraId="14A6D757"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How can they solve this problem?</w:t>
            </w:r>
          </w:p>
          <w:p w14:paraId="5F9FD68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They could try…</w:t>
            </w:r>
          </w:p>
          <w:p w14:paraId="11F51205"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They can’t go through the tunne</w:t>
            </w:r>
            <w:r w:rsidRPr="002C4B7D">
              <w:rPr>
                <w:rFonts w:asciiTheme="minorHAnsi" w:hAnsiTheme="minorHAnsi" w:cstheme="minorHAnsi"/>
                <w:i/>
                <w:color w:val="000000"/>
              </w:rPr>
              <w:t xml:space="preserve">l because… </w:t>
            </w:r>
          </w:p>
          <w:p w14:paraId="01C106A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Maybe he is trying to fix it </w:t>
            </w:r>
          </w:p>
          <w:p w14:paraId="652947C0"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Maybe he is trying to say sorry.</w:t>
            </w:r>
          </w:p>
          <w:p w14:paraId="7BB28018"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Did you and your friend ever repair your relationship? </w:t>
            </w:r>
          </w:p>
        </w:tc>
      </w:tr>
      <w:tr w:rsidR="005D34D3" w14:paraId="3A32C999" w14:textId="77777777" w:rsidTr="002C4B7D">
        <w:trPr>
          <w:trHeight w:val="1115"/>
          <w:jc w:val="center"/>
        </w:trPr>
        <w:tc>
          <w:tcPr>
            <w:tcW w:w="5220" w:type="dxa"/>
            <w:vMerge/>
            <w:tcBorders>
              <w:top w:val="single" w:sz="4" w:space="0" w:color="000000"/>
              <w:left w:val="nil"/>
              <w:right w:val="single" w:sz="4" w:space="0" w:color="000000"/>
            </w:tcBorders>
          </w:tcPr>
          <w:p w14:paraId="4BA7E759"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860" w:type="dxa"/>
            <w:tcBorders>
              <w:top w:val="single" w:sz="4" w:space="0" w:color="000000"/>
              <w:left w:val="single" w:sz="4" w:space="0" w:color="000000"/>
              <w:bottom w:val="single" w:sz="4" w:space="0" w:color="000000"/>
              <w:right w:val="nil"/>
            </w:tcBorders>
          </w:tcPr>
          <w:p w14:paraId="03632F2E"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I think he can save the kingdom.</w:t>
            </w:r>
          </w:p>
          <w:p w14:paraId="0F15B621"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I think they’re going to fix it.</w:t>
            </w:r>
          </w:p>
          <w:p w14:paraId="4EF8CF3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Her dad helped her solve the problem.</w:t>
            </w:r>
          </w:p>
        </w:tc>
      </w:tr>
    </w:tbl>
    <w:p w14:paraId="496CD124" w14:textId="77777777" w:rsidR="005D34D3" w:rsidRDefault="005D34D3">
      <w:pPr>
        <w:rPr>
          <w:rFonts w:ascii="Cambria" w:eastAsia="Cambria" w:hAnsi="Cambria" w:cs="Cambria"/>
        </w:rPr>
      </w:pPr>
    </w:p>
    <w:tbl>
      <w:tblPr>
        <w:tblStyle w:val="aff6"/>
        <w:tblW w:w="99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580"/>
        <w:gridCol w:w="4410"/>
      </w:tblGrid>
      <w:tr w:rsidR="005D34D3" w14:paraId="21CD567C" w14:textId="77777777" w:rsidTr="002C4B7D">
        <w:trPr>
          <w:cnfStyle w:val="100000000000" w:firstRow="1" w:lastRow="0" w:firstColumn="0" w:lastColumn="0" w:oddVBand="0" w:evenVBand="0" w:oddHBand="0" w:evenHBand="0" w:firstRowFirstColumn="0" w:firstRowLastColumn="0" w:lastRowFirstColumn="0" w:lastRowLastColumn="0"/>
          <w:trHeight w:val="880"/>
          <w:jc w:val="center"/>
        </w:trPr>
        <w:tc>
          <w:tcPr>
            <w:tcW w:w="9990" w:type="dxa"/>
            <w:gridSpan w:val="2"/>
            <w:tcBorders>
              <w:top w:val="single" w:sz="4" w:space="0" w:color="000000"/>
              <w:left w:val="nil"/>
              <w:bottom w:val="single" w:sz="4" w:space="0" w:color="000000"/>
              <w:right w:val="nil"/>
            </w:tcBorders>
            <w:shd w:val="clear" w:color="auto" w:fill="95C092"/>
          </w:tcPr>
          <w:p w14:paraId="6EA034C2" w14:textId="77777777" w:rsidR="005D34D3" w:rsidRPr="002C4B7D" w:rsidRDefault="007A050C" w:rsidP="002C4B7D">
            <w:pPr>
              <w:pStyle w:val="Heading1"/>
            </w:pPr>
            <w:r w:rsidRPr="002C4B7D">
              <w:lastRenderedPageBreak/>
              <w:t>Predictions/Forecast</w:t>
            </w:r>
          </w:p>
          <w:p w14:paraId="1314D8C9" w14:textId="77777777" w:rsidR="005D34D3" w:rsidRPr="002C4B7D" w:rsidRDefault="007A050C">
            <w:pPr>
              <w:spacing w:before="0"/>
              <w:rPr>
                <w:rFonts w:asciiTheme="minorHAnsi" w:hAnsiTheme="minorHAnsi" w:cstheme="minorHAnsi"/>
                <w:color w:val="404040"/>
                <w:sz w:val="32"/>
                <w:szCs w:val="32"/>
              </w:rPr>
            </w:pPr>
            <w:r w:rsidRPr="002C4B7D">
              <w:rPr>
                <w:rFonts w:asciiTheme="minorHAnsi" w:hAnsiTheme="minorHAnsi" w:cstheme="minorHAnsi"/>
                <w:b w:val="0"/>
                <w:color w:val="000000"/>
              </w:rPr>
              <w:t>Inferences on a forecasted causal chain into the future, such as predicting new plans for the character or asking what event will happen next.</w:t>
            </w:r>
          </w:p>
        </w:tc>
      </w:tr>
      <w:tr w:rsidR="005D34D3" w14:paraId="4BC20886" w14:textId="77777777" w:rsidTr="002C4B7D">
        <w:trPr>
          <w:trHeight w:val="720"/>
          <w:jc w:val="center"/>
        </w:trPr>
        <w:tc>
          <w:tcPr>
            <w:tcW w:w="9990" w:type="dxa"/>
            <w:gridSpan w:val="2"/>
            <w:tcBorders>
              <w:top w:val="single" w:sz="4" w:space="0" w:color="000000"/>
              <w:left w:val="nil"/>
              <w:bottom w:val="single" w:sz="4" w:space="0" w:color="000000"/>
              <w:right w:val="nil"/>
            </w:tcBorders>
            <w:shd w:val="clear" w:color="auto" w:fill="C2DAC0"/>
          </w:tcPr>
          <w:p w14:paraId="5D7BA71D" w14:textId="6148706B"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Keywords/phrases:</w:t>
            </w:r>
            <w:r w:rsidRPr="002C4B7D">
              <w:rPr>
                <w:rFonts w:asciiTheme="minorHAnsi" w:hAnsiTheme="minorHAnsi" w:cstheme="minorHAnsi"/>
                <w:color w:val="000000"/>
              </w:rPr>
              <w:t xml:space="preserve"> </w:t>
            </w:r>
            <w:r w:rsidR="002C4B7D">
              <w:rPr>
                <w:rFonts w:asciiTheme="minorHAnsi" w:hAnsiTheme="minorHAnsi" w:cstheme="minorHAnsi"/>
                <w:color w:val="000000"/>
              </w:rPr>
              <w:t>e</w:t>
            </w:r>
            <w:r w:rsidRPr="002C4B7D">
              <w:rPr>
                <w:rFonts w:asciiTheme="minorHAnsi" w:hAnsiTheme="minorHAnsi" w:cstheme="minorHAnsi"/>
                <w:color w:val="000000"/>
              </w:rPr>
              <w:t>xpect, anticipate, will happen next, could happen next</w:t>
            </w:r>
          </w:p>
          <w:p w14:paraId="6BC6FC18"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color w:val="000000"/>
              </w:rPr>
              <w:t>Possible phrases:</w:t>
            </w:r>
            <w:r w:rsidRPr="002C4B7D">
              <w:rPr>
                <w:rFonts w:asciiTheme="minorHAnsi" w:hAnsiTheme="minorHAnsi" w:cstheme="minorHAnsi"/>
                <w:color w:val="000000"/>
              </w:rPr>
              <w:t xml:space="preserve"> I think ___ will ___</w:t>
            </w:r>
            <w:r w:rsidRPr="002C4B7D">
              <w:rPr>
                <w:rFonts w:asciiTheme="minorHAnsi" w:hAnsiTheme="minorHAnsi" w:cstheme="minorHAnsi"/>
                <w:color w:val="000000"/>
              </w:rPr>
              <w:t>, might see __, might have ___</w:t>
            </w:r>
          </w:p>
        </w:tc>
      </w:tr>
      <w:tr w:rsidR="005D34D3" w14:paraId="64CBA511" w14:textId="77777777" w:rsidTr="002C4B7D">
        <w:trPr>
          <w:trHeight w:val="4760"/>
          <w:jc w:val="center"/>
        </w:trPr>
        <w:tc>
          <w:tcPr>
            <w:tcW w:w="5580" w:type="dxa"/>
            <w:vMerge w:val="restart"/>
            <w:tcBorders>
              <w:top w:val="single" w:sz="4" w:space="0" w:color="000000"/>
              <w:left w:val="nil"/>
              <w:right w:val="single" w:sz="4" w:space="0" w:color="000000"/>
            </w:tcBorders>
          </w:tcPr>
          <w:p w14:paraId="6DCDD46B" w14:textId="77777777" w:rsidR="005D34D3" w:rsidRPr="002C4B7D" w:rsidRDefault="005D34D3">
            <w:pPr>
              <w:rPr>
                <w:rFonts w:asciiTheme="minorHAnsi" w:hAnsiTheme="minorHAnsi" w:cstheme="minorHAnsi"/>
              </w:rPr>
            </w:pPr>
          </w:p>
          <w:p w14:paraId="0C5B019D"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Predictions </w:t>
            </w:r>
            <w:r w:rsidRPr="002C4B7D">
              <w:rPr>
                <w:rFonts w:asciiTheme="minorHAnsi" w:hAnsiTheme="minorHAnsi" w:cstheme="minorHAnsi"/>
                <w:b/>
                <w:color w:val="000000"/>
              </w:rPr>
              <w:t>identify or explain expected causal chains</w:t>
            </w:r>
            <w:r w:rsidRPr="002C4B7D">
              <w:rPr>
                <w:rFonts w:asciiTheme="minorHAnsi" w:hAnsiTheme="minorHAnsi" w:cstheme="minorHAnsi"/>
                <w:color w:val="000000"/>
              </w:rPr>
              <w:t xml:space="preserve"> in future events or plans of characters.</w:t>
            </w:r>
          </w:p>
          <w:p w14:paraId="1A599783"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Some predictive utterances go beyond making a prediction to explain the </w:t>
            </w:r>
            <w:r w:rsidRPr="002C4B7D">
              <w:rPr>
                <w:rFonts w:asciiTheme="minorHAnsi" w:hAnsiTheme="minorHAnsi" w:cstheme="minorHAnsi"/>
                <w:b/>
                <w:color w:val="000000"/>
              </w:rPr>
              <w:t>rationale for a predictive inference</w:t>
            </w:r>
            <w:r w:rsidRPr="002C4B7D">
              <w:rPr>
                <w:rFonts w:asciiTheme="minorHAnsi" w:hAnsiTheme="minorHAnsi" w:cstheme="minorHAnsi"/>
                <w:color w:val="000000"/>
              </w:rPr>
              <w:t xml:space="preserve"> </w:t>
            </w:r>
          </w:p>
          <w:p w14:paraId="7A164E42"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For teacher comments/declarative statements to be coded as prediction, they </w:t>
            </w:r>
            <w:r w:rsidRPr="002C4B7D">
              <w:rPr>
                <w:rFonts w:asciiTheme="minorHAnsi" w:hAnsiTheme="minorHAnsi" w:cstheme="minorHAnsi"/>
                <w:b/>
                <w:color w:val="000000"/>
              </w:rPr>
              <w:t>must include explicit statement of what they will be looking for</w:t>
            </w:r>
            <w:r w:rsidRPr="002C4B7D">
              <w:rPr>
                <w:rFonts w:asciiTheme="minorHAnsi" w:hAnsiTheme="minorHAnsi" w:cstheme="minorHAnsi"/>
                <w:color w:val="000000"/>
              </w:rPr>
              <w:t xml:space="preserve"> </w:t>
            </w:r>
          </w:p>
          <w:p w14:paraId="44C539BB"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u w:val="single"/>
              </w:rPr>
            </w:pPr>
            <w:r w:rsidRPr="002C4B7D">
              <w:rPr>
                <w:rFonts w:asciiTheme="minorHAnsi" w:hAnsiTheme="minorHAnsi" w:cstheme="minorHAnsi"/>
                <w:color w:val="000000"/>
              </w:rPr>
              <w:t>If a</w:t>
            </w:r>
            <w:r w:rsidRPr="002C4B7D">
              <w:rPr>
                <w:rFonts w:asciiTheme="minorHAnsi" w:hAnsiTheme="minorHAnsi" w:cstheme="minorHAnsi"/>
                <w:color w:val="000000"/>
              </w:rPr>
              <w:t xml:space="preserve"> teacher </w:t>
            </w:r>
            <w:r w:rsidRPr="002C4B7D">
              <w:rPr>
                <w:rFonts w:asciiTheme="minorHAnsi" w:hAnsiTheme="minorHAnsi" w:cstheme="minorHAnsi"/>
                <w:b/>
                <w:color w:val="000000"/>
              </w:rPr>
              <w:t>revisits a prediction by confirming or revising</w:t>
            </w:r>
            <w:r w:rsidRPr="002C4B7D">
              <w:rPr>
                <w:rFonts w:asciiTheme="minorHAnsi" w:hAnsiTheme="minorHAnsi" w:cstheme="minorHAnsi"/>
                <w:color w:val="000000"/>
              </w:rPr>
              <w:t xml:space="preserve"> an earlier hypothesis, mark this code; however, vague confirmations/praise are not coded here </w:t>
            </w:r>
          </w:p>
          <w:p w14:paraId="5D44893B"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Predicting </w:t>
            </w:r>
            <w:r w:rsidRPr="002C4B7D">
              <w:rPr>
                <w:rFonts w:asciiTheme="minorHAnsi" w:hAnsiTheme="minorHAnsi" w:cstheme="minorHAnsi"/>
                <w:b/>
                <w:color w:val="000000"/>
              </w:rPr>
              <w:t>often occurs before reading</w:t>
            </w:r>
            <w:r w:rsidRPr="002C4B7D">
              <w:rPr>
                <w:rFonts w:asciiTheme="minorHAnsi" w:hAnsiTheme="minorHAnsi" w:cstheme="minorHAnsi"/>
                <w:color w:val="000000"/>
              </w:rPr>
              <w:t xml:space="preserve"> (or during a picture walk/text preview) if the teacher models or </w:t>
            </w:r>
            <w:r w:rsidRPr="002C4B7D">
              <w:rPr>
                <w:rFonts w:asciiTheme="minorHAnsi" w:hAnsiTheme="minorHAnsi" w:cstheme="minorHAnsi"/>
                <w:color w:val="000000"/>
              </w:rPr>
              <w:t>encourages predicting subsequent story events</w:t>
            </w:r>
          </w:p>
          <w:p w14:paraId="2951958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If a teacher poses a prediction question, code </w:t>
            </w:r>
            <w:r w:rsidRPr="002C4B7D">
              <w:rPr>
                <w:rFonts w:asciiTheme="minorHAnsi" w:hAnsiTheme="minorHAnsi" w:cstheme="minorHAnsi"/>
                <w:b/>
                <w:color w:val="000000"/>
              </w:rPr>
              <w:t>all subsequent answers to that question</w:t>
            </w:r>
            <w:r w:rsidRPr="002C4B7D">
              <w:rPr>
                <w:rFonts w:asciiTheme="minorHAnsi" w:hAnsiTheme="minorHAnsi" w:cstheme="minorHAnsi"/>
                <w:color w:val="000000"/>
              </w:rPr>
              <w:t xml:space="preserve"> as prediction. </w:t>
            </w:r>
          </w:p>
          <w:p w14:paraId="39E1D72C" w14:textId="55DE5CBB"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The phrase “going to/</w:t>
            </w:r>
            <w:proofErr w:type="spellStart"/>
            <w:r w:rsidRPr="002C4B7D">
              <w:rPr>
                <w:rFonts w:asciiTheme="minorHAnsi" w:hAnsiTheme="minorHAnsi" w:cstheme="minorHAnsi"/>
                <w:color w:val="000000"/>
              </w:rPr>
              <w:t>gonna</w:t>
            </w:r>
            <w:proofErr w:type="spellEnd"/>
            <w:r w:rsidRPr="002C4B7D">
              <w:rPr>
                <w:rFonts w:asciiTheme="minorHAnsi" w:hAnsiTheme="minorHAnsi" w:cstheme="minorHAnsi"/>
                <w:color w:val="000000"/>
              </w:rPr>
              <w:t xml:space="preserve">” is not sufficient to use this code. To code this </w:t>
            </w:r>
            <w:r w:rsidR="002C4B7D" w:rsidRPr="002C4B7D">
              <w:rPr>
                <w:rFonts w:asciiTheme="minorHAnsi" w:hAnsiTheme="minorHAnsi" w:cstheme="minorHAnsi"/>
                <w:color w:val="000000"/>
              </w:rPr>
              <w:t>phrase,</w:t>
            </w:r>
            <w:r w:rsidRPr="002C4B7D">
              <w:rPr>
                <w:rFonts w:asciiTheme="minorHAnsi" w:hAnsiTheme="minorHAnsi" w:cstheme="minorHAnsi"/>
                <w:color w:val="000000"/>
              </w:rPr>
              <w:t xml:space="preserve"> it requires “going to” </w:t>
            </w:r>
            <w:r w:rsidRPr="002C4B7D">
              <w:rPr>
                <w:rFonts w:asciiTheme="minorHAnsi" w:hAnsiTheme="minorHAnsi" w:cstheme="minorHAnsi"/>
                <w:color w:val="000000"/>
              </w:rPr>
              <w:t>+ specific prediction or “</w:t>
            </w:r>
            <w:r w:rsidR="002C4B7D">
              <w:rPr>
                <w:rFonts w:asciiTheme="minorHAnsi" w:hAnsiTheme="minorHAnsi" w:cstheme="minorHAnsi"/>
                <w:color w:val="000000"/>
              </w:rPr>
              <w:t>l</w:t>
            </w:r>
            <w:r w:rsidRPr="002C4B7D">
              <w:rPr>
                <w:rFonts w:asciiTheme="minorHAnsi" w:hAnsiTheme="minorHAnsi" w:cstheme="minorHAnsi"/>
                <w:color w:val="000000"/>
              </w:rPr>
              <w:t xml:space="preserve">et’s see” + specific reference </w:t>
            </w:r>
          </w:p>
        </w:tc>
        <w:tc>
          <w:tcPr>
            <w:tcW w:w="4410" w:type="dxa"/>
            <w:tcBorders>
              <w:top w:val="single" w:sz="4" w:space="0" w:color="000000"/>
              <w:left w:val="single" w:sz="4" w:space="0" w:color="000000"/>
              <w:bottom w:val="single" w:sz="4" w:space="0" w:color="000000"/>
              <w:right w:val="nil"/>
            </w:tcBorders>
          </w:tcPr>
          <w:p w14:paraId="2808943E"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Looking at the cover, what do you think this book will be about?</w:t>
            </w:r>
          </w:p>
          <w:p w14:paraId="6C2BDF85"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 expect her to apologize to Diego.</w:t>
            </w:r>
          </w:p>
          <w:p w14:paraId="6A2AD8B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I think Petunia will say sorry. </w:t>
            </w:r>
          </w:p>
          <w:p w14:paraId="08C8D7CC"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will happen if you do that sort of thing at our block center?</w:t>
            </w:r>
          </w:p>
          <w:p w14:paraId="1C0B757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will happen next?</w:t>
            </w:r>
          </w:p>
          <w:p w14:paraId="7EA7281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Do you think that will work? </w:t>
            </w:r>
          </w:p>
          <w:p w14:paraId="6DB9882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 wonder what will happen…</w:t>
            </w:r>
          </w:p>
          <w:p w14:paraId="01A8B71B"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will we find?</w:t>
            </w:r>
          </w:p>
          <w:p w14:paraId="40853B2F"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I think it will fall apart if it gets wet. </w:t>
            </w:r>
          </w:p>
          <w:p w14:paraId="523C52A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will happen next if…?</w:t>
            </w:r>
          </w:p>
          <w:p w14:paraId="6F3B375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Why don’t you think that will work?</w:t>
            </w:r>
          </w:p>
          <w:p w14:paraId="4DC6F5AC"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Let’s keep reading to find out if our predictions were right.</w:t>
            </w:r>
          </w:p>
        </w:tc>
      </w:tr>
      <w:tr w:rsidR="005D34D3" w14:paraId="3FC858C8" w14:textId="77777777" w:rsidTr="002C4B7D">
        <w:trPr>
          <w:trHeight w:val="1420"/>
          <w:jc w:val="center"/>
        </w:trPr>
        <w:tc>
          <w:tcPr>
            <w:tcW w:w="5580" w:type="dxa"/>
            <w:vMerge/>
            <w:tcBorders>
              <w:top w:val="single" w:sz="4" w:space="0" w:color="000000"/>
              <w:left w:val="nil"/>
              <w:right w:val="single" w:sz="4" w:space="0" w:color="000000"/>
            </w:tcBorders>
          </w:tcPr>
          <w:p w14:paraId="7388785B"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410" w:type="dxa"/>
            <w:tcBorders>
              <w:top w:val="single" w:sz="4" w:space="0" w:color="000000"/>
              <w:left w:val="single" w:sz="4" w:space="0" w:color="000000"/>
              <w:bottom w:val="single" w:sz="4" w:space="0" w:color="000000"/>
              <w:right w:val="nil"/>
            </w:tcBorders>
          </w:tcPr>
          <w:p w14:paraId="557E2C93"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Let’s see what happens.</w:t>
            </w:r>
          </w:p>
          <w:p w14:paraId="6480E46F"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C:</w:t>
            </w:r>
            <w:r w:rsidRPr="002C4B7D">
              <w:rPr>
                <w:rFonts w:asciiTheme="minorHAnsi" w:hAnsiTheme="minorHAnsi" w:cstheme="minorHAnsi"/>
                <w:i/>
                <w:color w:val="000000"/>
              </w:rPr>
              <w:t xml:space="preserve"> I think they’re going to fix it. </w:t>
            </w:r>
          </w:p>
        </w:tc>
      </w:tr>
    </w:tbl>
    <w:p w14:paraId="7A742597" w14:textId="77777777" w:rsidR="005D34D3" w:rsidRDefault="005D34D3">
      <w:pPr>
        <w:spacing w:after="280"/>
        <w:rPr>
          <w:rFonts w:ascii="Arial Black" w:eastAsia="Arial Black" w:hAnsi="Arial Black" w:cs="Arial Black"/>
          <w:color w:val="404040"/>
          <w:sz w:val="32"/>
          <w:szCs w:val="32"/>
        </w:rPr>
      </w:pPr>
    </w:p>
    <w:p w14:paraId="44ED2D9A" w14:textId="77777777" w:rsidR="002C4B7D" w:rsidRDefault="002C4B7D">
      <w:pPr>
        <w:spacing w:after="200" w:line="276" w:lineRule="auto"/>
        <w:rPr>
          <w:rFonts w:ascii="Arial Black" w:eastAsia="Arial Black" w:hAnsi="Arial Black" w:cs="Arial Black"/>
          <w:sz w:val="40"/>
          <w:szCs w:val="40"/>
        </w:rPr>
      </w:pPr>
      <w:r>
        <w:br w:type="page"/>
      </w:r>
    </w:p>
    <w:p w14:paraId="54D2F9EE" w14:textId="1F71B23E" w:rsidR="005D34D3" w:rsidRDefault="007A050C">
      <w:pPr>
        <w:pStyle w:val="Title"/>
        <w:rPr>
          <w:rFonts w:ascii="Cambria" w:eastAsia="Cambria" w:hAnsi="Cambria" w:cs="Cambria"/>
          <w:b/>
        </w:rPr>
      </w:pPr>
      <w:bookmarkStart w:id="29" w:name="_Toc111199492"/>
      <w:r>
        <w:lastRenderedPageBreak/>
        <w:t>Elaborate and Build Knowledge Codes</w:t>
      </w:r>
      <w:bookmarkEnd w:id="29"/>
      <w:r>
        <w:rPr>
          <w:rFonts w:ascii="Cambria" w:eastAsia="Cambria" w:hAnsi="Cambria" w:cs="Cambria"/>
          <w:b/>
        </w:rPr>
        <w:t xml:space="preserve"> </w:t>
      </w:r>
    </w:p>
    <w:p w14:paraId="53857CBA" w14:textId="7DC86C25" w:rsidR="005D34D3" w:rsidRDefault="007A050C" w:rsidP="002C4B7D">
      <w:pPr>
        <w:spacing w:before="280"/>
      </w:pPr>
      <w:r>
        <w:t>Teachers use some meaning-related codes to elaborate on the text in ways that increase understanding or language. These codes are marked with an asterisk (*)  because they are more flexible in that a series of utterance</w:t>
      </w:r>
      <w:r>
        <w:t>s within an episode/conversation can all receive the code even if a keyword is not present.</w:t>
      </w:r>
      <w:bookmarkStart w:id="30" w:name="49x2ik5" w:colFirst="0" w:colLast="0"/>
      <w:bookmarkEnd w:id="30"/>
    </w:p>
    <w:p w14:paraId="0CE9D476" w14:textId="77777777" w:rsidR="002C4B7D" w:rsidRPr="002C4B7D" w:rsidRDefault="002C4B7D" w:rsidP="002C4B7D"/>
    <w:tbl>
      <w:tblPr>
        <w:tblStyle w:val="aff7"/>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040"/>
        <w:gridCol w:w="4320"/>
      </w:tblGrid>
      <w:tr w:rsidR="005D34D3" w14:paraId="71396062" w14:textId="77777777" w:rsidTr="005D34D3">
        <w:trPr>
          <w:cnfStyle w:val="100000000000" w:firstRow="1" w:lastRow="0" w:firstColumn="0" w:lastColumn="0" w:oddVBand="0" w:evenVBand="0" w:oddHBand="0" w:evenHBand="0" w:firstRowFirstColumn="0" w:firstRowLastColumn="0" w:lastRowFirstColumn="0" w:lastRowLastColumn="0"/>
          <w:trHeight w:val="860"/>
          <w:jc w:val="center"/>
        </w:trPr>
        <w:tc>
          <w:tcPr>
            <w:tcW w:w="9360" w:type="dxa"/>
            <w:gridSpan w:val="2"/>
            <w:tcBorders>
              <w:top w:val="single" w:sz="4" w:space="0" w:color="000000"/>
              <w:left w:val="nil"/>
              <w:bottom w:val="single" w:sz="4" w:space="0" w:color="000000"/>
              <w:right w:val="nil"/>
            </w:tcBorders>
            <w:shd w:val="clear" w:color="auto" w:fill="FF6969"/>
          </w:tcPr>
          <w:p w14:paraId="430ED67E" w14:textId="77777777" w:rsidR="005D34D3" w:rsidRPr="002C4B7D" w:rsidRDefault="007A050C" w:rsidP="002C4B7D">
            <w:pPr>
              <w:pStyle w:val="Heading1"/>
            </w:pPr>
            <w:r w:rsidRPr="002C4B7D">
              <w:t>*Define Vocabulary</w:t>
            </w:r>
          </w:p>
          <w:p w14:paraId="2B478155"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val="0"/>
                <w:color w:val="000000"/>
              </w:rPr>
              <w:t>Includes asking for or providing a word’s definition or elaborates on word meaning. The focal vocabulary word does not have to be repeated in every utterance to receive this code.</w:t>
            </w:r>
          </w:p>
        </w:tc>
      </w:tr>
      <w:tr w:rsidR="005D34D3" w14:paraId="71B0888C" w14:textId="77777777" w:rsidTr="005D34D3">
        <w:trPr>
          <w:trHeight w:val="720"/>
          <w:jc w:val="center"/>
        </w:trPr>
        <w:tc>
          <w:tcPr>
            <w:tcW w:w="9360" w:type="dxa"/>
            <w:gridSpan w:val="2"/>
            <w:tcBorders>
              <w:top w:val="single" w:sz="4" w:space="0" w:color="000000"/>
              <w:left w:val="nil"/>
              <w:bottom w:val="single" w:sz="4" w:space="0" w:color="000000"/>
              <w:right w:val="nil"/>
            </w:tcBorders>
            <w:shd w:val="clear" w:color="auto" w:fill="FFABAB"/>
          </w:tcPr>
          <w:p w14:paraId="41338CE2" w14:textId="77777777" w:rsidR="005D34D3" w:rsidRPr="002C4B7D" w:rsidRDefault="007A050C">
            <w:pPr>
              <w:rPr>
                <w:rFonts w:asciiTheme="minorHAnsi" w:hAnsiTheme="minorHAnsi" w:cstheme="minorHAnsi"/>
              </w:rPr>
            </w:pPr>
            <w:r w:rsidRPr="002C4B7D">
              <w:rPr>
                <w:rFonts w:asciiTheme="minorHAnsi" w:hAnsiTheme="minorHAnsi" w:cstheme="minorHAnsi"/>
                <w:b/>
                <w:color w:val="000000"/>
              </w:rPr>
              <w:t>Key phrases:</w:t>
            </w:r>
            <w:r w:rsidRPr="002C4B7D">
              <w:rPr>
                <w:rFonts w:asciiTheme="minorHAnsi" w:hAnsiTheme="minorHAnsi" w:cstheme="minorHAnsi"/>
                <w:color w:val="000000"/>
              </w:rPr>
              <w:t xml:space="preserve"> What does that word mean? The word ___ means…, “amazing words,</w:t>
            </w:r>
            <w:r w:rsidRPr="002C4B7D">
              <w:rPr>
                <w:rFonts w:asciiTheme="minorHAnsi" w:hAnsiTheme="minorHAnsi" w:cstheme="minorHAnsi"/>
                <w:color w:val="000000"/>
              </w:rPr>
              <w:t>” “wondrous words,” “word wizards,” academic vocabulary</w:t>
            </w:r>
          </w:p>
        </w:tc>
      </w:tr>
      <w:tr w:rsidR="005D34D3" w14:paraId="0B6C93A1" w14:textId="77777777" w:rsidTr="005D34D3">
        <w:trPr>
          <w:trHeight w:val="3940"/>
          <w:jc w:val="center"/>
        </w:trPr>
        <w:tc>
          <w:tcPr>
            <w:tcW w:w="5040" w:type="dxa"/>
            <w:vMerge w:val="restart"/>
            <w:tcBorders>
              <w:top w:val="nil"/>
              <w:left w:val="nil"/>
              <w:right w:val="single" w:sz="4" w:space="0" w:color="000000"/>
            </w:tcBorders>
          </w:tcPr>
          <w:p w14:paraId="1C7369E2" w14:textId="77777777" w:rsidR="005D34D3" w:rsidRPr="002C4B7D" w:rsidRDefault="005D34D3">
            <w:pPr>
              <w:pBdr>
                <w:top w:val="nil"/>
                <w:left w:val="nil"/>
                <w:bottom w:val="nil"/>
                <w:right w:val="nil"/>
                <w:between w:val="nil"/>
              </w:pBdr>
              <w:spacing w:before="0" w:line="276" w:lineRule="auto"/>
              <w:ind w:left="360"/>
              <w:rPr>
                <w:rFonts w:asciiTheme="minorHAnsi" w:hAnsiTheme="minorHAnsi" w:cstheme="minorHAnsi"/>
                <w:color w:val="000000"/>
              </w:rPr>
            </w:pPr>
          </w:p>
          <w:p w14:paraId="12B1C2D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b/>
                <w:color w:val="000000"/>
              </w:rPr>
              <w:t>Defining a word/phrase meaning,</w:t>
            </w:r>
            <w:r w:rsidRPr="002C4B7D">
              <w:rPr>
                <w:rFonts w:asciiTheme="minorHAnsi" w:hAnsiTheme="minorHAnsi" w:cstheme="minorHAnsi"/>
                <w:color w:val="000000"/>
              </w:rPr>
              <w:t xml:space="preserve"> typically using a child-friendly definition. </w:t>
            </w:r>
          </w:p>
          <w:p w14:paraId="488D883A"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Defining a character/object as </w:t>
            </w:r>
            <w:r w:rsidRPr="002C4B7D">
              <w:rPr>
                <w:rFonts w:asciiTheme="minorHAnsi" w:hAnsiTheme="minorHAnsi" w:cstheme="minorHAnsi"/>
                <w:b/>
                <w:color w:val="000000"/>
              </w:rPr>
              <w:t xml:space="preserve">belonging to a higher category </w:t>
            </w:r>
          </w:p>
          <w:p w14:paraId="78B00124"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Discussing the </w:t>
            </w:r>
            <w:r w:rsidRPr="002C4B7D">
              <w:rPr>
                <w:rFonts w:asciiTheme="minorHAnsi" w:hAnsiTheme="minorHAnsi" w:cstheme="minorHAnsi"/>
                <w:b/>
                <w:color w:val="000000"/>
              </w:rPr>
              <w:t>function or purpose of an object</w:t>
            </w:r>
            <w:r w:rsidRPr="002C4B7D">
              <w:rPr>
                <w:rFonts w:asciiTheme="minorHAnsi" w:hAnsiTheme="minorHAnsi" w:cstheme="minorHAnsi"/>
                <w:color w:val="000000"/>
              </w:rPr>
              <w:t xml:space="preserve"> is coded here. </w:t>
            </w:r>
          </w:p>
          <w:p w14:paraId="1328CDBF"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b/>
                <w:color w:val="000000"/>
              </w:rPr>
              <w:t>Vocabulary elaborations contextualize the focal word</w:t>
            </w:r>
            <w:r w:rsidRPr="002C4B7D">
              <w:rPr>
                <w:rFonts w:asciiTheme="minorHAnsi" w:hAnsiTheme="minorHAnsi" w:cstheme="minorHAnsi"/>
                <w:color w:val="000000"/>
              </w:rPr>
              <w:t>, but still provide rich information</w:t>
            </w:r>
            <w:r w:rsidRPr="002C4B7D">
              <w:rPr>
                <w:rFonts w:asciiTheme="minorHAnsi" w:hAnsiTheme="minorHAnsi" w:cstheme="minorHAnsi"/>
                <w:b/>
                <w:color w:val="000000"/>
              </w:rPr>
              <w:t xml:space="preserve"> </w:t>
            </w:r>
            <w:r w:rsidRPr="002C4B7D">
              <w:rPr>
                <w:rFonts w:asciiTheme="minorHAnsi" w:hAnsiTheme="minorHAnsi" w:cstheme="minorHAnsi"/>
                <w:color w:val="000000"/>
              </w:rPr>
              <w:t xml:space="preserve">about the word’s </w:t>
            </w:r>
            <w:r w:rsidRPr="002C4B7D">
              <w:rPr>
                <w:rFonts w:asciiTheme="minorHAnsi" w:hAnsiTheme="minorHAnsi" w:cstheme="minorHAnsi"/>
                <w:b/>
                <w:color w:val="000000"/>
              </w:rPr>
              <w:t>meaning or contexts</w:t>
            </w:r>
            <w:r w:rsidRPr="002C4B7D">
              <w:rPr>
                <w:rFonts w:asciiTheme="minorHAnsi" w:hAnsiTheme="minorHAnsi" w:cstheme="minorHAnsi"/>
                <w:color w:val="000000"/>
              </w:rPr>
              <w:t xml:space="preserve"> in which it is used</w:t>
            </w:r>
          </w:p>
          <w:p w14:paraId="1F69E20B"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Using </w:t>
            </w:r>
            <w:r w:rsidRPr="002C4B7D">
              <w:rPr>
                <w:rFonts w:asciiTheme="minorHAnsi" w:hAnsiTheme="minorHAnsi" w:cstheme="minorHAnsi"/>
                <w:b/>
                <w:color w:val="000000"/>
              </w:rPr>
              <w:t>examples/non-examples</w:t>
            </w:r>
            <w:r w:rsidRPr="002C4B7D">
              <w:rPr>
                <w:rFonts w:asciiTheme="minorHAnsi" w:hAnsiTheme="minorHAnsi" w:cstheme="minorHAnsi"/>
                <w:color w:val="000000"/>
              </w:rPr>
              <w:t xml:space="preserve"> to elaborate on a vocabulary word</w:t>
            </w:r>
            <w:r w:rsidRPr="002C4B7D">
              <w:rPr>
                <w:rFonts w:asciiTheme="minorHAnsi" w:hAnsiTheme="minorHAnsi" w:cstheme="minorHAnsi"/>
                <w:color w:val="000000"/>
              </w:rPr>
              <w:t xml:space="preserve">’s meaning is a vocabulary elaboration  </w:t>
            </w:r>
          </w:p>
          <w:p w14:paraId="3C1188AD"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Clarifying a more specific/precise name for something supports </w:t>
            </w:r>
            <w:r w:rsidRPr="002C4B7D">
              <w:rPr>
                <w:rFonts w:asciiTheme="minorHAnsi" w:hAnsiTheme="minorHAnsi" w:cstheme="minorHAnsi"/>
                <w:b/>
                <w:color w:val="000000"/>
              </w:rPr>
              <w:t>vocabulary precision</w:t>
            </w:r>
          </w:p>
          <w:p w14:paraId="07B53609"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rPr>
            </w:pPr>
            <w:r w:rsidRPr="002C4B7D">
              <w:rPr>
                <w:rFonts w:asciiTheme="minorHAnsi" w:hAnsiTheme="minorHAnsi" w:cstheme="minorHAnsi"/>
                <w:color w:val="000000"/>
              </w:rPr>
              <w:t xml:space="preserve">Referencing other </w:t>
            </w:r>
            <w:r w:rsidRPr="002C4B7D">
              <w:rPr>
                <w:rFonts w:asciiTheme="minorHAnsi" w:hAnsiTheme="minorHAnsi" w:cstheme="minorHAnsi"/>
                <w:b/>
                <w:color w:val="000000"/>
              </w:rPr>
              <w:t>dialects or languages</w:t>
            </w:r>
            <w:r w:rsidRPr="002C4B7D">
              <w:rPr>
                <w:rFonts w:asciiTheme="minorHAnsi" w:hAnsiTheme="minorHAnsi" w:cstheme="minorHAnsi"/>
                <w:color w:val="000000"/>
              </w:rPr>
              <w:t xml:space="preserve"> can be used to support vocabulary development</w:t>
            </w:r>
          </w:p>
          <w:p w14:paraId="4DE69AEF"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color w:val="000000"/>
                <w:sz w:val="22"/>
                <w:szCs w:val="22"/>
              </w:rPr>
            </w:pPr>
            <w:r w:rsidRPr="002C4B7D">
              <w:rPr>
                <w:rFonts w:asciiTheme="minorHAnsi" w:hAnsiTheme="minorHAnsi" w:cstheme="minorHAnsi"/>
                <w:color w:val="000000"/>
              </w:rPr>
              <w:t xml:space="preserve">Use context to infer whether a vague teacher </w:t>
            </w:r>
            <w:r w:rsidRPr="002C4B7D">
              <w:rPr>
                <w:rFonts w:asciiTheme="minorHAnsi" w:hAnsiTheme="minorHAnsi" w:cstheme="minorHAnsi"/>
                <w:color w:val="000000"/>
              </w:rPr>
              <w:t xml:space="preserve">question is referencing a vocabulary definition or a simpler descriptive request </w:t>
            </w:r>
          </w:p>
        </w:tc>
        <w:tc>
          <w:tcPr>
            <w:tcW w:w="4320" w:type="dxa"/>
            <w:tcBorders>
              <w:top w:val="single" w:sz="4" w:space="0" w:color="000000"/>
              <w:left w:val="single" w:sz="4" w:space="0" w:color="000000"/>
              <w:bottom w:val="single" w:sz="4" w:space="0" w:color="000000"/>
              <w:right w:val="nil"/>
            </w:tcBorders>
          </w:tcPr>
          <w:p w14:paraId="22D2AE59"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does ___ mean?</w:t>
            </w:r>
          </w:p>
          <w:p w14:paraId="077758EA"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do you think it means to call someone “</w:t>
            </w:r>
            <w:proofErr w:type="spellStart"/>
            <w:r w:rsidRPr="002C4B7D">
              <w:rPr>
                <w:rFonts w:asciiTheme="minorHAnsi" w:hAnsiTheme="minorHAnsi" w:cstheme="minorHAnsi"/>
                <w:i/>
                <w:color w:val="000000"/>
              </w:rPr>
              <w:t>Bossypants</w:t>
            </w:r>
            <w:proofErr w:type="spellEnd"/>
            <w:r w:rsidRPr="002C4B7D">
              <w:rPr>
                <w:rFonts w:asciiTheme="minorHAnsi" w:hAnsiTheme="minorHAnsi" w:cstheme="minorHAnsi"/>
                <w:i/>
                <w:color w:val="000000"/>
              </w:rPr>
              <w:t>”?</w:t>
            </w:r>
          </w:p>
          <w:p w14:paraId="089AAE8D"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Do you know what </w:t>
            </w:r>
            <w:r w:rsidRPr="002C4B7D">
              <w:rPr>
                <w:rFonts w:asciiTheme="minorHAnsi" w:hAnsiTheme="minorHAnsi" w:cstheme="minorHAnsi"/>
                <w:color w:val="000000"/>
              </w:rPr>
              <w:t>ascend</w:t>
            </w:r>
            <w:r w:rsidRPr="002C4B7D">
              <w:rPr>
                <w:rFonts w:asciiTheme="minorHAnsi" w:hAnsiTheme="minorHAnsi" w:cstheme="minorHAnsi"/>
                <w:i/>
                <w:color w:val="000000"/>
              </w:rPr>
              <w:t xml:space="preserve"> means?</w:t>
            </w:r>
          </w:p>
          <w:p w14:paraId="31270AC6"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T: Curious</w:t>
            </w:r>
            <w:r w:rsidRPr="002C4B7D">
              <w:rPr>
                <w:rFonts w:asciiTheme="minorHAnsi" w:hAnsiTheme="minorHAnsi" w:cstheme="minorHAnsi"/>
                <w:i/>
                <w:color w:val="000000"/>
              </w:rPr>
              <w:t xml:space="preserve"> means you want to learn and figure things out. </w:t>
            </w:r>
          </w:p>
          <w:p w14:paraId="41D52692"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A wing is what a bird or bug uses to fly. </w:t>
            </w:r>
          </w:p>
          <w:p w14:paraId="2935844F"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Some other enormous things are elephants, skyscrapers, and whales. </w:t>
            </w:r>
          </w:p>
          <w:p w14:paraId="0521994E"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This is a square. It has 4 sides that are all the same length.</w:t>
            </w:r>
          </w:p>
          <w:p w14:paraId="7502E733" w14:textId="77777777" w:rsidR="005D34D3" w:rsidRPr="002C4B7D" w:rsidRDefault="007A050C">
            <w:pPr>
              <w:numPr>
                <w:ilvl w:val="0"/>
                <w:numId w:val="20"/>
              </w:numPr>
              <w:pBdr>
                <w:top w:val="nil"/>
                <w:left w:val="nil"/>
                <w:bottom w:val="nil"/>
                <w:right w:val="nil"/>
                <w:between w:val="nil"/>
              </w:pBdr>
              <w:spacing w:before="0" w:line="276" w:lineRule="auto"/>
              <w:ind w:left="538" w:hanging="401"/>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King is “</w:t>
            </w:r>
            <w:proofErr w:type="spellStart"/>
            <w:r w:rsidRPr="002C4B7D">
              <w:rPr>
                <w:rFonts w:asciiTheme="minorHAnsi" w:hAnsiTheme="minorHAnsi" w:cstheme="minorHAnsi"/>
                <w:i/>
                <w:color w:val="000000"/>
              </w:rPr>
              <w:t>rey</w:t>
            </w:r>
            <w:proofErr w:type="spellEnd"/>
            <w:r w:rsidRPr="002C4B7D">
              <w:rPr>
                <w:rFonts w:asciiTheme="minorHAnsi" w:hAnsiTheme="minorHAnsi" w:cstheme="minorHAnsi"/>
                <w:i/>
                <w:color w:val="000000"/>
              </w:rPr>
              <w:t xml:space="preserve">” </w:t>
            </w:r>
            <w:proofErr w:type="spellStart"/>
            <w:r w:rsidRPr="002C4B7D">
              <w:rPr>
                <w:rFonts w:asciiTheme="minorHAnsi" w:hAnsiTheme="minorHAnsi" w:cstheme="minorHAnsi"/>
                <w:i/>
                <w:color w:val="000000"/>
              </w:rPr>
              <w:t>en</w:t>
            </w:r>
            <w:proofErr w:type="spellEnd"/>
            <w:r w:rsidRPr="002C4B7D">
              <w:rPr>
                <w:rFonts w:asciiTheme="minorHAnsi" w:hAnsiTheme="minorHAnsi" w:cstheme="minorHAnsi"/>
                <w:i/>
                <w:color w:val="000000"/>
              </w:rPr>
              <w:t xml:space="preserve"> </w:t>
            </w:r>
            <w:proofErr w:type="spellStart"/>
            <w:r w:rsidRPr="002C4B7D">
              <w:rPr>
                <w:rFonts w:asciiTheme="minorHAnsi" w:hAnsiTheme="minorHAnsi" w:cstheme="minorHAnsi"/>
                <w:i/>
                <w:color w:val="000000"/>
              </w:rPr>
              <w:t>Espa</w:t>
            </w:r>
            <w:r w:rsidRPr="002C4B7D">
              <w:rPr>
                <w:rFonts w:asciiTheme="minorHAnsi" w:hAnsiTheme="minorHAnsi" w:cstheme="minorHAnsi"/>
                <w:i/>
                <w:color w:val="000000"/>
              </w:rPr>
              <w:t>nol</w:t>
            </w:r>
            <w:proofErr w:type="spellEnd"/>
            <w:r w:rsidRPr="002C4B7D">
              <w:rPr>
                <w:rFonts w:asciiTheme="minorHAnsi" w:hAnsiTheme="minorHAnsi" w:cstheme="minorHAnsi"/>
                <w:i/>
                <w:color w:val="000000"/>
              </w:rPr>
              <w:t>.</w:t>
            </w:r>
          </w:p>
        </w:tc>
      </w:tr>
      <w:tr w:rsidR="005D34D3" w14:paraId="11EAC7A2" w14:textId="77777777" w:rsidTr="005D34D3">
        <w:trPr>
          <w:trHeight w:val="1820"/>
          <w:jc w:val="center"/>
        </w:trPr>
        <w:tc>
          <w:tcPr>
            <w:tcW w:w="5040" w:type="dxa"/>
            <w:vMerge/>
            <w:tcBorders>
              <w:top w:val="nil"/>
              <w:left w:val="nil"/>
              <w:right w:val="single" w:sz="4" w:space="0" w:color="000000"/>
            </w:tcBorders>
          </w:tcPr>
          <w:p w14:paraId="5F6843F4"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320" w:type="dxa"/>
            <w:tcBorders>
              <w:top w:val="single" w:sz="4" w:space="0" w:color="000000"/>
              <w:left w:val="single" w:sz="4" w:space="0" w:color="000000"/>
              <w:bottom w:val="single" w:sz="4" w:space="0" w:color="000000"/>
              <w:right w:val="nil"/>
            </w:tcBorders>
          </w:tcPr>
          <w:p w14:paraId="3E03D7E2" w14:textId="77777777" w:rsidR="005D34D3" w:rsidRPr="002C4B7D" w:rsidRDefault="007A050C">
            <w:pPr>
              <w:numPr>
                <w:ilvl w:val="0"/>
                <w:numId w:val="17"/>
              </w:numPr>
              <w:pBdr>
                <w:top w:val="nil"/>
                <w:left w:val="nil"/>
                <w:bottom w:val="nil"/>
                <w:right w:val="nil"/>
                <w:between w:val="nil"/>
              </w:pBdr>
              <w:spacing w:before="0" w:line="276" w:lineRule="auto"/>
              <w:ind w:left="504"/>
              <w:rPr>
                <w:rFonts w:asciiTheme="minorHAnsi" w:hAnsiTheme="minorHAnsi" w:cstheme="minorHAnsi"/>
                <w:i/>
              </w:rPr>
            </w:pPr>
            <w:r w:rsidRPr="002C4B7D">
              <w:rPr>
                <w:rFonts w:asciiTheme="minorHAnsi" w:eastAsia="Arial" w:hAnsiTheme="minorHAnsi" w:cstheme="minorHAnsi"/>
                <w:color w:val="000000"/>
              </w:rPr>
              <w:t xml:space="preserve">C: </w:t>
            </w:r>
            <w:r w:rsidRPr="002C4B7D">
              <w:rPr>
                <w:rFonts w:asciiTheme="minorHAnsi" w:eastAsia="Arial" w:hAnsiTheme="minorHAnsi" w:cstheme="minorHAnsi"/>
                <w:i/>
                <w:color w:val="000000"/>
              </w:rPr>
              <w:t xml:space="preserve">What does that word mean? </w:t>
            </w:r>
          </w:p>
          <w:p w14:paraId="347DD6B0" w14:textId="77777777" w:rsidR="005D34D3" w:rsidRPr="002C4B7D" w:rsidRDefault="007A050C">
            <w:pPr>
              <w:numPr>
                <w:ilvl w:val="0"/>
                <w:numId w:val="17"/>
              </w:numPr>
              <w:pBdr>
                <w:top w:val="nil"/>
                <w:left w:val="nil"/>
                <w:bottom w:val="nil"/>
                <w:right w:val="nil"/>
                <w:between w:val="nil"/>
              </w:pBdr>
              <w:spacing w:before="0" w:line="276" w:lineRule="auto"/>
              <w:ind w:left="504"/>
              <w:rPr>
                <w:rFonts w:asciiTheme="minorHAnsi" w:hAnsiTheme="minorHAnsi" w:cstheme="minorHAnsi"/>
                <w:i/>
              </w:rPr>
            </w:pPr>
            <w:r w:rsidRPr="002C4B7D">
              <w:rPr>
                <w:rFonts w:asciiTheme="minorHAnsi" w:eastAsia="Arial" w:hAnsiTheme="minorHAnsi" w:cstheme="minorHAnsi"/>
                <w:color w:val="000000"/>
              </w:rPr>
              <w:t xml:space="preserve">C: </w:t>
            </w:r>
            <w:r w:rsidRPr="002C4B7D">
              <w:rPr>
                <w:rFonts w:asciiTheme="minorHAnsi" w:eastAsia="Arial" w:hAnsiTheme="minorHAnsi" w:cstheme="minorHAnsi"/>
                <w:i/>
                <w:color w:val="000000"/>
              </w:rPr>
              <w:t xml:space="preserve">Imagination is like when you use your mind to dream of something. </w:t>
            </w:r>
          </w:p>
          <w:p w14:paraId="5AA1F2C1" w14:textId="77777777" w:rsidR="005D34D3" w:rsidRPr="002C4B7D" w:rsidRDefault="007A050C">
            <w:pPr>
              <w:numPr>
                <w:ilvl w:val="0"/>
                <w:numId w:val="17"/>
              </w:numPr>
              <w:pBdr>
                <w:top w:val="nil"/>
                <w:left w:val="nil"/>
                <w:bottom w:val="nil"/>
                <w:right w:val="nil"/>
                <w:between w:val="nil"/>
              </w:pBdr>
              <w:spacing w:before="0" w:line="276" w:lineRule="auto"/>
              <w:ind w:left="504"/>
              <w:rPr>
                <w:rFonts w:asciiTheme="minorHAnsi" w:hAnsiTheme="minorHAnsi" w:cstheme="minorHAnsi"/>
                <w:b/>
                <w:u w:val="single"/>
              </w:rPr>
            </w:pPr>
            <w:r w:rsidRPr="002C4B7D">
              <w:rPr>
                <w:rFonts w:asciiTheme="minorHAnsi" w:eastAsia="Arial" w:hAnsiTheme="minorHAnsi" w:cstheme="minorHAnsi"/>
                <w:color w:val="000000"/>
              </w:rPr>
              <w:t xml:space="preserve">C: </w:t>
            </w:r>
            <w:r w:rsidRPr="002C4B7D">
              <w:rPr>
                <w:rFonts w:asciiTheme="minorHAnsi" w:eastAsia="Arial" w:hAnsiTheme="minorHAnsi" w:cstheme="minorHAnsi"/>
                <w:i/>
                <w:color w:val="000000"/>
              </w:rPr>
              <w:t>I think that means that she’s mad.</w:t>
            </w:r>
          </w:p>
        </w:tc>
      </w:tr>
    </w:tbl>
    <w:p w14:paraId="76F94C71" w14:textId="77777777" w:rsidR="005D34D3" w:rsidRDefault="007A050C">
      <w:pPr>
        <w:rPr>
          <w:rFonts w:ascii="Cambria" w:eastAsia="Cambria" w:hAnsi="Cambria" w:cs="Cambria"/>
        </w:rPr>
      </w:pPr>
      <w:r>
        <w:br w:type="page"/>
      </w:r>
    </w:p>
    <w:tbl>
      <w:tblPr>
        <w:tblStyle w:val="aff8"/>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220"/>
        <w:gridCol w:w="4140"/>
      </w:tblGrid>
      <w:tr w:rsidR="005D34D3" w14:paraId="34C5D960" w14:textId="77777777" w:rsidTr="005D34D3">
        <w:trPr>
          <w:cnfStyle w:val="100000000000" w:firstRow="1" w:lastRow="0" w:firstColumn="0" w:lastColumn="0" w:oddVBand="0" w:evenVBand="0" w:oddHBand="0" w:evenHBand="0" w:firstRowFirstColumn="0" w:firstRowLastColumn="0" w:lastRowFirstColumn="0" w:lastRowLastColumn="0"/>
          <w:trHeight w:val="720"/>
          <w:jc w:val="center"/>
        </w:trPr>
        <w:tc>
          <w:tcPr>
            <w:tcW w:w="9360" w:type="dxa"/>
            <w:gridSpan w:val="2"/>
            <w:tcBorders>
              <w:top w:val="single" w:sz="4" w:space="0" w:color="000000"/>
              <w:left w:val="nil"/>
              <w:bottom w:val="single" w:sz="4" w:space="0" w:color="000000"/>
              <w:right w:val="nil"/>
            </w:tcBorders>
            <w:shd w:val="clear" w:color="auto" w:fill="FF6969"/>
          </w:tcPr>
          <w:p w14:paraId="54F68CE7" w14:textId="77777777" w:rsidR="005D34D3" w:rsidRPr="002C4B7D" w:rsidRDefault="007A050C" w:rsidP="002C4B7D">
            <w:pPr>
              <w:pStyle w:val="Heading1"/>
            </w:pPr>
            <w:r w:rsidRPr="002C4B7D">
              <w:lastRenderedPageBreak/>
              <w:t xml:space="preserve">*Making Connections: </w:t>
            </w:r>
          </w:p>
          <w:p w14:paraId="11884B85"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val="0"/>
                <w:color w:val="000000"/>
              </w:rPr>
              <w:t>Involves modeling the implicit link or explicit comparison between text and personal experiences.</w:t>
            </w:r>
          </w:p>
        </w:tc>
      </w:tr>
      <w:tr w:rsidR="005D34D3" w14:paraId="7A77337D" w14:textId="77777777" w:rsidTr="005D34D3">
        <w:trPr>
          <w:trHeight w:val="1080"/>
          <w:jc w:val="center"/>
        </w:trPr>
        <w:tc>
          <w:tcPr>
            <w:tcW w:w="9360" w:type="dxa"/>
            <w:gridSpan w:val="2"/>
            <w:tcBorders>
              <w:top w:val="single" w:sz="4" w:space="0" w:color="000000"/>
              <w:left w:val="nil"/>
              <w:bottom w:val="single" w:sz="4" w:space="0" w:color="000000"/>
              <w:right w:val="nil"/>
            </w:tcBorders>
            <w:shd w:val="clear" w:color="auto" w:fill="FFABAB"/>
          </w:tcPr>
          <w:p w14:paraId="25310A39" w14:textId="77777777"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Key phrases:</w:t>
            </w:r>
            <w:r w:rsidRPr="002C4B7D">
              <w:rPr>
                <w:rFonts w:asciiTheme="minorHAnsi" w:hAnsiTheme="minorHAnsi" w:cstheme="minorHAnsi"/>
                <w:color w:val="000000"/>
              </w:rPr>
              <w:t xml:space="preserve"> Have you ever…?, Remember when we…?, This is like when we…., This reminds me of my/our….</w:t>
            </w:r>
          </w:p>
          <w:p w14:paraId="6561F815" w14:textId="77777777" w:rsidR="005D34D3" w:rsidRPr="002C4B7D" w:rsidRDefault="007A050C">
            <w:pPr>
              <w:spacing w:before="0"/>
              <w:rPr>
                <w:rFonts w:asciiTheme="minorHAnsi" w:hAnsiTheme="minorHAnsi" w:cstheme="minorHAnsi"/>
              </w:rPr>
            </w:pPr>
            <w:r w:rsidRPr="002C4B7D">
              <w:rPr>
                <w:rFonts w:asciiTheme="minorHAnsi" w:hAnsiTheme="minorHAnsi" w:cstheme="minorHAnsi"/>
                <w:b/>
                <w:color w:val="000000"/>
              </w:rPr>
              <w:t>Possible keywords:</w:t>
            </w:r>
            <w:r w:rsidRPr="002C4B7D">
              <w:rPr>
                <w:rFonts w:asciiTheme="minorHAnsi" w:hAnsiTheme="minorHAnsi" w:cstheme="minorHAnsi"/>
                <w:color w:val="000000"/>
              </w:rPr>
              <w:t xml:space="preserve"> Last night, yesterday, tomorrow, later, might, plan to, remember when, do you recall?</w:t>
            </w:r>
          </w:p>
        </w:tc>
      </w:tr>
      <w:tr w:rsidR="005D34D3" w14:paraId="530D41BA" w14:textId="77777777" w:rsidTr="005D34D3">
        <w:trPr>
          <w:trHeight w:val="2580"/>
          <w:jc w:val="center"/>
        </w:trPr>
        <w:tc>
          <w:tcPr>
            <w:tcW w:w="5220" w:type="dxa"/>
            <w:vMerge w:val="restart"/>
            <w:tcBorders>
              <w:top w:val="nil"/>
              <w:left w:val="nil"/>
              <w:right w:val="single" w:sz="4" w:space="0" w:color="000000"/>
            </w:tcBorders>
          </w:tcPr>
          <w:p w14:paraId="49FF37E6" w14:textId="77777777" w:rsidR="005D34D3" w:rsidRPr="002C4B7D" w:rsidRDefault="005D34D3">
            <w:pPr>
              <w:pBdr>
                <w:top w:val="nil"/>
                <w:left w:val="nil"/>
                <w:bottom w:val="nil"/>
                <w:right w:val="nil"/>
                <w:between w:val="nil"/>
              </w:pBdr>
              <w:rPr>
                <w:rFonts w:asciiTheme="minorHAnsi" w:hAnsiTheme="minorHAnsi" w:cstheme="minorHAnsi"/>
                <w:color w:val="000000"/>
              </w:rPr>
            </w:pPr>
          </w:p>
          <w:p w14:paraId="5F104533"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Link to</w:t>
            </w:r>
            <w:r w:rsidRPr="002C4B7D">
              <w:rPr>
                <w:rFonts w:asciiTheme="minorHAnsi" w:hAnsiTheme="minorHAnsi" w:cstheme="minorHAnsi"/>
                <w:b/>
                <w:color w:val="000000"/>
              </w:rPr>
              <w:t xml:space="preserve"> children’s or teacher’s personal experiences/events</w:t>
            </w:r>
            <w:r w:rsidRPr="002C4B7D">
              <w:rPr>
                <w:rFonts w:asciiTheme="minorHAnsi" w:hAnsiTheme="minorHAnsi" w:cstheme="minorHAnsi"/>
                <w:color w:val="000000"/>
              </w:rPr>
              <w:t xml:space="preserve"> in the past, present, or future.</w:t>
            </w:r>
          </w:p>
          <w:p w14:paraId="0E3B9CC8"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Expresses </w:t>
            </w:r>
            <w:r w:rsidRPr="002C4B7D">
              <w:rPr>
                <w:rFonts w:asciiTheme="minorHAnsi" w:hAnsiTheme="minorHAnsi" w:cstheme="minorHAnsi"/>
                <w:b/>
                <w:color w:val="000000"/>
              </w:rPr>
              <w:t>possibility for future events</w:t>
            </w:r>
            <w:r w:rsidRPr="002C4B7D">
              <w:rPr>
                <w:rFonts w:asciiTheme="minorHAnsi" w:hAnsiTheme="minorHAnsi" w:cstheme="minorHAnsi"/>
                <w:color w:val="000000"/>
              </w:rPr>
              <w:t xml:space="preserve"> of teacher/children (which is distinct from predictions about future text events because personal in nature) </w:t>
            </w:r>
          </w:p>
          <w:p w14:paraId="1FFA63AC"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This code includes </w:t>
            </w:r>
            <w:r w:rsidRPr="002C4B7D">
              <w:rPr>
                <w:rFonts w:asciiTheme="minorHAnsi" w:hAnsiTheme="minorHAnsi" w:cstheme="minorHAnsi"/>
                <w:b/>
                <w:color w:val="000000"/>
              </w:rPr>
              <w:t>connections to other books</w:t>
            </w:r>
            <w:r w:rsidRPr="002C4B7D">
              <w:rPr>
                <w:rFonts w:asciiTheme="minorHAnsi" w:hAnsiTheme="minorHAnsi" w:cstheme="minorHAnsi"/>
                <w:color w:val="000000"/>
              </w:rPr>
              <w:t xml:space="preserve">, </w:t>
            </w:r>
            <w:r w:rsidRPr="002C4B7D">
              <w:rPr>
                <w:rFonts w:asciiTheme="minorHAnsi" w:hAnsiTheme="minorHAnsi" w:cstheme="minorHAnsi"/>
                <w:b/>
                <w:color w:val="000000"/>
              </w:rPr>
              <w:t>media, or cultural products</w:t>
            </w:r>
            <w:r w:rsidRPr="002C4B7D">
              <w:rPr>
                <w:rFonts w:asciiTheme="minorHAnsi" w:hAnsiTheme="minorHAnsi" w:cstheme="minorHAnsi"/>
                <w:color w:val="000000"/>
              </w:rPr>
              <w:t xml:space="preserve"> that are directly experienced by the teacher or children</w:t>
            </w:r>
          </w:p>
          <w:p w14:paraId="63CE8E1B"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This code includes connections to the </w:t>
            </w:r>
            <w:r w:rsidRPr="002C4B7D">
              <w:rPr>
                <w:rFonts w:asciiTheme="minorHAnsi" w:hAnsiTheme="minorHAnsi" w:cstheme="minorHAnsi"/>
                <w:b/>
                <w:color w:val="000000"/>
              </w:rPr>
              <w:t xml:space="preserve">classroom/school’s  theme/unit of study </w:t>
            </w:r>
            <w:r w:rsidRPr="002C4B7D">
              <w:rPr>
                <w:rFonts w:asciiTheme="minorHAnsi" w:hAnsiTheme="minorHAnsi" w:cstheme="minorHAnsi"/>
                <w:color w:val="000000"/>
              </w:rPr>
              <w:t>in past/present/future</w:t>
            </w:r>
          </w:p>
          <w:p w14:paraId="062E8CBC"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Hypothetical statements are not coded. </w:t>
            </w:r>
          </w:p>
          <w:p w14:paraId="42D9C37E"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When a making connection episode begins, </w:t>
            </w:r>
            <w:r w:rsidRPr="002C4B7D">
              <w:rPr>
                <w:rFonts w:asciiTheme="minorHAnsi" w:hAnsiTheme="minorHAnsi" w:cstheme="minorHAnsi"/>
                <w:b/>
                <w:color w:val="000000"/>
              </w:rPr>
              <w:t>you may code several utterances</w:t>
            </w:r>
            <w:r w:rsidRPr="002C4B7D">
              <w:rPr>
                <w:rFonts w:asciiTheme="minorHAnsi" w:hAnsiTheme="minorHAnsi" w:cstheme="minorHAnsi"/>
                <w:color w:val="000000"/>
              </w:rPr>
              <w:t xml:space="preserve"> as making a connection even though that st</w:t>
            </w:r>
            <w:r w:rsidRPr="002C4B7D">
              <w:rPr>
                <w:rFonts w:asciiTheme="minorHAnsi" w:hAnsiTheme="minorHAnsi" w:cstheme="minorHAnsi"/>
                <w:color w:val="000000"/>
              </w:rPr>
              <w:t>andalone utterance would not be coded.</w:t>
            </w:r>
          </w:p>
        </w:tc>
        <w:tc>
          <w:tcPr>
            <w:tcW w:w="4140" w:type="dxa"/>
            <w:tcBorders>
              <w:top w:val="single" w:sz="4" w:space="0" w:color="000000"/>
              <w:left w:val="single" w:sz="4" w:space="0" w:color="000000"/>
              <w:bottom w:val="single" w:sz="4" w:space="0" w:color="000000"/>
              <w:right w:val="nil"/>
            </w:tcBorders>
          </w:tcPr>
          <w:p w14:paraId="372D7F48" w14:textId="77777777" w:rsidR="005D34D3" w:rsidRPr="002C4B7D" w:rsidRDefault="007A050C">
            <w:pPr>
              <w:numPr>
                <w:ilvl w:val="0"/>
                <w:numId w:val="20"/>
              </w:numPr>
              <w:pBdr>
                <w:top w:val="nil"/>
                <w:left w:val="nil"/>
                <w:bottom w:val="nil"/>
                <w:right w:val="nil"/>
                <w:between w:val="nil"/>
              </w:pBdr>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Have you ever run in a race?</w:t>
            </w:r>
          </w:p>
          <w:p w14:paraId="6778C41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Who’s seen this pigeon book before?</w:t>
            </w:r>
          </w:p>
          <w:p w14:paraId="1F06DB5B"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Does anyone have a bike like this? </w:t>
            </w:r>
          </w:p>
          <w:p w14:paraId="6519EC5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This reminds me of the other book we read about penguins.</w:t>
            </w:r>
          </w:p>
          <w:p w14:paraId="2E8D1EAD"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We’ll see pumpkins when we go to the farm on our field trip.</w:t>
            </w:r>
          </w:p>
          <w:p w14:paraId="76DE8E7D"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Remember when we studied ___? This is like ___.</w:t>
            </w:r>
          </w:p>
        </w:tc>
      </w:tr>
      <w:tr w:rsidR="005D34D3" w14:paraId="7837B2BC" w14:textId="77777777" w:rsidTr="005D34D3">
        <w:trPr>
          <w:trHeight w:val="1860"/>
          <w:jc w:val="center"/>
        </w:trPr>
        <w:tc>
          <w:tcPr>
            <w:tcW w:w="5220" w:type="dxa"/>
            <w:vMerge/>
            <w:tcBorders>
              <w:top w:val="nil"/>
              <w:left w:val="nil"/>
              <w:right w:val="single" w:sz="4" w:space="0" w:color="000000"/>
            </w:tcBorders>
          </w:tcPr>
          <w:p w14:paraId="3E9F6133"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140" w:type="dxa"/>
            <w:tcBorders>
              <w:top w:val="single" w:sz="4" w:space="0" w:color="000000"/>
              <w:left w:val="single" w:sz="4" w:space="0" w:color="000000"/>
              <w:bottom w:val="single" w:sz="4" w:space="0" w:color="000000"/>
              <w:right w:val="nil"/>
            </w:tcBorders>
          </w:tcPr>
          <w:p w14:paraId="0360B933"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I have a dragon at home like that one.</w:t>
            </w:r>
          </w:p>
          <w:p w14:paraId="30AD7A9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They’re sitting crisscross applesauce like us.</w:t>
            </w:r>
          </w:p>
          <w:p w14:paraId="0A4410D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My friend gets mad at me like Petunia.</w:t>
            </w:r>
          </w:p>
          <w:p w14:paraId="70473E8E"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 xml:space="preserve">I’ve </w:t>
            </w:r>
            <w:r w:rsidRPr="002C4B7D">
              <w:rPr>
                <w:rFonts w:asciiTheme="minorHAnsi" w:hAnsiTheme="minorHAnsi" w:cstheme="minorHAnsi"/>
                <w:i/>
                <w:color w:val="000000"/>
                <w:sz w:val="18"/>
                <w:szCs w:val="18"/>
              </w:rPr>
              <w:t>built</w:t>
            </w:r>
            <w:r w:rsidRPr="002C4B7D">
              <w:rPr>
                <w:rFonts w:asciiTheme="minorHAnsi" w:hAnsiTheme="minorHAnsi" w:cstheme="minorHAnsi"/>
                <w:i/>
                <w:color w:val="000000"/>
              </w:rPr>
              <w:t xml:space="preserve"> block castles too.</w:t>
            </w:r>
          </w:p>
        </w:tc>
      </w:tr>
    </w:tbl>
    <w:p w14:paraId="0BD0DEE5" w14:textId="77777777" w:rsidR="005D34D3" w:rsidRDefault="007A050C">
      <w:pPr>
        <w:tabs>
          <w:tab w:val="left" w:pos="4215"/>
        </w:tabs>
        <w:rPr>
          <w:rFonts w:ascii="Cambria" w:eastAsia="Cambria" w:hAnsi="Cambria" w:cs="Cambria"/>
        </w:rPr>
      </w:pPr>
      <w:r>
        <w:rPr>
          <w:rFonts w:ascii="Cambria" w:eastAsia="Cambria" w:hAnsi="Cambria" w:cs="Cambria"/>
        </w:rPr>
        <w:tab/>
      </w:r>
    </w:p>
    <w:tbl>
      <w:tblPr>
        <w:tblStyle w:val="aff9"/>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220"/>
        <w:gridCol w:w="4140"/>
      </w:tblGrid>
      <w:tr w:rsidR="005D34D3" w14:paraId="63FEECB3" w14:textId="77777777" w:rsidTr="005D34D3">
        <w:trPr>
          <w:cnfStyle w:val="100000000000" w:firstRow="1" w:lastRow="0" w:firstColumn="0" w:lastColumn="0" w:oddVBand="0" w:evenVBand="0" w:oddHBand="0" w:evenHBand="0" w:firstRowFirstColumn="0" w:firstRowLastColumn="0" w:lastRowFirstColumn="0" w:lastRowLastColumn="0"/>
          <w:trHeight w:val="720"/>
          <w:jc w:val="center"/>
        </w:trPr>
        <w:tc>
          <w:tcPr>
            <w:tcW w:w="9360" w:type="dxa"/>
            <w:gridSpan w:val="2"/>
            <w:tcBorders>
              <w:top w:val="single" w:sz="4" w:space="0" w:color="000000"/>
              <w:left w:val="nil"/>
              <w:bottom w:val="single" w:sz="4" w:space="0" w:color="000000"/>
              <w:right w:val="nil"/>
            </w:tcBorders>
            <w:shd w:val="clear" w:color="auto" w:fill="FF6969"/>
          </w:tcPr>
          <w:p w14:paraId="6703AFC3" w14:textId="77777777" w:rsidR="005D34D3" w:rsidRPr="002C4B7D" w:rsidRDefault="007A050C" w:rsidP="002C4B7D">
            <w:pPr>
              <w:pStyle w:val="Heading1"/>
            </w:pPr>
            <w:r w:rsidRPr="002C4B7D">
              <w:t>*Building Knowledge</w:t>
            </w:r>
          </w:p>
          <w:p w14:paraId="137AAB00" w14:textId="77777777" w:rsidR="005D34D3" w:rsidRPr="002C4B7D" w:rsidRDefault="007A050C">
            <w:pPr>
              <w:pBdr>
                <w:top w:val="nil"/>
                <w:left w:val="nil"/>
                <w:bottom w:val="nil"/>
                <w:right w:val="nil"/>
                <w:between w:val="nil"/>
              </w:pBdr>
              <w:spacing w:before="0"/>
              <w:rPr>
                <w:rFonts w:asciiTheme="minorHAnsi" w:eastAsia="Times New Roman" w:hAnsiTheme="minorHAnsi" w:cstheme="minorHAnsi"/>
                <w:color w:val="000000"/>
                <w:sz w:val="24"/>
                <w:szCs w:val="24"/>
              </w:rPr>
            </w:pPr>
            <w:r w:rsidRPr="002C4B7D">
              <w:rPr>
                <w:rFonts w:asciiTheme="minorHAnsi" w:eastAsia="Arial" w:hAnsiTheme="minorHAnsi" w:cstheme="minorHAnsi"/>
                <w:b w:val="0"/>
                <w:color w:val="000000"/>
              </w:rPr>
              <w:t>This code involves building background information and facts.</w:t>
            </w:r>
          </w:p>
        </w:tc>
      </w:tr>
      <w:tr w:rsidR="005D34D3" w14:paraId="2996A666" w14:textId="77777777" w:rsidTr="005D34D3">
        <w:trPr>
          <w:trHeight w:val="420"/>
          <w:jc w:val="center"/>
        </w:trPr>
        <w:tc>
          <w:tcPr>
            <w:tcW w:w="9360" w:type="dxa"/>
            <w:gridSpan w:val="2"/>
            <w:tcBorders>
              <w:top w:val="single" w:sz="4" w:space="0" w:color="000000"/>
              <w:left w:val="nil"/>
              <w:bottom w:val="single" w:sz="4" w:space="0" w:color="000000"/>
              <w:right w:val="nil"/>
            </w:tcBorders>
            <w:shd w:val="clear" w:color="auto" w:fill="FFABAB"/>
          </w:tcPr>
          <w:p w14:paraId="45CB76BA" w14:textId="77777777" w:rsidR="005D34D3" w:rsidRPr="002C4B7D" w:rsidRDefault="007A050C">
            <w:pPr>
              <w:rPr>
                <w:rFonts w:asciiTheme="minorHAnsi" w:hAnsiTheme="minorHAnsi" w:cstheme="minorHAnsi"/>
                <w:color w:val="000000"/>
              </w:rPr>
            </w:pPr>
            <w:r w:rsidRPr="002C4B7D">
              <w:rPr>
                <w:rFonts w:asciiTheme="minorHAnsi" w:hAnsiTheme="minorHAnsi" w:cstheme="minorHAnsi"/>
                <w:b/>
                <w:color w:val="000000"/>
              </w:rPr>
              <w:t>Key phrase:</w:t>
            </w:r>
            <w:r w:rsidRPr="002C4B7D">
              <w:rPr>
                <w:rFonts w:asciiTheme="minorHAnsi" w:hAnsiTheme="minorHAnsi" w:cstheme="minorHAnsi"/>
                <w:color w:val="000000"/>
              </w:rPr>
              <w:t xml:space="preserve"> What do you know about…?</w:t>
            </w:r>
          </w:p>
        </w:tc>
      </w:tr>
      <w:tr w:rsidR="005D34D3" w14:paraId="5B875A07" w14:textId="77777777" w:rsidTr="005D34D3">
        <w:trPr>
          <w:trHeight w:val="2040"/>
          <w:jc w:val="center"/>
        </w:trPr>
        <w:tc>
          <w:tcPr>
            <w:tcW w:w="5220" w:type="dxa"/>
            <w:vMerge w:val="restart"/>
            <w:tcBorders>
              <w:top w:val="nil"/>
              <w:left w:val="nil"/>
              <w:right w:val="single" w:sz="4" w:space="0" w:color="000000"/>
            </w:tcBorders>
          </w:tcPr>
          <w:p w14:paraId="137A4EF4" w14:textId="77777777" w:rsidR="005D34D3" w:rsidRPr="002C4B7D" w:rsidRDefault="007A050C">
            <w:pPr>
              <w:numPr>
                <w:ilvl w:val="0"/>
                <w:numId w:val="20"/>
              </w:numPr>
              <w:pBdr>
                <w:top w:val="nil"/>
                <w:left w:val="nil"/>
                <w:bottom w:val="nil"/>
                <w:right w:val="nil"/>
                <w:between w:val="nil"/>
              </w:pBdr>
              <w:ind w:left="538"/>
              <w:rPr>
                <w:rFonts w:asciiTheme="minorHAnsi" w:hAnsiTheme="minorHAnsi" w:cstheme="minorHAnsi"/>
                <w:color w:val="000000"/>
              </w:rPr>
            </w:pPr>
            <w:r w:rsidRPr="002C4B7D">
              <w:rPr>
                <w:rFonts w:asciiTheme="minorHAnsi" w:hAnsiTheme="minorHAnsi" w:cstheme="minorHAnsi"/>
                <w:color w:val="000000"/>
              </w:rPr>
              <w:t xml:space="preserve">Providing or requesting </w:t>
            </w:r>
            <w:r w:rsidRPr="002C4B7D">
              <w:rPr>
                <w:rFonts w:asciiTheme="minorHAnsi" w:hAnsiTheme="minorHAnsi" w:cstheme="minorHAnsi"/>
                <w:b/>
                <w:color w:val="000000"/>
              </w:rPr>
              <w:t>background information/facts</w:t>
            </w:r>
            <w:r w:rsidRPr="002C4B7D">
              <w:rPr>
                <w:rFonts w:asciiTheme="minorHAnsi" w:hAnsiTheme="minorHAnsi" w:cstheme="minorHAnsi"/>
                <w:color w:val="000000"/>
              </w:rPr>
              <w:t xml:space="preserve"> beyond that in text and that include scientific, historic or other objective facts (not judgments). </w:t>
            </w:r>
          </w:p>
          <w:p w14:paraId="5633AD7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b/>
                <w:color w:val="000000"/>
              </w:rPr>
              <w:t>References factual information</w:t>
            </w:r>
            <w:r w:rsidRPr="002C4B7D">
              <w:rPr>
                <w:rFonts w:asciiTheme="minorHAnsi" w:hAnsiTheme="minorHAnsi" w:cstheme="minorHAnsi"/>
                <w:color w:val="000000"/>
              </w:rPr>
              <w:t xml:space="preserve"> that goes beyond what is explicitly stated in the text </w:t>
            </w:r>
          </w:p>
          <w:p w14:paraId="1791E135"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sz w:val="22"/>
                <w:szCs w:val="22"/>
              </w:rPr>
            </w:pPr>
            <w:r w:rsidRPr="002C4B7D">
              <w:rPr>
                <w:rFonts w:asciiTheme="minorHAnsi" w:hAnsiTheme="minorHAnsi" w:cstheme="minorHAnsi"/>
                <w:color w:val="000000"/>
              </w:rPr>
              <w:t xml:space="preserve">Building knowledge </w:t>
            </w:r>
            <w:r w:rsidRPr="002C4B7D">
              <w:rPr>
                <w:rFonts w:asciiTheme="minorHAnsi" w:hAnsiTheme="minorHAnsi" w:cstheme="minorHAnsi"/>
                <w:b/>
                <w:color w:val="000000"/>
              </w:rPr>
              <w:t>references need not be tightly linked to the tex</w:t>
            </w:r>
            <w:r w:rsidRPr="002C4B7D">
              <w:rPr>
                <w:rFonts w:asciiTheme="minorHAnsi" w:hAnsiTheme="minorHAnsi" w:cstheme="minorHAnsi"/>
                <w:b/>
                <w:color w:val="000000"/>
              </w:rPr>
              <w:t>t</w:t>
            </w:r>
          </w:p>
          <w:p w14:paraId="52796C38"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sz w:val="22"/>
                <w:szCs w:val="22"/>
              </w:rPr>
            </w:pPr>
            <w:r w:rsidRPr="002C4B7D">
              <w:rPr>
                <w:rFonts w:asciiTheme="minorHAnsi" w:hAnsiTheme="minorHAnsi" w:cstheme="minorHAnsi"/>
                <w:color w:val="000000"/>
              </w:rPr>
              <w:t xml:space="preserve">Discussing </w:t>
            </w:r>
            <w:r w:rsidRPr="002C4B7D">
              <w:rPr>
                <w:rFonts w:asciiTheme="minorHAnsi" w:hAnsiTheme="minorHAnsi" w:cstheme="minorHAnsi"/>
                <w:b/>
                <w:color w:val="000000"/>
              </w:rPr>
              <w:t>dialect/translations</w:t>
            </w:r>
            <w:r w:rsidRPr="002C4B7D">
              <w:rPr>
                <w:rFonts w:asciiTheme="minorHAnsi" w:hAnsiTheme="minorHAnsi" w:cstheme="minorHAnsi"/>
                <w:color w:val="000000"/>
              </w:rPr>
              <w:t xml:space="preserve"> always references background knowledge about language.</w:t>
            </w:r>
          </w:p>
          <w:p w14:paraId="17398281"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sz w:val="22"/>
                <w:szCs w:val="22"/>
              </w:rPr>
            </w:pPr>
            <w:r w:rsidRPr="002C4B7D">
              <w:rPr>
                <w:rFonts w:asciiTheme="minorHAnsi" w:hAnsiTheme="minorHAnsi" w:cstheme="minorHAnsi"/>
                <w:color w:val="000000"/>
              </w:rPr>
              <w:t>This code can include references to general factual talk that is impersonal, but goes beyond the text to build background knowledge</w:t>
            </w:r>
            <w:r w:rsidRPr="002C4B7D">
              <w:rPr>
                <w:rFonts w:asciiTheme="minorHAnsi" w:eastAsia="Calibri" w:hAnsiTheme="minorHAnsi" w:cstheme="minorHAnsi"/>
              </w:rPr>
              <w:t>.</w:t>
            </w:r>
          </w:p>
        </w:tc>
        <w:tc>
          <w:tcPr>
            <w:tcW w:w="4140" w:type="dxa"/>
            <w:tcBorders>
              <w:top w:val="single" w:sz="4" w:space="0" w:color="000000"/>
              <w:left w:val="single" w:sz="4" w:space="0" w:color="000000"/>
              <w:bottom w:val="single" w:sz="4" w:space="0" w:color="000000"/>
              <w:right w:val="nil"/>
            </w:tcBorders>
          </w:tcPr>
          <w:p w14:paraId="14504065"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We will study dragons and knights in our upcoming folktale unit.</w:t>
            </w:r>
          </w:p>
          <w:p w14:paraId="65C318A3"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What do you know about volcanoes?</w:t>
            </w:r>
          </w:p>
          <w:p w14:paraId="08951D07"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 bet you already know a lot about knights. Tell me about knights.</w:t>
            </w:r>
          </w:p>
        </w:tc>
      </w:tr>
      <w:tr w:rsidR="005D34D3" w14:paraId="0C506E45" w14:textId="77777777" w:rsidTr="005D34D3">
        <w:trPr>
          <w:trHeight w:val="1600"/>
          <w:jc w:val="center"/>
        </w:trPr>
        <w:tc>
          <w:tcPr>
            <w:tcW w:w="5220" w:type="dxa"/>
            <w:vMerge/>
            <w:tcBorders>
              <w:top w:val="nil"/>
              <w:left w:val="nil"/>
              <w:right w:val="single" w:sz="4" w:space="0" w:color="000000"/>
            </w:tcBorders>
          </w:tcPr>
          <w:p w14:paraId="72959921"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4140" w:type="dxa"/>
            <w:tcBorders>
              <w:top w:val="single" w:sz="4" w:space="0" w:color="000000"/>
              <w:left w:val="single" w:sz="4" w:space="0" w:color="000000"/>
              <w:bottom w:val="single" w:sz="4" w:space="0" w:color="000000"/>
              <w:right w:val="nil"/>
            </w:tcBorders>
          </w:tcPr>
          <w:p w14:paraId="702077FA" w14:textId="77777777" w:rsidR="005D34D3" w:rsidRPr="002C4B7D" w:rsidRDefault="007A050C">
            <w:pPr>
              <w:numPr>
                <w:ilvl w:val="0"/>
                <w:numId w:val="20"/>
              </w:numPr>
              <w:pBdr>
                <w:top w:val="nil"/>
                <w:left w:val="nil"/>
                <w:bottom w:val="nil"/>
                <w:right w:val="nil"/>
                <w:between w:val="nil"/>
              </w:pBdr>
              <w:spacing w:line="276" w:lineRule="auto"/>
              <w:ind w:left="538"/>
              <w:rPr>
                <w:rFonts w:asciiTheme="minorHAnsi" w:hAnsiTheme="minorHAnsi" w:cstheme="minorHAnsi"/>
                <w:i/>
                <w:color w:val="000000"/>
              </w:rPr>
            </w:pPr>
            <w:r w:rsidRPr="002C4B7D">
              <w:rPr>
                <w:rFonts w:asciiTheme="minorHAnsi" w:hAnsiTheme="minorHAnsi" w:cstheme="minorHAnsi"/>
                <w:color w:val="000000"/>
              </w:rPr>
              <w:t>C:</w:t>
            </w:r>
            <w:r w:rsidRPr="002C4B7D">
              <w:rPr>
                <w:rFonts w:asciiTheme="minorHAnsi" w:hAnsiTheme="minorHAnsi" w:cstheme="minorHAnsi"/>
                <w:b/>
                <w:color w:val="000000"/>
              </w:rPr>
              <w:t xml:space="preserve"> </w:t>
            </w:r>
            <w:r w:rsidRPr="002C4B7D">
              <w:rPr>
                <w:rFonts w:asciiTheme="minorHAnsi" w:hAnsiTheme="minorHAnsi" w:cstheme="minorHAnsi"/>
                <w:i/>
                <w:color w:val="000000"/>
              </w:rPr>
              <w:t>Volcanoes are very hot. They explode.</w:t>
            </w:r>
          </w:p>
          <w:p w14:paraId="28A7AEBA"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C:</w:t>
            </w:r>
            <w:r w:rsidRPr="002C4B7D">
              <w:rPr>
                <w:rFonts w:asciiTheme="minorHAnsi" w:hAnsiTheme="minorHAnsi" w:cstheme="minorHAnsi"/>
                <w:b/>
                <w:color w:val="000000"/>
              </w:rPr>
              <w:t xml:space="preserve"> </w:t>
            </w:r>
            <w:r w:rsidRPr="002C4B7D">
              <w:rPr>
                <w:rFonts w:asciiTheme="minorHAnsi" w:hAnsiTheme="minorHAnsi" w:cstheme="minorHAnsi"/>
                <w:i/>
                <w:color w:val="000000"/>
              </w:rPr>
              <w:t>Knights wear silver, shiny armor.</w:t>
            </w:r>
          </w:p>
          <w:p w14:paraId="43E6E79E" w14:textId="77777777" w:rsidR="005D34D3" w:rsidRPr="002C4B7D" w:rsidRDefault="007A050C">
            <w:pPr>
              <w:numPr>
                <w:ilvl w:val="0"/>
                <w:numId w:val="20"/>
              </w:numPr>
              <w:pBdr>
                <w:top w:val="nil"/>
                <w:left w:val="nil"/>
                <w:bottom w:val="nil"/>
                <w:right w:val="nil"/>
                <w:between w:val="nil"/>
              </w:pBdr>
              <w:spacing w:before="0" w:line="276" w:lineRule="auto"/>
              <w:ind w:left="538"/>
              <w:rPr>
                <w:rFonts w:asciiTheme="minorHAnsi" w:hAnsiTheme="minorHAnsi" w:cstheme="minorHAnsi"/>
                <w:i/>
                <w:color w:val="000000"/>
              </w:rPr>
            </w:pPr>
            <w:r w:rsidRPr="002C4B7D">
              <w:rPr>
                <w:rFonts w:asciiTheme="minorHAnsi" w:hAnsiTheme="minorHAnsi" w:cstheme="minorHAnsi"/>
                <w:color w:val="000000"/>
              </w:rPr>
              <w:t>C: 2+2 is 4.</w:t>
            </w:r>
          </w:p>
        </w:tc>
      </w:tr>
    </w:tbl>
    <w:p w14:paraId="4279840C" w14:textId="77777777" w:rsidR="005D34D3" w:rsidRDefault="005D34D3">
      <w:pPr>
        <w:rPr>
          <w:rFonts w:ascii="Cambria" w:eastAsia="Cambria" w:hAnsi="Cambria" w:cs="Cambria"/>
        </w:rPr>
      </w:pPr>
    </w:p>
    <w:tbl>
      <w:tblPr>
        <w:tblStyle w:val="aff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760"/>
        <w:gridCol w:w="3600"/>
      </w:tblGrid>
      <w:tr w:rsidR="005D34D3" w14:paraId="252B61E9" w14:textId="77777777" w:rsidTr="005D34D3">
        <w:trPr>
          <w:cnfStyle w:val="100000000000" w:firstRow="1" w:lastRow="0" w:firstColumn="0" w:lastColumn="0" w:oddVBand="0" w:evenVBand="0" w:oddHBand="0" w:evenHBand="0" w:firstRowFirstColumn="0" w:firstRowLastColumn="0" w:lastRowFirstColumn="0" w:lastRowLastColumn="0"/>
          <w:trHeight w:val="720"/>
          <w:jc w:val="center"/>
        </w:trPr>
        <w:tc>
          <w:tcPr>
            <w:tcW w:w="9360" w:type="dxa"/>
            <w:gridSpan w:val="2"/>
            <w:tcBorders>
              <w:top w:val="single" w:sz="4" w:space="0" w:color="000000"/>
              <w:left w:val="nil"/>
              <w:bottom w:val="single" w:sz="4" w:space="0" w:color="000000"/>
              <w:right w:val="nil"/>
            </w:tcBorders>
            <w:shd w:val="clear" w:color="auto" w:fill="FF6969"/>
          </w:tcPr>
          <w:p w14:paraId="4ACB8704" w14:textId="77777777" w:rsidR="005D34D3" w:rsidRPr="002C4B7D" w:rsidRDefault="007A050C" w:rsidP="002C4B7D">
            <w:pPr>
              <w:pStyle w:val="Heading1"/>
            </w:pPr>
            <w:r w:rsidRPr="002C4B7D">
              <w:lastRenderedPageBreak/>
              <w:t>*Act Out/Pretend Play</w:t>
            </w:r>
          </w:p>
          <w:p w14:paraId="7D07894E" w14:textId="77777777" w:rsidR="005D34D3" w:rsidRPr="002C4B7D" w:rsidRDefault="007A050C">
            <w:pPr>
              <w:spacing w:before="0"/>
              <w:rPr>
                <w:rFonts w:asciiTheme="minorHAnsi" w:hAnsiTheme="minorHAnsi" w:cstheme="minorHAnsi"/>
                <w:color w:val="000000"/>
              </w:rPr>
            </w:pPr>
            <w:r w:rsidRPr="002C4B7D">
              <w:rPr>
                <w:rFonts w:asciiTheme="minorHAnsi" w:hAnsiTheme="minorHAnsi" w:cstheme="minorHAnsi"/>
                <w:b w:val="0"/>
                <w:color w:val="000000"/>
              </w:rPr>
              <w:t xml:space="preserve">Promotes dramatization of the book or other pretend role-play. </w:t>
            </w:r>
          </w:p>
        </w:tc>
      </w:tr>
      <w:tr w:rsidR="005D34D3" w14:paraId="22A338BF" w14:textId="77777777" w:rsidTr="005D34D3">
        <w:trPr>
          <w:trHeight w:val="500"/>
          <w:jc w:val="center"/>
        </w:trPr>
        <w:tc>
          <w:tcPr>
            <w:tcW w:w="9360" w:type="dxa"/>
            <w:gridSpan w:val="2"/>
            <w:tcBorders>
              <w:top w:val="single" w:sz="4" w:space="0" w:color="000000"/>
              <w:left w:val="nil"/>
              <w:bottom w:val="single" w:sz="4" w:space="0" w:color="000000"/>
              <w:right w:val="nil"/>
            </w:tcBorders>
            <w:shd w:val="clear" w:color="auto" w:fill="FFABAB"/>
          </w:tcPr>
          <w:p w14:paraId="0C57E2C4" w14:textId="77777777" w:rsidR="005D34D3" w:rsidRPr="002C4B7D" w:rsidRDefault="007A050C">
            <w:pPr>
              <w:rPr>
                <w:rFonts w:asciiTheme="minorHAnsi" w:hAnsiTheme="minorHAnsi" w:cstheme="minorHAnsi"/>
                <w:color w:val="000000"/>
                <w:sz w:val="18"/>
                <w:szCs w:val="18"/>
              </w:rPr>
            </w:pPr>
            <w:r w:rsidRPr="002C4B7D">
              <w:rPr>
                <w:rFonts w:asciiTheme="minorHAnsi" w:hAnsiTheme="minorHAnsi" w:cstheme="minorHAnsi"/>
                <w:b/>
                <w:color w:val="000000"/>
              </w:rPr>
              <w:t>Keywords/phrases:</w:t>
            </w:r>
            <w:r w:rsidRPr="002C4B7D">
              <w:rPr>
                <w:rFonts w:asciiTheme="minorHAnsi" w:hAnsiTheme="minorHAnsi" w:cstheme="minorHAnsi"/>
                <w:color w:val="000000"/>
              </w:rPr>
              <w:t xml:space="preserve"> Let’s pretend…, Let’s imagine…, Make believe, dramatic play</w:t>
            </w:r>
          </w:p>
        </w:tc>
      </w:tr>
      <w:tr w:rsidR="005D34D3" w14:paraId="7FD0A7CF" w14:textId="77777777" w:rsidTr="005D34D3">
        <w:trPr>
          <w:trHeight w:val="2960"/>
          <w:jc w:val="center"/>
        </w:trPr>
        <w:tc>
          <w:tcPr>
            <w:tcW w:w="5760" w:type="dxa"/>
            <w:vMerge w:val="restart"/>
            <w:tcBorders>
              <w:top w:val="nil"/>
              <w:left w:val="nil"/>
              <w:right w:val="single" w:sz="4" w:space="0" w:color="000000"/>
            </w:tcBorders>
          </w:tcPr>
          <w:p w14:paraId="6AC4AC0F" w14:textId="77777777" w:rsidR="005D34D3" w:rsidRPr="002C4B7D" w:rsidRDefault="005D34D3">
            <w:pPr>
              <w:rPr>
                <w:rFonts w:asciiTheme="minorHAnsi" w:hAnsiTheme="minorHAnsi" w:cstheme="minorHAnsi"/>
                <w:color w:val="000000"/>
              </w:rPr>
            </w:pPr>
          </w:p>
          <w:p w14:paraId="1609AFE4"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b/>
                <w:color w:val="000000"/>
              </w:rPr>
              <w:t xml:space="preserve">Pretend to act out scenes of a book </w:t>
            </w:r>
          </w:p>
          <w:p w14:paraId="0CAD7BA6"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b/>
                <w:color w:val="000000"/>
              </w:rPr>
              <w:t>Acting out vocabulary words</w:t>
            </w:r>
            <w:r w:rsidRPr="002C4B7D">
              <w:rPr>
                <w:rFonts w:asciiTheme="minorHAnsi" w:hAnsiTheme="minorHAnsi" w:cstheme="minorHAnsi"/>
                <w:color w:val="000000"/>
              </w:rPr>
              <w:t xml:space="preserve"> in the text or referenced </w:t>
            </w:r>
          </w:p>
          <w:p w14:paraId="766D3D28"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Pretend to speak for or</w:t>
            </w:r>
            <w:r w:rsidRPr="002C4B7D">
              <w:rPr>
                <w:rFonts w:asciiTheme="minorHAnsi" w:hAnsiTheme="minorHAnsi" w:cstheme="minorHAnsi"/>
                <w:b/>
                <w:color w:val="000000"/>
              </w:rPr>
              <w:t xml:space="preserve"> play the part of character </w:t>
            </w:r>
            <w:r w:rsidRPr="002C4B7D">
              <w:rPr>
                <w:rFonts w:asciiTheme="minorHAnsi" w:hAnsiTheme="minorHAnsi" w:cstheme="minorHAnsi"/>
                <w:color w:val="000000"/>
              </w:rPr>
              <w:t xml:space="preserve">or another person </w:t>
            </w:r>
          </w:p>
          <w:p w14:paraId="57D02E07"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Explicit reference to using character voice + speaking as if </w:t>
            </w:r>
            <w:r w:rsidRPr="002C4B7D">
              <w:rPr>
                <w:rFonts w:asciiTheme="minorHAnsi" w:hAnsiTheme="minorHAnsi" w:cstheme="minorHAnsi"/>
                <w:b/>
                <w:color w:val="000000"/>
              </w:rPr>
              <w:t xml:space="preserve">imitating another </w:t>
            </w:r>
          </w:p>
          <w:p w14:paraId="68829E2E" w14:textId="77777777" w:rsidR="005D34D3" w:rsidRPr="002C4B7D" w:rsidRDefault="007A050C">
            <w:pPr>
              <w:numPr>
                <w:ilvl w:val="1"/>
                <w:numId w:val="20"/>
              </w:numPr>
              <w:pBdr>
                <w:top w:val="nil"/>
                <w:left w:val="nil"/>
                <w:bottom w:val="nil"/>
                <w:right w:val="nil"/>
                <w:between w:val="nil"/>
              </w:pBdr>
              <w:spacing w:before="0"/>
              <w:ind w:left="1037"/>
              <w:rPr>
                <w:rFonts w:asciiTheme="minorHAnsi" w:hAnsiTheme="minorHAnsi" w:cstheme="minorHAnsi"/>
                <w:color w:val="000000"/>
              </w:rPr>
            </w:pPr>
            <w:r w:rsidRPr="002C4B7D">
              <w:rPr>
                <w:rFonts w:asciiTheme="minorHAnsi" w:hAnsiTheme="minorHAnsi" w:cstheme="minorHAnsi"/>
                <w:color w:val="000000"/>
              </w:rPr>
              <w:t>Do not code reading in a dramatic voice; only extra-textual talk can be consid</w:t>
            </w:r>
            <w:r w:rsidRPr="002C4B7D">
              <w:rPr>
                <w:rFonts w:asciiTheme="minorHAnsi" w:hAnsiTheme="minorHAnsi" w:cstheme="minorHAnsi"/>
                <w:color w:val="000000"/>
              </w:rPr>
              <w:t>ered</w:t>
            </w:r>
          </w:p>
          <w:p w14:paraId="75FB2A2B"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Suggesting how a</w:t>
            </w:r>
            <w:r w:rsidRPr="002C4B7D">
              <w:rPr>
                <w:rFonts w:asciiTheme="minorHAnsi" w:hAnsiTheme="minorHAnsi" w:cstheme="minorHAnsi"/>
                <w:b/>
                <w:color w:val="000000"/>
              </w:rPr>
              <w:t xml:space="preserve"> character would somehow interact with the children </w:t>
            </w:r>
          </w:p>
          <w:p w14:paraId="3F8D9D3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Talking about </w:t>
            </w:r>
            <w:r w:rsidRPr="002C4B7D">
              <w:rPr>
                <w:rFonts w:asciiTheme="minorHAnsi" w:hAnsiTheme="minorHAnsi" w:cstheme="minorHAnsi"/>
                <w:b/>
                <w:color w:val="000000"/>
              </w:rPr>
              <w:t>events in the text that are make-believe or pretend play</w:t>
            </w:r>
            <w:r w:rsidRPr="002C4B7D">
              <w:rPr>
                <w:rFonts w:asciiTheme="minorHAnsi" w:hAnsiTheme="minorHAnsi" w:cstheme="minorHAnsi"/>
                <w:color w:val="000000"/>
              </w:rPr>
              <w:t xml:space="preserve"> </w:t>
            </w:r>
          </w:p>
          <w:p w14:paraId="36D45E75"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Code </w:t>
            </w:r>
            <w:r w:rsidRPr="002C4B7D">
              <w:rPr>
                <w:rFonts w:asciiTheme="minorHAnsi" w:hAnsiTheme="minorHAnsi" w:cstheme="minorHAnsi"/>
                <w:b/>
                <w:color w:val="000000"/>
              </w:rPr>
              <w:t>talking generally about pretending</w:t>
            </w:r>
            <w:r w:rsidRPr="002C4B7D">
              <w:rPr>
                <w:rFonts w:asciiTheme="minorHAnsi" w:hAnsiTheme="minorHAnsi" w:cstheme="minorHAnsi"/>
                <w:color w:val="000000"/>
              </w:rPr>
              <w:t xml:space="preserve">, imagination, etc. because the keyword is being used </w:t>
            </w:r>
          </w:p>
          <w:p w14:paraId="0C387970"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The teacher must</w:t>
            </w:r>
            <w:r w:rsidRPr="002C4B7D">
              <w:rPr>
                <w:rFonts w:asciiTheme="minorHAnsi" w:hAnsiTheme="minorHAnsi" w:cstheme="minorHAnsi"/>
                <w:color w:val="000000"/>
              </w:rPr>
              <w:t xml:space="preserve"> elicit or encourage an explicit behavior.</w:t>
            </w:r>
          </w:p>
          <w:p w14:paraId="6D976360" w14:textId="77777777" w:rsidR="005D34D3" w:rsidRPr="002C4B7D" w:rsidRDefault="007A050C">
            <w:pPr>
              <w:numPr>
                <w:ilvl w:val="1"/>
                <w:numId w:val="20"/>
              </w:numPr>
              <w:pBdr>
                <w:top w:val="nil"/>
                <w:left w:val="nil"/>
                <w:bottom w:val="nil"/>
                <w:right w:val="nil"/>
                <w:between w:val="nil"/>
              </w:pBdr>
              <w:spacing w:before="0"/>
              <w:ind w:left="1037"/>
              <w:rPr>
                <w:rFonts w:asciiTheme="minorHAnsi" w:hAnsiTheme="minorHAnsi" w:cstheme="minorHAnsi"/>
                <w:color w:val="000000"/>
              </w:rPr>
            </w:pPr>
            <w:r w:rsidRPr="002C4B7D">
              <w:rPr>
                <w:rFonts w:asciiTheme="minorHAnsi" w:hAnsiTheme="minorHAnsi" w:cstheme="minorHAnsi"/>
                <w:color w:val="000000"/>
              </w:rPr>
              <w:t xml:space="preserve">This code is used </w:t>
            </w:r>
            <w:r w:rsidRPr="002C4B7D">
              <w:rPr>
                <w:rFonts w:asciiTheme="minorHAnsi" w:hAnsiTheme="minorHAnsi" w:cstheme="minorHAnsi"/>
                <w:b/>
                <w:color w:val="000000"/>
              </w:rPr>
              <w:t>regardless of the children’s responses.</w:t>
            </w:r>
          </w:p>
          <w:p w14:paraId="63CC41B9" w14:textId="77777777" w:rsidR="005D34D3" w:rsidRPr="002C4B7D" w:rsidRDefault="007A050C">
            <w:pPr>
              <w:numPr>
                <w:ilvl w:val="1"/>
                <w:numId w:val="20"/>
              </w:numPr>
              <w:pBdr>
                <w:top w:val="nil"/>
                <w:left w:val="nil"/>
                <w:bottom w:val="nil"/>
                <w:right w:val="nil"/>
                <w:between w:val="nil"/>
              </w:pBdr>
              <w:spacing w:before="0"/>
              <w:ind w:left="1037"/>
              <w:rPr>
                <w:rFonts w:asciiTheme="minorHAnsi" w:hAnsiTheme="minorHAnsi" w:cstheme="minorHAnsi"/>
                <w:color w:val="000000"/>
              </w:rPr>
            </w:pPr>
            <w:r w:rsidRPr="002C4B7D">
              <w:rPr>
                <w:rFonts w:asciiTheme="minorHAnsi" w:hAnsiTheme="minorHAnsi" w:cstheme="minorHAnsi"/>
                <w:color w:val="000000"/>
              </w:rPr>
              <w:t>If children spontaneously dramatize/pretend this alone is not sufficient to code</w:t>
            </w:r>
          </w:p>
          <w:p w14:paraId="2E024D1F"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color w:val="000000"/>
              </w:rPr>
            </w:pPr>
            <w:r w:rsidRPr="002C4B7D">
              <w:rPr>
                <w:rFonts w:asciiTheme="minorHAnsi" w:hAnsiTheme="minorHAnsi" w:cstheme="minorHAnsi"/>
                <w:color w:val="000000"/>
              </w:rPr>
              <w:t xml:space="preserve">Once the role play/perspective taking begins, </w:t>
            </w:r>
            <w:r w:rsidRPr="002C4B7D">
              <w:rPr>
                <w:rFonts w:asciiTheme="minorHAnsi" w:hAnsiTheme="minorHAnsi" w:cstheme="minorHAnsi"/>
                <w:b/>
                <w:color w:val="000000"/>
              </w:rPr>
              <w:t>code all playful talk</w:t>
            </w:r>
            <w:r w:rsidRPr="002C4B7D">
              <w:rPr>
                <w:rFonts w:asciiTheme="minorHAnsi" w:hAnsiTheme="minorHAnsi" w:cstheme="minorHAnsi"/>
                <w:color w:val="000000"/>
              </w:rPr>
              <w:t xml:space="preserve"> drawing on imaginary topics.</w:t>
            </w:r>
          </w:p>
        </w:tc>
        <w:tc>
          <w:tcPr>
            <w:tcW w:w="3600" w:type="dxa"/>
            <w:tcBorders>
              <w:top w:val="single" w:sz="4" w:space="0" w:color="000000"/>
              <w:left w:val="single" w:sz="4" w:space="0" w:color="000000"/>
              <w:bottom w:val="single" w:sz="4" w:space="0" w:color="000000"/>
              <w:right w:val="nil"/>
            </w:tcBorders>
          </w:tcPr>
          <w:p w14:paraId="29555BDB" w14:textId="77777777" w:rsidR="005D34D3" w:rsidRPr="002C4B7D" w:rsidRDefault="007A050C">
            <w:pPr>
              <w:numPr>
                <w:ilvl w:val="0"/>
                <w:numId w:val="20"/>
              </w:numPr>
              <w:pBdr>
                <w:top w:val="nil"/>
                <w:left w:val="nil"/>
                <w:bottom w:val="nil"/>
                <w:right w:val="nil"/>
                <w:between w:val="nil"/>
              </w:pBdr>
              <w:ind w:left="538" w:right="137"/>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Flap your arms like this butterfly flaps its wings.</w:t>
            </w:r>
          </w:p>
          <w:p w14:paraId="4AB19FDF"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 xml:space="preserve">Let’s imagine we’re pilots like this man and pull the throttle back. Pull it </w:t>
            </w:r>
            <w:proofErr w:type="spellStart"/>
            <w:r w:rsidRPr="002C4B7D">
              <w:rPr>
                <w:rFonts w:asciiTheme="minorHAnsi" w:hAnsiTheme="minorHAnsi" w:cstheme="minorHAnsi"/>
                <w:i/>
                <w:color w:val="000000"/>
              </w:rPr>
              <w:t>waaay</w:t>
            </w:r>
            <w:proofErr w:type="spellEnd"/>
            <w:r w:rsidRPr="002C4B7D">
              <w:rPr>
                <w:rFonts w:asciiTheme="minorHAnsi" w:hAnsiTheme="minorHAnsi" w:cstheme="minorHAnsi"/>
                <w:i/>
                <w:color w:val="000000"/>
              </w:rPr>
              <w:t xml:space="preserve"> back!</w:t>
            </w:r>
          </w:p>
          <w:p w14:paraId="1B4F1A83"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Imagine you’re a brave knight. Hold up your sword and get ready for battle!</w:t>
            </w:r>
          </w:p>
          <w:p w14:paraId="44B8C7AA"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T: </w:t>
            </w:r>
            <w:r w:rsidRPr="002C4B7D">
              <w:rPr>
                <w:rFonts w:asciiTheme="minorHAnsi" w:hAnsiTheme="minorHAnsi" w:cstheme="minorHAnsi"/>
                <w:i/>
                <w:color w:val="000000"/>
              </w:rPr>
              <w:t>Say hello to Diego and Petunia again.</w:t>
            </w:r>
          </w:p>
        </w:tc>
      </w:tr>
      <w:tr w:rsidR="005D34D3" w14:paraId="5AB10B78" w14:textId="77777777" w:rsidTr="005D34D3">
        <w:trPr>
          <w:trHeight w:val="2300"/>
          <w:jc w:val="center"/>
        </w:trPr>
        <w:tc>
          <w:tcPr>
            <w:tcW w:w="5760" w:type="dxa"/>
            <w:vMerge/>
            <w:tcBorders>
              <w:top w:val="nil"/>
              <w:left w:val="nil"/>
              <w:right w:val="single" w:sz="4" w:space="0" w:color="000000"/>
            </w:tcBorders>
          </w:tcPr>
          <w:p w14:paraId="02C2B55A" w14:textId="77777777" w:rsidR="005D34D3" w:rsidRPr="002C4B7D" w:rsidRDefault="005D34D3">
            <w:pPr>
              <w:widowControl w:val="0"/>
              <w:pBdr>
                <w:top w:val="nil"/>
                <w:left w:val="nil"/>
                <w:bottom w:val="nil"/>
                <w:right w:val="nil"/>
                <w:between w:val="nil"/>
              </w:pBdr>
              <w:spacing w:before="0" w:line="276" w:lineRule="auto"/>
              <w:rPr>
                <w:rFonts w:asciiTheme="minorHAnsi" w:hAnsiTheme="minorHAnsi" w:cstheme="minorHAnsi"/>
                <w:i/>
                <w:color w:val="000000"/>
              </w:rPr>
            </w:pPr>
          </w:p>
        </w:tc>
        <w:tc>
          <w:tcPr>
            <w:tcW w:w="3600" w:type="dxa"/>
            <w:tcBorders>
              <w:top w:val="single" w:sz="4" w:space="0" w:color="000000"/>
              <w:left w:val="single" w:sz="4" w:space="0" w:color="000000"/>
              <w:bottom w:val="single" w:sz="4" w:space="0" w:color="000000"/>
              <w:right w:val="nil"/>
            </w:tcBorders>
          </w:tcPr>
          <w:p w14:paraId="02B3E8A2" w14:textId="77777777" w:rsidR="005D34D3" w:rsidRPr="002C4B7D" w:rsidRDefault="007A050C">
            <w:pPr>
              <w:numPr>
                <w:ilvl w:val="0"/>
                <w:numId w:val="20"/>
              </w:numPr>
              <w:pBdr>
                <w:top w:val="nil"/>
                <w:left w:val="nil"/>
                <w:bottom w:val="nil"/>
                <w:right w:val="nil"/>
                <w:between w:val="nil"/>
              </w:pBdr>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They are pretending to be knights and dragons.</w:t>
            </w:r>
          </w:p>
          <w:p w14:paraId="4AF04567"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I’m pouting like Mr. Fish.</w:t>
            </w:r>
          </w:p>
          <w:p w14:paraId="7EA353E1"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She’s pretending!</w:t>
            </w:r>
          </w:p>
          <w:p w14:paraId="5AD5E4A2" w14:textId="77777777" w:rsidR="005D34D3" w:rsidRPr="002C4B7D" w:rsidRDefault="007A050C">
            <w:pPr>
              <w:numPr>
                <w:ilvl w:val="0"/>
                <w:numId w:val="20"/>
              </w:numPr>
              <w:pBdr>
                <w:top w:val="nil"/>
                <w:left w:val="nil"/>
                <w:bottom w:val="nil"/>
                <w:right w:val="nil"/>
                <w:between w:val="nil"/>
              </w:pBdr>
              <w:spacing w:before="0"/>
              <w:ind w:left="538"/>
              <w:rPr>
                <w:rFonts w:asciiTheme="minorHAnsi" w:hAnsiTheme="minorHAnsi" w:cstheme="minorHAnsi"/>
                <w:i/>
                <w:color w:val="000000"/>
              </w:rPr>
            </w:pPr>
            <w:r w:rsidRPr="002C4B7D">
              <w:rPr>
                <w:rFonts w:asciiTheme="minorHAnsi" w:hAnsiTheme="minorHAnsi" w:cstheme="minorHAnsi"/>
                <w:color w:val="000000"/>
              </w:rPr>
              <w:t xml:space="preserve">C: </w:t>
            </w:r>
            <w:r w:rsidRPr="002C4B7D">
              <w:rPr>
                <w:rFonts w:asciiTheme="minorHAnsi" w:hAnsiTheme="minorHAnsi" w:cstheme="minorHAnsi"/>
                <w:i/>
                <w:color w:val="000000"/>
              </w:rPr>
              <w:t>She could pretend to be a princess.</w:t>
            </w:r>
          </w:p>
        </w:tc>
      </w:tr>
    </w:tbl>
    <w:p w14:paraId="2818179C" w14:textId="77777777" w:rsidR="005D34D3" w:rsidRDefault="005D34D3">
      <w:pPr>
        <w:widowControl w:val="0"/>
        <w:pBdr>
          <w:top w:val="nil"/>
          <w:left w:val="nil"/>
          <w:bottom w:val="nil"/>
          <w:right w:val="nil"/>
          <w:between w:val="nil"/>
        </w:pBdr>
        <w:rPr>
          <w:rFonts w:ascii="Cambria" w:eastAsia="Cambria" w:hAnsi="Cambria" w:cs="Cambria"/>
        </w:rPr>
        <w:sectPr w:rsidR="005D34D3">
          <w:type w:val="continuous"/>
          <w:pgSz w:w="12240" w:h="15840"/>
          <w:pgMar w:top="1440" w:right="1440" w:bottom="1440" w:left="1440" w:header="720" w:footer="720" w:gutter="0"/>
          <w:cols w:space="720"/>
        </w:sectPr>
      </w:pPr>
    </w:p>
    <w:p w14:paraId="0F802075" w14:textId="7A08ADF1" w:rsidR="005D34D3" w:rsidRDefault="005D34D3" w:rsidP="002315A6">
      <w:pPr>
        <w:widowControl w:val="0"/>
        <w:pBdr>
          <w:top w:val="nil"/>
          <w:left w:val="nil"/>
          <w:bottom w:val="nil"/>
          <w:right w:val="nil"/>
          <w:between w:val="nil"/>
        </w:pBdr>
      </w:pPr>
    </w:p>
    <w:sectPr w:rsidR="005D34D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FD20" w14:textId="77777777" w:rsidR="007A050C" w:rsidRDefault="007A050C">
      <w:r>
        <w:separator/>
      </w:r>
    </w:p>
  </w:endnote>
  <w:endnote w:type="continuationSeparator" w:id="0">
    <w:p w14:paraId="1012198F" w14:textId="77777777" w:rsidR="007A050C" w:rsidRDefault="007A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7A8" w14:textId="77777777" w:rsidR="005D34D3" w:rsidRDefault="005D34D3">
    <w:pPr>
      <w:pBdr>
        <w:top w:val="nil"/>
        <w:left w:val="nil"/>
        <w:bottom w:val="nil"/>
        <w:right w:val="nil"/>
        <w:between w:val="nil"/>
      </w:pBdr>
      <w:tabs>
        <w:tab w:val="center" w:pos="4680"/>
        <w:tab w:val="right" w:pos="9360"/>
      </w:tabs>
      <w:jc w:val="right"/>
      <w:rPr>
        <w:color w:val="000000"/>
      </w:rPr>
    </w:pPr>
  </w:p>
  <w:p w14:paraId="74AC264A" w14:textId="77777777" w:rsidR="005D34D3" w:rsidRDefault="005D34D3">
    <w:pPr>
      <w:pBdr>
        <w:top w:val="nil"/>
        <w:left w:val="nil"/>
        <w:bottom w:val="nil"/>
        <w:right w:val="nil"/>
        <w:between w:val="nil"/>
      </w:pBdr>
      <w:tabs>
        <w:tab w:val="center" w:pos="4680"/>
        <w:tab w:val="right" w:pos="9360"/>
      </w:tabs>
      <w:ind w:right="360"/>
      <w:rPr>
        <w:color w:val="000000"/>
      </w:rPr>
    </w:pPr>
  </w:p>
  <w:p w14:paraId="0B45D20F" w14:textId="77777777" w:rsidR="005D34D3" w:rsidRDefault="007A050C">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78CA" w14:textId="77777777" w:rsidR="005D34D3" w:rsidRDefault="007A050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33383">
      <w:rPr>
        <w:noProof/>
        <w:color w:val="000000"/>
      </w:rPr>
      <w:t>2</w:t>
    </w:r>
    <w:r>
      <w:rPr>
        <w:color w:val="000000"/>
      </w:rPr>
      <w:fldChar w:fldCharType="end"/>
    </w:r>
  </w:p>
  <w:p w14:paraId="2B34BB6B" w14:textId="77777777" w:rsidR="005D34D3" w:rsidRDefault="005D34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08D3" w14:textId="77777777" w:rsidR="007A050C" w:rsidRDefault="007A050C">
      <w:r>
        <w:separator/>
      </w:r>
    </w:p>
  </w:footnote>
  <w:footnote w:type="continuationSeparator" w:id="0">
    <w:p w14:paraId="2FD18B3A" w14:textId="77777777" w:rsidR="007A050C" w:rsidRDefault="007A050C">
      <w:r>
        <w:continuationSeparator/>
      </w:r>
    </w:p>
  </w:footnote>
  <w:footnote w:id="1">
    <w:p w14:paraId="6BD41388" w14:textId="77777777" w:rsidR="005D34D3" w:rsidRDefault="007A050C">
      <w:r>
        <w:rPr>
          <w:vertAlign w:val="superscript"/>
        </w:rPr>
        <w:footnoteRef/>
      </w:r>
      <w:r>
        <w:t xml:space="preserve"> When a child responds “Um” or “Uh” to a teacher question, do not exclude the utterance. Code as a comment and assign other codes (single word, teacher control, inaccurate).</w:t>
      </w:r>
    </w:p>
    <w:p w14:paraId="41FE459D" w14:textId="77777777" w:rsidR="005D34D3" w:rsidRDefault="005D34D3">
      <w:pPr>
        <w:pBdr>
          <w:top w:val="nil"/>
          <w:left w:val="nil"/>
          <w:bottom w:val="nil"/>
          <w:right w:val="nil"/>
          <w:between w:val="nil"/>
        </w:pBdr>
        <w:rPr>
          <w:color w:val="000000"/>
        </w:rPr>
      </w:pPr>
    </w:p>
  </w:footnote>
  <w:footnote w:id="2">
    <w:p w14:paraId="52C15F97" w14:textId="77777777" w:rsidR="005D34D3" w:rsidRDefault="007A050C">
      <w:pPr>
        <w:pBdr>
          <w:top w:val="nil"/>
          <w:left w:val="nil"/>
          <w:bottom w:val="nil"/>
          <w:right w:val="nil"/>
          <w:between w:val="nil"/>
        </w:pBdr>
        <w:rPr>
          <w:color w:val="000000"/>
        </w:rPr>
      </w:pPr>
      <w:r>
        <w:rPr>
          <w:vertAlign w:val="superscript"/>
        </w:rPr>
        <w:footnoteRef/>
      </w:r>
      <w:r>
        <w:rPr>
          <w:color w:val="000000"/>
        </w:rPr>
        <w:t xml:space="preserve"> Lead Coders should</w:t>
      </w:r>
      <w:r>
        <w:rPr>
          <w:color w:val="000000"/>
        </w:rPr>
        <w:t xml:space="preserve"> consider whether their school(s) or project(s) are interested in separately coding talk about Informational Text Features because non-fiction texts are a priority. For example, a unique code can be created for references to informational text features suc</w:t>
      </w:r>
      <w:r>
        <w:rPr>
          <w:color w:val="000000"/>
        </w:rPr>
        <w:t>h as table of contents, glossary, index, headings, figures/diagrams/etc.</w:t>
      </w:r>
    </w:p>
    <w:p w14:paraId="5F7D0F9A" w14:textId="77777777" w:rsidR="005D34D3" w:rsidRDefault="005D34D3">
      <w:pPr>
        <w:pBdr>
          <w:top w:val="nil"/>
          <w:left w:val="nil"/>
          <w:bottom w:val="nil"/>
          <w:right w:val="nil"/>
          <w:between w:val="nil"/>
        </w:pBdr>
        <w:rPr>
          <w:color w:val="000000"/>
        </w:rPr>
      </w:pPr>
    </w:p>
  </w:footnote>
  <w:footnote w:id="3">
    <w:p w14:paraId="5BCC686D" w14:textId="77777777" w:rsidR="005D34D3" w:rsidRDefault="007A050C">
      <w:pPr>
        <w:pBdr>
          <w:top w:val="nil"/>
          <w:left w:val="nil"/>
          <w:bottom w:val="nil"/>
          <w:right w:val="nil"/>
          <w:between w:val="nil"/>
        </w:pBdr>
        <w:rPr>
          <w:color w:val="000000"/>
        </w:rPr>
      </w:pPr>
      <w:r>
        <w:rPr>
          <w:vertAlign w:val="superscript"/>
        </w:rPr>
        <w:footnoteRef/>
      </w:r>
      <w:r>
        <w:rPr>
          <w:color w:val="000000"/>
        </w:rPr>
        <w:t xml:space="preserve"> Lead Coders should consider whether their school(s) or project(s) are interested in separately coding talk about Sounds of Words or talk that supports children’s phonological awareness. This can be separated to a unique code in future coding. In the curre</w:t>
      </w:r>
      <w:r>
        <w:rPr>
          <w:color w:val="000000"/>
        </w:rPr>
        <w:t xml:space="preserve">nt coding scheme, it was lumped within the Words code due to relatively low occurrence in reading contexts that did not utilize rhyming texts or texts with salient sound words.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F95E" w14:textId="77777777" w:rsidR="005D34D3" w:rsidRDefault="007A050C">
    <w:pPr>
      <w:pBdr>
        <w:top w:val="nil"/>
        <w:left w:val="nil"/>
        <w:bottom w:val="nil"/>
        <w:right w:val="nil"/>
        <w:between w:val="nil"/>
      </w:pBdr>
      <w:tabs>
        <w:tab w:val="left" w:pos="8160"/>
      </w:tabs>
      <w:rPr>
        <w:color w:val="000000"/>
        <w:sz w:val="16"/>
        <w:szCs w:val="16"/>
      </w:rPr>
    </w:pPr>
    <w:r>
      <w:rPr>
        <w:color w:val="000000"/>
        <w:sz w:val="16"/>
        <w:szCs w:val="16"/>
      </w:rPr>
      <w:tab/>
    </w:r>
    <w:r>
      <w:rPr>
        <w:color w:val="000000"/>
        <w:sz w:val="16"/>
        <w:szCs w:val="16"/>
      </w:rPr>
      <w:tab/>
    </w:r>
    <w:r>
      <w:rPr>
        <w:color w:val="000000"/>
        <w:sz w:val="16"/>
        <w:szCs w:val="16"/>
      </w:rPr>
      <w:tab/>
    </w:r>
    <w:r>
      <w:rPr>
        <w:noProof/>
      </w:rPr>
      <w:drawing>
        <wp:anchor distT="0" distB="0" distL="114300" distR="114300" simplePos="0" relativeHeight="251658240" behindDoc="0" locked="0" layoutInCell="1" hidden="0" allowOverlap="1" wp14:anchorId="4605E311" wp14:editId="6AE4EFE5">
          <wp:simplePos x="0" y="0"/>
          <wp:positionH relativeFrom="column">
            <wp:posOffset>5038725</wp:posOffset>
          </wp:positionH>
          <wp:positionV relativeFrom="paragraph">
            <wp:posOffset>-205192</wp:posOffset>
          </wp:positionV>
          <wp:extent cx="1643380" cy="468630"/>
          <wp:effectExtent l="0" t="0" r="0" b="0"/>
          <wp:wrapNone/>
          <wp:docPr id="31" name="image7.jpg" descr="C:\Users\hkallin\AppData\Local\Microsoft\Windows\INetCache\Content.Word\sabr-Engage-01-01.jpg"/>
          <wp:cNvGraphicFramePr/>
          <a:graphic xmlns:a="http://schemas.openxmlformats.org/drawingml/2006/main">
            <a:graphicData uri="http://schemas.openxmlformats.org/drawingml/2006/picture">
              <pic:pic xmlns:pic="http://schemas.openxmlformats.org/drawingml/2006/picture">
                <pic:nvPicPr>
                  <pic:cNvPr id="0" name="image7.jpg" descr="C:\Users\hkallin\AppData\Local\Microsoft\Windows\INetCache\Content.Word\sabr-Engage-01-01.jpg"/>
                  <pic:cNvPicPr preferRelativeResize="0"/>
                </pic:nvPicPr>
                <pic:blipFill>
                  <a:blip r:embed="rId1"/>
                  <a:srcRect/>
                  <a:stretch>
                    <a:fillRect/>
                  </a:stretch>
                </pic:blipFill>
                <pic:spPr>
                  <a:xfrm>
                    <a:off x="0" y="0"/>
                    <a:ext cx="1643380" cy="468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8BD"/>
    <w:multiLevelType w:val="multilevel"/>
    <w:tmpl w:val="AE6AC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35E77"/>
    <w:multiLevelType w:val="multilevel"/>
    <w:tmpl w:val="8370FC6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9E51E8"/>
    <w:multiLevelType w:val="multilevel"/>
    <w:tmpl w:val="11204C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6D1A95"/>
    <w:multiLevelType w:val="multilevel"/>
    <w:tmpl w:val="EF54E8A4"/>
    <w:lvl w:ilvl="0">
      <w:start w:val="1"/>
      <w:numFmt w:val="bullet"/>
      <w:lvlText w:val="●"/>
      <w:lvlJc w:val="left"/>
      <w:pPr>
        <w:ind w:left="0" w:firstLine="432"/>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4" w15:restartNumberingAfterBreak="0">
    <w:nsid w:val="04EE3FF4"/>
    <w:multiLevelType w:val="multilevel"/>
    <w:tmpl w:val="66A64E7A"/>
    <w:lvl w:ilvl="0">
      <w:start w:val="1"/>
      <w:numFmt w:val="bullet"/>
      <w:lvlText w:val="●"/>
      <w:lvlJc w:val="left"/>
      <w:pPr>
        <w:ind w:left="0" w:firstLine="432"/>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5" w15:restartNumberingAfterBreak="0">
    <w:nsid w:val="069128B8"/>
    <w:multiLevelType w:val="multilevel"/>
    <w:tmpl w:val="B3BE05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94129DB"/>
    <w:multiLevelType w:val="multilevel"/>
    <w:tmpl w:val="C5FE4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E13202"/>
    <w:multiLevelType w:val="multilevel"/>
    <w:tmpl w:val="4DDC6C7E"/>
    <w:lvl w:ilvl="0">
      <w:start w:val="1"/>
      <w:numFmt w:val="bullet"/>
      <w:lvlText w:val="●"/>
      <w:lvlJc w:val="left"/>
      <w:pPr>
        <w:ind w:left="0" w:firstLine="432"/>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8" w15:restartNumberingAfterBreak="0">
    <w:nsid w:val="0D0E033E"/>
    <w:multiLevelType w:val="multilevel"/>
    <w:tmpl w:val="1C8A5F9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DB12B5"/>
    <w:multiLevelType w:val="multilevel"/>
    <w:tmpl w:val="BAB42F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F23728E"/>
    <w:multiLevelType w:val="multilevel"/>
    <w:tmpl w:val="0E0642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06642A0"/>
    <w:multiLevelType w:val="multilevel"/>
    <w:tmpl w:val="4F8E5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1645541"/>
    <w:multiLevelType w:val="multilevel"/>
    <w:tmpl w:val="C0CCF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213"/>
    <w:multiLevelType w:val="multilevel"/>
    <w:tmpl w:val="2C181C8E"/>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141B72B5"/>
    <w:multiLevelType w:val="multilevel"/>
    <w:tmpl w:val="BE4C0F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46C2ECE"/>
    <w:multiLevelType w:val="multilevel"/>
    <w:tmpl w:val="AC1C5FC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163114E0"/>
    <w:multiLevelType w:val="multilevel"/>
    <w:tmpl w:val="0F3A8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72D4269"/>
    <w:multiLevelType w:val="multilevel"/>
    <w:tmpl w:val="DADEF5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8BA3FC1"/>
    <w:multiLevelType w:val="multilevel"/>
    <w:tmpl w:val="3F9C8F1E"/>
    <w:lvl w:ilvl="0">
      <w:start w:val="1"/>
      <w:numFmt w:val="bullet"/>
      <w:lvlText w:val="●"/>
      <w:lvlJc w:val="left"/>
      <w:pPr>
        <w:ind w:left="360" w:firstLine="43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15:restartNumberingAfterBreak="0">
    <w:nsid w:val="18DC6966"/>
    <w:multiLevelType w:val="multilevel"/>
    <w:tmpl w:val="640CB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2425AD"/>
    <w:multiLevelType w:val="multilevel"/>
    <w:tmpl w:val="3BB03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FE42202"/>
    <w:multiLevelType w:val="multilevel"/>
    <w:tmpl w:val="E0C6CD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2AF3E71"/>
    <w:multiLevelType w:val="multilevel"/>
    <w:tmpl w:val="5B52E37E"/>
    <w:lvl w:ilvl="0">
      <w:start w:val="1"/>
      <w:numFmt w:val="bullet"/>
      <w:lvlText w:val="●"/>
      <w:lvlJc w:val="left"/>
      <w:pPr>
        <w:ind w:left="0" w:firstLine="432"/>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23" w15:restartNumberingAfterBreak="0">
    <w:nsid w:val="22CC2FD2"/>
    <w:multiLevelType w:val="multilevel"/>
    <w:tmpl w:val="92985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2F2575A"/>
    <w:multiLevelType w:val="multilevel"/>
    <w:tmpl w:val="9EE65152"/>
    <w:lvl w:ilvl="0">
      <w:start w:val="1"/>
      <w:numFmt w:val="bullet"/>
      <w:lvlText w:val="o"/>
      <w:lvlJc w:val="left"/>
      <w:pPr>
        <w:ind w:left="783" w:hanging="360"/>
      </w:pPr>
      <w:rPr>
        <w:rFonts w:ascii="Courier New" w:eastAsia="Courier New" w:hAnsi="Courier New" w:cs="Courier New"/>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5" w15:restartNumberingAfterBreak="0">
    <w:nsid w:val="23861292"/>
    <w:multiLevelType w:val="multilevel"/>
    <w:tmpl w:val="6406B6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5E50191"/>
    <w:multiLevelType w:val="multilevel"/>
    <w:tmpl w:val="9A449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F14FE9"/>
    <w:multiLevelType w:val="multilevel"/>
    <w:tmpl w:val="D568853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0C49E5"/>
    <w:multiLevelType w:val="multilevel"/>
    <w:tmpl w:val="5704B7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6431C01"/>
    <w:multiLevelType w:val="multilevel"/>
    <w:tmpl w:val="1062C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8201331"/>
    <w:multiLevelType w:val="multilevel"/>
    <w:tmpl w:val="09B48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9F03BD"/>
    <w:multiLevelType w:val="multilevel"/>
    <w:tmpl w:val="34726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99022D2"/>
    <w:multiLevelType w:val="multilevel"/>
    <w:tmpl w:val="22A47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A5B290D"/>
    <w:multiLevelType w:val="multilevel"/>
    <w:tmpl w:val="43D46BD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2FD07F42"/>
    <w:multiLevelType w:val="multilevel"/>
    <w:tmpl w:val="9D5C6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2F34E7C"/>
    <w:multiLevelType w:val="multilevel"/>
    <w:tmpl w:val="5AEED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8479B5"/>
    <w:multiLevelType w:val="multilevel"/>
    <w:tmpl w:val="D1D2F1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5A77B5A"/>
    <w:multiLevelType w:val="multilevel"/>
    <w:tmpl w:val="15AA7AE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8" w15:restartNumberingAfterBreak="0">
    <w:nsid w:val="39AF3BE2"/>
    <w:multiLevelType w:val="multilevel"/>
    <w:tmpl w:val="2CCAB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F1C4CCD"/>
    <w:multiLevelType w:val="multilevel"/>
    <w:tmpl w:val="46FC9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FEA2315"/>
    <w:multiLevelType w:val="multilevel"/>
    <w:tmpl w:val="3A1459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429B08A1"/>
    <w:multiLevelType w:val="multilevel"/>
    <w:tmpl w:val="6BFE52A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2EE63CE"/>
    <w:multiLevelType w:val="multilevel"/>
    <w:tmpl w:val="675CA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59A58A7"/>
    <w:multiLevelType w:val="multilevel"/>
    <w:tmpl w:val="8BACAD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5C01A97"/>
    <w:multiLevelType w:val="multilevel"/>
    <w:tmpl w:val="8DF21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8286070"/>
    <w:multiLevelType w:val="multilevel"/>
    <w:tmpl w:val="D602BA5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83A0D33"/>
    <w:multiLevelType w:val="multilevel"/>
    <w:tmpl w:val="41CEDA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86D360C"/>
    <w:multiLevelType w:val="multilevel"/>
    <w:tmpl w:val="36F49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A9F7475"/>
    <w:multiLevelType w:val="multilevel"/>
    <w:tmpl w:val="F6FE2FE4"/>
    <w:lvl w:ilvl="0">
      <w:start w:val="1"/>
      <w:numFmt w:val="bullet"/>
      <w:lvlText w:val="●"/>
      <w:lvlJc w:val="left"/>
      <w:pPr>
        <w:ind w:left="360" w:firstLine="432"/>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9" w15:restartNumberingAfterBreak="0">
    <w:nsid w:val="4BAF447B"/>
    <w:multiLevelType w:val="multilevel"/>
    <w:tmpl w:val="E272F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B40644"/>
    <w:multiLevelType w:val="multilevel"/>
    <w:tmpl w:val="1840C0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4EB54089"/>
    <w:multiLevelType w:val="multilevel"/>
    <w:tmpl w:val="120E229C"/>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15:restartNumberingAfterBreak="0">
    <w:nsid w:val="4F4B248D"/>
    <w:multiLevelType w:val="multilevel"/>
    <w:tmpl w:val="CB3C6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F872ADB"/>
    <w:multiLevelType w:val="multilevel"/>
    <w:tmpl w:val="BFA82F4C"/>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54" w15:restartNumberingAfterBreak="0">
    <w:nsid w:val="51A73ADA"/>
    <w:multiLevelType w:val="multilevel"/>
    <w:tmpl w:val="1E6A2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40C1AE1"/>
    <w:multiLevelType w:val="multilevel"/>
    <w:tmpl w:val="A846120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6" w15:restartNumberingAfterBreak="0">
    <w:nsid w:val="564D214A"/>
    <w:multiLevelType w:val="multilevel"/>
    <w:tmpl w:val="B71A127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6BC226C"/>
    <w:multiLevelType w:val="multilevel"/>
    <w:tmpl w:val="85963D9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8406101"/>
    <w:multiLevelType w:val="multilevel"/>
    <w:tmpl w:val="4A4E2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AAC3CE9"/>
    <w:multiLevelType w:val="multilevel"/>
    <w:tmpl w:val="DA0E08A4"/>
    <w:lvl w:ilvl="0">
      <w:start w:val="1"/>
      <w:numFmt w:val="bullet"/>
      <w:lvlText w:val="●"/>
      <w:lvlJc w:val="left"/>
      <w:pPr>
        <w:ind w:left="360" w:firstLine="43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0" w15:restartNumberingAfterBreak="0">
    <w:nsid w:val="5BAE739E"/>
    <w:multiLevelType w:val="multilevel"/>
    <w:tmpl w:val="8EFE2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5F976842"/>
    <w:multiLevelType w:val="multilevel"/>
    <w:tmpl w:val="E60AACFE"/>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2" w15:restartNumberingAfterBreak="0">
    <w:nsid w:val="5FB56495"/>
    <w:multiLevelType w:val="multilevel"/>
    <w:tmpl w:val="0CA0BD1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0BD00B2"/>
    <w:multiLevelType w:val="multilevel"/>
    <w:tmpl w:val="A06CC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15E1893"/>
    <w:multiLevelType w:val="multilevel"/>
    <w:tmpl w:val="0428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2896877"/>
    <w:multiLevelType w:val="multilevel"/>
    <w:tmpl w:val="EC6CA05C"/>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6" w15:restartNumberingAfterBreak="0">
    <w:nsid w:val="629D6224"/>
    <w:multiLevelType w:val="multilevel"/>
    <w:tmpl w:val="95324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5833122"/>
    <w:multiLevelType w:val="multilevel"/>
    <w:tmpl w:val="21F2936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8" w15:restartNumberingAfterBreak="0">
    <w:nsid w:val="681C364B"/>
    <w:multiLevelType w:val="multilevel"/>
    <w:tmpl w:val="36523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8F00878"/>
    <w:multiLevelType w:val="multilevel"/>
    <w:tmpl w:val="434631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6A1F02D7"/>
    <w:multiLevelType w:val="multilevel"/>
    <w:tmpl w:val="2B969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C7F0C80"/>
    <w:multiLevelType w:val="multilevel"/>
    <w:tmpl w:val="9CF04A8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CF1318E"/>
    <w:multiLevelType w:val="multilevel"/>
    <w:tmpl w:val="8ECEE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0D57C1C"/>
    <w:multiLevelType w:val="multilevel"/>
    <w:tmpl w:val="0644BED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10D4285"/>
    <w:multiLevelType w:val="multilevel"/>
    <w:tmpl w:val="39FAAB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1576B22"/>
    <w:multiLevelType w:val="multilevel"/>
    <w:tmpl w:val="B0E27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3125BEE"/>
    <w:multiLevelType w:val="multilevel"/>
    <w:tmpl w:val="F4EEE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4A36C7A"/>
    <w:multiLevelType w:val="multilevel"/>
    <w:tmpl w:val="B12EAB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7569182A"/>
    <w:multiLevelType w:val="multilevel"/>
    <w:tmpl w:val="82988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7C45D75"/>
    <w:multiLevelType w:val="multilevel"/>
    <w:tmpl w:val="42B206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84A00D9"/>
    <w:multiLevelType w:val="multilevel"/>
    <w:tmpl w:val="6CB8397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87E5AFD"/>
    <w:multiLevelType w:val="multilevel"/>
    <w:tmpl w:val="BC56D06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8D37AA4"/>
    <w:multiLevelType w:val="multilevel"/>
    <w:tmpl w:val="571A16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AC64E35"/>
    <w:multiLevelType w:val="multilevel"/>
    <w:tmpl w:val="37A8A9E4"/>
    <w:lvl w:ilvl="0">
      <w:start w:val="1"/>
      <w:numFmt w:val="bullet"/>
      <w:lvlText w:val="●"/>
      <w:lvlJc w:val="left"/>
      <w:pPr>
        <w:ind w:left="360" w:firstLine="43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4" w15:restartNumberingAfterBreak="0">
    <w:nsid w:val="7B874901"/>
    <w:multiLevelType w:val="multilevel"/>
    <w:tmpl w:val="BE7C3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7CED66F3"/>
    <w:multiLevelType w:val="multilevel"/>
    <w:tmpl w:val="8F7ABD9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D241F9A"/>
    <w:multiLevelType w:val="multilevel"/>
    <w:tmpl w:val="1644896E"/>
    <w:lvl w:ilvl="0">
      <w:start w:val="1"/>
      <w:numFmt w:val="bullet"/>
      <w:lvlText w:val="●"/>
      <w:lvlJc w:val="left"/>
      <w:pPr>
        <w:ind w:left="360" w:firstLine="432"/>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7" w15:restartNumberingAfterBreak="0">
    <w:nsid w:val="7DB565C0"/>
    <w:multiLevelType w:val="multilevel"/>
    <w:tmpl w:val="A4721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FD274A4"/>
    <w:multiLevelType w:val="multilevel"/>
    <w:tmpl w:val="17EAB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7"/>
  </w:num>
  <w:num w:numId="2">
    <w:abstractNumId w:val="72"/>
  </w:num>
  <w:num w:numId="3">
    <w:abstractNumId w:val="70"/>
  </w:num>
  <w:num w:numId="4">
    <w:abstractNumId w:val="28"/>
  </w:num>
  <w:num w:numId="5">
    <w:abstractNumId w:val="21"/>
  </w:num>
  <w:num w:numId="6">
    <w:abstractNumId w:val="7"/>
  </w:num>
  <w:num w:numId="7">
    <w:abstractNumId w:val="54"/>
  </w:num>
  <w:num w:numId="8">
    <w:abstractNumId w:val="25"/>
  </w:num>
  <w:num w:numId="9">
    <w:abstractNumId w:val="46"/>
  </w:num>
  <w:num w:numId="10">
    <w:abstractNumId w:val="23"/>
  </w:num>
  <w:num w:numId="11">
    <w:abstractNumId w:val="74"/>
  </w:num>
  <w:num w:numId="12">
    <w:abstractNumId w:val="45"/>
  </w:num>
  <w:num w:numId="13">
    <w:abstractNumId w:val="66"/>
  </w:num>
  <w:num w:numId="14">
    <w:abstractNumId w:val="80"/>
  </w:num>
  <w:num w:numId="15">
    <w:abstractNumId w:val="9"/>
  </w:num>
  <w:num w:numId="16">
    <w:abstractNumId w:val="87"/>
  </w:num>
  <w:num w:numId="17">
    <w:abstractNumId w:val="2"/>
  </w:num>
  <w:num w:numId="18">
    <w:abstractNumId w:val="52"/>
  </w:num>
  <w:num w:numId="19">
    <w:abstractNumId w:val="38"/>
  </w:num>
  <w:num w:numId="20">
    <w:abstractNumId w:val="6"/>
  </w:num>
  <w:num w:numId="21">
    <w:abstractNumId w:val="1"/>
  </w:num>
  <w:num w:numId="22">
    <w:abstractNumId w:val="50"/>
  </w:num>
  <w:num w:numId="23">
    <w:abstractNumId w:val="17"/>
  </w:num>
  <w:num w:numId="24">
    <w:abstractNumId w:val="13"/>
  </w:num>
  <w:num w:numId="25">
    <w:abstractNumId w:val="62"/>
  </w:num>
  <w:num w:numId="26">
    <w:abstractNumId w:val="42"/>
  </w:num>
  <w:num w:numId="27">
    <w:abstractNumId w:val="33"/>
  </w:num>
  <w:num w:numId="28">
    <w:abstractNumId w:val="55"/>
  </w:num>
  <w:num w:numId="29">
    <w:abstractNumId w:val="14"/>
  </w:num>
  <w:num w:numId="30">
    <w:abstractNumId w:val="76"/>
  </w:num>
  <w:num w:numId="31">
    <w:abstractNumId w:val="85"/>
  </w:num>
  <w:num w:numId="32">
    <w:abstractNumId w:val="47"/>
  </w:num>
  <w:num w:numId="33">
    <w:abstractNumId w:val="65"/>
  </w:num>
  <w:num w:numId="34">
    <w:abstractNumId w:val="41"/>
  </w:num>
  <w:num w:numId="35">
    <w:abstractNumId w:val="73"/>
  </w:num>
  <w:num w:numId="36">
    <w:abstractNumId w:val="81"/>
  </w:num>
  <w:num w:numId="37">
    <w:abstractNumId w:val="56"/>
  </w:num>
  <w:num w:numId="38">
    <w:abstractNumId w:val="12"/>
  </w:num>
  <w:num w:numId="39">
    <w:abstractNumId w:val="48"/>
  </w:num>
  <w:num w:numId="40">
    <w:abstractNumId w:val="58"/>
  </w:num>
  <w:num w:numId="41">
    <w:abstractNumId w:val="44"/>
  </w:num>
  <w:num w:numId="42">
    <w:abstractNumId w:val="59"/>
  </w:num>
  <w:num w:numId="43">
    <w:abstractNumId w:val="0"/>
  </w:num>
  <w:num w:numId="44">
    <w:abstractNumId w:val="30"/>
  </w:num>
  <w:num w:numId="45">
    <w:abstractNumId w:val="8"/>
  </w:num>
  <w:num w:numId="46">
    <w:abstractNumId w:val="71"/>
  </w:num>
  <w:num w:numId="47">
    <w:abstractNumId w:val="57"/>
  </w:num>
  <w:num w:numId="48">
    <w:abstractNumId w:val="27"/>
  </w:num>
  <w:num w:numId="49">
    <w:abstractNumId w:val="16"/>
  </w:num>
  <w:num w:numId="50">
    <w:abstractNumId w:val="69"/>
  </w:num>
  <w:num w:numId="51">
    <w:abstractNumId w:val="20"/>
  </w:num>
  <w:num w:numId="52">
    <w:abstractNumId w:val="68"/>
  </w:num>
  <w:num w:numId="53">
    <w:abstractNumId w:val="61"/>
  </w:num>
  <w:num w:numId="54">
    <w:abstractNumId w:val="15"/>
  </w:num>
  <w:num w:numId="55">
    <w:abstractNumId w:val="64"/>
  </w:num>
  <w:num w:numId="56">
    <w:abstractNumId w:val="79"/>
  </w:num>
  <w:num w:numId="57">
    <w:abstractNumId w:val="5"/>
  </w:num>
  <w:num w:numId="58">
    <w:abstractNumId w:val="49"/>
  </w:num>
  <w:num w:numId="59">
    <w:abstractNumId w:val="86"/>
  </w:num>
  <w:num w:numId="60">
    <w:abstractNumId w:val="78"/>
  </w:num>
  <w:num w:numId="61">
    <w:abstractNumId w:val="83"/>
  </w:num>
  <w:num w:numId="62">
    <w:abstractNumId w:val="18"/>
  </w:num>
  <w:num w:numId="63">
    <w:abstractNumId w:val="75"/>
  </w:num>
  <w:num w:numId="64">
    <w:abstractNumId w:val="53"/>
  </w:num>
  <w:num w:numId="65">
    <w:abstractNumId w:val="88"/>
  </w:num>
  <w:num w:numId="66">
    <w:abstractNumId w:val="24"/>
  </w:num>
  <w:num w:numId="67">
    <w:abstractNumId w:val="26"/>
  </w:num>
  <w:num w:numId="68">
    <w:abstractNumId w:val="22"/>
  </w:num>
  <w:num w:numId="69">
    <w:abstractNumId w:val="4"/>
  </w:num>
  <w:num w:numId="70">
    <w:abstractNumId w:val="3"/>
  </w:num>
  <w:num w:numId="71">
    <w:abstractNumId w:val="34"/>
  </w:num>
  <w:num w:numId="72">
    <w:abstractNumId w:val="63"/>
  </w:num>
  <w:num w:numId="73">
    <w:abstractNumId w:val="60"/>
  </w:num>
  <w:num w:numId="74">
    <w:abstractNumId w:val="35"/>
  </w:num>
  <w:num w:numId="75">
    <w:abstractNumId w:val="29"/>
  </w:num>
  <w:num w:numId="76">
    <w:abstractNumId w:val="10"/>
  </w:num>
  <w:num w:numId="77">
    <w:abstractNumId w:val="77"/>
  </w:num>
  <w:num w:numId="78">
    <w:abstractNumId w:val="31"/>
  </w:num>
  <w:num w:numId="79">
    <w:abstractNumId w:val="51"/>
  </w:num>
  <w:num w:numId="80">
    <w:abstractNumId w:val="11"/>
  </w:num>
  <w:num w:numId="81">
    <w:abstractNumId w:val="82"/>
  </w:num>
  <w:num w:numId="82">
    <w:abstractNumId w:val="40"/>
  </w:num>
  <w:num w:numId="83">
    <w:abstractNumId w:val="19"/>
  </w:num>
  <w:num w:numId="84">
    <w:abstractNumId w:val="39"/>
  </w:num>
  <w:num w:numId="85">
    <w:abstractNumId w:val="84"/>
  </w:num>
  <w:num w:numId="86">
    <w:abstractNumId w:val="37"/>
  </w:num>
  <w:num w:numId="87">
    <w:abstractNumId w:val="43"/>
  </w:num>
  <w:num w:numId="88">
    <w:abstractNumId w:val="32"/>
  </w:num>
  <w:num w:numId="89">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3MDc1NjY1MzYzMDZX0lEKTi0uzszPAykwrAUAzZeLmiwAAAA="/>
  </w:docVars>
  <w:rsids>
    <w:rsidRoot w:val="005D34D3"/>
    <w:rsid w:val="00170CB0"/>
    <w:rsid w:val="001F0A08"/>
    <w:rsid w:val="002315A6"/>
    <w:rsid w:val="002C4B7D"/>
    <w:rsid w:val="002F6987"/>
    <w:rsid w:val="004C0DA8"/>
    <w:rsid w:val="005B6B47"/>
    <w:rsid w:val="005D34D3"/>
    <w:rsid w:val="007A050C"/>
    <w:rsid w:val="008F2D36"/>
    <w:rsid w:val="00B33383"/>
    <w:rsid w:val="00E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47B7"/>
  <w15:docId w15:val="{E0B89EDE-F327-4897-A36F-B9B7B50B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36"/>
    <w:pPr>
      <w:spacing w:after="0" w:line="240" w:lineRule="auto"/>
    </w:pPr>
  </w:style>
  <w:style w:type="paragraph" w:styleId="Heading1">
    <w:name w:val="heading 1"/>
    <w:basedOn w:val="Normal"/>
    <w:next w:val="Normal"/>
    <w:uiPriority w:val="9"/>
    <w:qFormat/>
    <w:pPr>
      <w:keepNext/>
      <w:keepLines/>
      <w:outlineLvl w:val="0"/>
    </w:pPr>
    <w:rPr>
      <w:rFonts w:ascii="Arial Black" w:eastAsia="Arial Black" w:hAnsi="Arial Black" w:cs="Arial Black"/>
      <w:b/>
      <w:color w:val="000000"/>
      <w:sz w:val="22"/>
      <w:szCs w:val="22"/>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tabs>
        <w:tab w:val="left" w:pos="10080"/>
      </w:tabs>
      <w:outlineLvl w:val="2"/>
    </w:pPr>
    <w:rPr>
      <w:rFonts w:ascii="Arial Black" w:eastAsia="Arial Black" w:hAnsi="Arial Black" w:cs="Arial Black"/>
      <w:sz w:val="22"/>
      <w:szCs w:val="22"/>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Black" w:eastAsia="Arial Black" w:hAnsi="Arial Black" w:cs="Arial Black"/>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2">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3">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4">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5">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6">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7">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8">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9">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a">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0">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1">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2">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3">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4">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5">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6">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7">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8">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9">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a">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b">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c">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d">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e">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f">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style>
  <w:style w:type="table" w:customStyle="1" w:styleId="aff0">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1">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2">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3">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4">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5">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6">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7">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8">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9">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table" w:customStyle="1" w:styleId="affa">
    <w:basedOn w:val="TableNormal"/>
    <w:pPr>
      <w:spacing w:before="40" w:after="40" w:line="240" w:lineRule="auto"/>
    </w:pPr>
    <w:rPr>
      <w:rFonts w:ascii="Cambria" w:eastAsia="Cambria" w:hAnsi="Cambria" w:cs="Cambria"/>
      <w:color w:val="E36C09"/>
    </w:rPr>
    <w:tblPr>
      <w:tblStyleRowBandSize w:val="1"/>
      <w:tblStyleColBandSize w:val="1"/>
      <w:tblCellMar>
        <w:top w:w="72" w:type="dxa"/>
        <w:left w:w="115" w:type="dxa"/>
        <w:bottom w:w="72" w:type="dxa"/>
        <w:right w:w="115" w:type="dxa"/>
      </w:tblCellMar>
    </w:tblPr>
    <w:tcPr>
      <w:shd w:val="clear" w:color="auto" w:fill="auto"/>
      <w:vAlign w:val="center"/>
    </w:tcPr>
    <w:tblStylePr w:type="firstRow">
      <w:pPr>
        <w:jc w:val="left"/>
      </w:pPr>
      <w:rPr>
        <w:rFonts w:ascii="Cambria" w:eastAsia="Cambria" w:hAnsi="Cambria" w:cs="Cambria"/>
        <w:b/>
        <w:sz w:val="20"/>
        <w:szCs w:val="20"/>
      </w:rPr>
      <w:tblPr/>
      <w:tcPr>
        <w:shd w:val="clear" w:color="auto" w:fill="B8CCE4"/>
      </w:tcPr>
    </w:tblStylePr>
    <w:tblStylePr w:type="firstCol">
      <w:rPr>
        <w:b/>
      </w:rPr>
      <w:tblPr/>
      <w:tcPr>
        <w:shd w:val="clear" w:color="auto" w:fill="B8CCE4"/>
      </w:tcPr>
    </w:tblStylePr>
    <w:tblStylePr w:type="band1Horz">
      <w:tblPr/>
      <w:tcPr>
        <w:shd w:val="clear" w:color="auto" w:fill="DBE5F1"/>
      </w:tcPr>
    </w:tblStylePr>
  </w:style>
  <w:style w:type="paragraph" w:styleId="TOC3">
    <w:name w:val="toc 3"/>
    <w:basedOn w:val="Normal"/>
    <w:next w:val="Normal"/>
    <w:autoRedefine/>
    <w:uiPriority w:val="39"/>
    <w:unhideWhenUsed/>
    <w:rsid w:val="00B33383"/>
    <w:pPr>
      <w:spacing w:after="100"/>
      <w:ind w:left="400"/>
    </w:pPr>
  </w:style>
  <w:style w:type="paragraph" w:styleId="TOC1">
    <w:name w:val="toc 1"/>
    <w:basedOn w:val="Normal"/>
    <w:next w:val="Normal"/>
    <w:autoRedefine/>
    <w:uiPriority w:val="39"/>
    <w:unhideWhenUsed/>
    <w:rsid w:val="00B33383"/>
    <w:pPr>
      <w:spacing w:after="100"/>
    </w:pPr>
  </w:style>
  <w:style w:type="character" w:styleId="Hyperlink">
    <w:name w:val="Hyperlink"/>
    <w:basedOn w:val="DefaultParagraphFont"/>
    <w:uiPriority w:val="99"/>
    <w:unhideWhenUsed/>
    <w:rsid w:val="00B33383"/>
    <w:rPr>
      <w:color w:val="0000FF" w:themeColor="hyperlink"/>
      <w:u w:val="single"/>
    </w:rPr>
  </w:style>
  <w:style w:type="paragraph" w:styleId="TOCHeading">
    <w:name w:val="TOC Heading"/>
    <w:basedOn w:val="Heading1"/>
    <w:next w:val="Normal"/>
    <w:uiPriority w:val="39"/>
    <w:unhideWhenUsed/>
    <w:qFormat/>
    <w:rsid w:val="00B3338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33383"/>
    <w:pPr>
      <w:spacing w:after="100"/>
      <w:ind w:left="200"/>
    </w:pPr>
  </w:style>
  <w:style w:type="paragraph" w:styleId="NoSpacing">
    <w:name w:val="No Spacing"/>
    <w:uiPriority w:val="1"/>
    <w:qFormat/>
    <w:rsid w:val="00B33383"/>
    <w:pPr>
      <w:spacing w:after="0" w:line="240" w:lineRule="auto"/>
    </w:pPr>
  </w:style>
  <w:style w:type="paragraph" w:styleId="Header">
    <w:name w:val="header"/>
    <w:basedOn w:val="Normal"/>
    <w:link w:val="HeaderChar"/>
    <w:uiPriority w:val="99"/>
    <w:unhideWhenUsed/>
    <w:rsid w:val="008F2D36"/>
    <w:pPr>
      <w:tabs>
        <w:tab w:val="center" w:pos="4680"/>
        <w:tab w:val="right" w:pos="9360"/>
      </w:tabs>
    </w:pPr>
  </w:style>
  <w:style w:type="character" w:customStyle="1" w:styleId="HeaderChar">
    <w:name w:val="Header Char"/>
    <w:basedOn w:val="DefaultParagraphFont"/>
    <w:link w:val="Header"/>
    <w:uiPriority w:val="99"/>
    <w:rsid w:val="008F2D36"/>
  </w:style>
  <w:style w:type="paragraph" w:styleId="Footer">
    <w:name w:val="footer"/>
    <w:basedOn w:val="Normal"/>
    <w:link w:val="FooterChar"/>
    <w:uiPriority w:val="99"/>
    <w:unhideWhenUsed/>
    <w:rsid w:val="008F2D36"/>
    <w:pPr>
      <w:tabs>
        <w:tab w:val="center" w:pos="4680"/>
        <w:tab w:val="right" w:pos="9360"/>
      </w:tabs>
    </w:pPr>
  </w:style>
  <w:style w:type="character" w:customStyle="1" w:styleId="FooterChar">
    <w:name w:val="Footer Char"/>
    <w:basedOn w:val="DefaultParagraphFont"/>
    <w:link w:val="Footer"/>
    <w:uiPriority w:val="99"/>
    <w:rsid w:val="008F2D36"/>
  </w:style>
  <w:style w:type="character" w:styleId="SubtleReference">
    <w:name w:val="Subtle Reference"/>
    <w:basedOn w:val="DefaultParagraphFont"/>
    <w:uiPriority w:val="31"/>
    <w:qFormat/>
    <w:rsid w:val="001F0A08"/>
    <w:rPr>
      <w:smallCaps/>
      <w:color w:val="5A5A5A" w:themeColor="text1" w:themeTint="A5"/>
    </w:rPr>
  </w:style>
  <w:style w:type="paragraph" w:styleId="ListParagraph">
    <w:name w:val="List Paragraph"/>
    <w:basedOn w:val="Normal"/>
    <w:uiPriority w:val="34"/>
    <w:qFormat/>
    <w:rsid w:val="001F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72D6-0906-469B-B8E5-887EABE1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47</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Kallin, Hilary B</cp:lastModifiedBy>
  <cp:revision>3</cp:revision>
  <dcterms:created xsi:type="dcterms:W3CDTF">2022-08-12T14:18:00Z</dcterms:created>
  <dcterms:modified xsi:type="dcterms:W3CDTF">2022-08-12T17:42:00Z</dcterms:modified>
</cp:coreProperties>
</file>