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4A3B" w14:textId="45057B77" w:rsidR="00D45159" w:rsidRDefault="00D45159" w:rsidP="115A77D9">
      <w:pPr>
        <w:rPr>
          <w:rFonts w:asciiTheme="majorHAnsi" w:eastAsia="Century Gothic" w:hAnsiTheme="majorHAnsi" w:cstheme="majorHAnsi"/>
          <w:b/>
          <w:bCs/>
          <w:sz w:val="18"/>
          <w:szCs w:val="18"/>
        </w:rPr>
      </w:pPr>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7E5E6004">
            <wp:simplePos x="0" y="0"/>
            <wp:positionH relativeFrom="margin">
              <wp:align>center</wp:align>
            </wp:positionH>
            <wp:positionV relativeFrom="paragraph">
              <wp:posOffset>0</wp:posOffset>
            </wp:positionV>
            <wp:extent cx="2324100" cy="11671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167130"/>
                    </a:xfrm>
                    <a:prstGeom prst="rect">
                      <a:avLst/>
                    </a:prstGeom>
                  </pic:spPr>
                </pic:pic>
              </a:graphicData>
            </a:graphic>
            <wp14:sizeRelH relativeFrom="page">
              <wp14:pctWidth>0</wp14:pctWidth>
            </wp14:sizeRelH>
            <wp14:sizeRelV relativeFrom="page">
              <wp14:pctHeight>0</wp14:pctHeight>
            </wp14:sizeRelV>
          </wp:anchor>
        </w:drawing>
      </w:r>
    </w:p>
    <w:p w14:paraId="1BC096F4" w14:textId="265BB41B" w:rsidR="00D45159" w:rsidRDefault="00D45159" w:rsidP="115A77D9">
      <w:pPr>
        <w:rPr>
          <w:rFonts w:asciiTheme="majorHAnsi" w:eastAsia="Century Gothic" w:hAnsiTheme="majorHAnsi" w:cstheme="majorHAnsi"/>
          <w:b/>
          <w:bCs/>
          <w:sz w:val="18"/>
          <w:szCs w:val="18"/>
        </w:rPr>
      </w:pPr>
    </w:p>
    <w:p w14:paraId="327171A1" w14:textId="7148EB04" w:rsidR="00D45159" w:rsidRDefault="00D45159" w:rsidP="00D45159">
      <w:pPr>
        <w:rPr>
          <w:rFonts w:asciiTheme="majorHAnsi" w:eastAsia="Arial" w:hAnsiTheme="majorHAnsi" w:cstheme="majorHAnsi"/>
          <w:b/>
          <w:bCs/>
          <w:sz w:val="18"/>
          <w:szCs w:val="18"/>
        </w:rPr>
      </w:pPr>
      <w:bookmarkStart w:id="0" w:name="_GoBack"/>
      <w:bookmarkEnd w:id="0"/>
      <w:r>
        <w:rPr>
          <w:rFonts w:asciiTheme="majorHAnsi" w:eastAsia="Century Gothic" w:hAnsiTheme="majorHAnsi" w:cstheme="majorHAnsi"/>
          <w:b/>
          <w:bCs/>
          <w:sz w:val="18"/>
          <w:szCs w:val="18"/>
        </w:rPr>
        <w:t>Sample e-mail or text to parent for assessments:</w:t>
      </w:r>
      <w:r>
        <w:rPr>
          <w:rFonts w:asciiTheme="majorHAnsi" w:eastAsia="Arial" w:hAnsiTheme="majorHAnsi" w:cstheme="majorHAnsi"/>
          <w:b/>
          <w:bCs/>
          <w:sz w:val="18"/>
          <w:szCs w:val="18"/>
        </w:rPr>
        <w:t xml:space="preserve"> </w:t>
      </w:r>
    </w:p>
    <w:p w14:paraId="4520FA71" w14:textId="77777777" w:rsidR="00D45159" w:rsidRDefault="00D45159" w:rsidP="00D45159">
      <w:pPr>
        <w:autoSpaceDE w:val="0"/>
        <w:autoSpaceDN w:val="0"/>
        <w:spacing w:before="40" w:after="40"/>
        <w:rPr>
          <w:rFonts w:asciiTheme="majorHAnsi" w:hAnsiTheme="majorHAnsi" w:cstheme="majorHAnsi"/>
          <w:color w:val="000000"/>
          <w:sz w:val="16"/>
          <w:szCs w:val="20"/>
        </w:rPr>
      </w:pPr>
      <w:r>
        <w:rPr>
          <w:rFonts w:asciiTheme="majorHAnsi" w:hAnsiTheme="majorHAnsi" w:cstheme="majorHAnsi"/>
          <w:color w:val="000000"/>
          <w:sz w:val="16"/>
          <w:szCs w:val="20"/>
        </w:rPr>
        <w:t>*updated for English and Spanish parent communication</w:t>
      </w:r>
    </w:p>
    <w:p w14:paraId="1D34896F" w14:textId="77777777" w:rsidR="00D45159" w:rsidRDefault="00D45159" w:rsidP="00D45159">
      <w:pPr>
        <w:autoSpaceDE w:val="0"/>
        <w:autoSpaceDN w:val="0"/>
        <w:spacing w:before="40" w:after="40"/>
        <w:rPr>
          <w:rFonts w:ascii="Segoe UI" w:hAnsi="Segoe UI" w:cs="Segoe UI"/>
          <w:color w:val="000000"/>
          <w:sz w:val="20"/>
          <w:szCs w:val="20"/>
        </w:rPr>
      </w:pPr>
    </w:p>
    <w:p w14:paraId="03892CA3" w14:textId="77777777" w:rsidR="00D45159" w:rsidRDefault="00D45159" w:rsidP="00D45159">
      <w:pPr>
        <w:rPr>
          <w:rFonts w:ascii="Calibri Light" w:hAnsi="Calibri Light" w:cs="Calibri Light"/>
          <w:sz w:val="18"/>
          <w:szCs w:val="18"/>
        </w:rPr>
      </w:pPr>
      <w:r>
        <w:rPr>
          <w:rFonts w:ascii="Calibri Light" w:hAnsi="Calibri Light" w:cs="Calibri Light"/>
          <w:sz w:val="18"/>
          <w:szCs w:val="18"/>
        </w:rPr>
        <w:t xml:space="preserve">Dear [parent/at home learning partner name], </w:t>
      </w:r>
    </w:p>
    <w:p w14:paraId="40821D5D" w14:textId="77777777" w:rsidR="00D45159" w:rsidRDefault="00D45159" w:rsidP="00D45159">
      <w:pPr>
        <w:rPr>
          <w:rFonts w:ascii="Calibri Light" w:hAnsi="Calibri Light" w:cs="Calibri Light"/>
          <w:sz w:val="18"/>
          <w:szCs w:val="18"/>
        </w:rPr>
      </w:pPr>
    </w:p>
    <w:p w14:paraId="5AAD62CF" w14:textId="77777777" w:rsidR="00D45159" w:rsidRDefault="00D45159" w:rsidP="00D45159">
      <w:pPr>
        <w:rPr>
          <w:rFonts w:ascii="Calibri Light" w:hAnsi="Calibri Light" w:cs="Calibri Light"/>
          <w:sz w:val="18"/>
          <w:szCs w:val="18"/>
        </w:rPr>
      </w:pPr>
      <w:r>
        <w:rPr>
          <w:rFonts w:ascii="Calibri Light" w:hAnsi="Calibri Light" w:cs="Calibri Light"/>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skill, I will be able to develop lessons to support that learning area. </w:t>
      </w:r>
    </w:p>
    <w:p w14:paraId="48B479DD" w14:textId="77777777" w:rsidR="00D45159" w:rsidRDefault="00D45159" w:rsidP="00D45159">
      <w:pPr>
        <w:rPr>
          <w:rFonts w:ascii="Calibri Light" w:hAnsi="Calibri Light" w:cs="Calibri Light"/>
          <w:sz w:val="18"/>
          <w:szCs w:val="18"/>
        </w:rPr>
      </w:pPr>
    </w:p>
    <w:p w14:paraId="4EB3E4E2" w14:textId="77777777" w:rsidR="00D45159" w:rsidRDefault="00D45159" w:rsidP="00D45159">
      <w:pPr>
        <w:rPr>
          <w:rFonts w:ascii="Calibri Light" w:hAnsi="Calibri Light" w:cs="Calibri Light"/>
          <w:sz w:val="18"/>
          <w:szCs w:val="18"/>
        </w:rPr>
      </w:pPr>
      <w:r>
        <w:rPr>
          <w:rFonts w:ascii="Calibri Light" w:hAnsi="Calibri Light" w:cs="Calibri Light"/>
          <w:sz w:val="18"/>
          <w:szCs w:val="18"/>
        </w:rPr>
        <w:t xml:space="preserve">I’m requesting </w:t>
      </w:r>
      <w:r>
        <w:rPr>
          <w:rFonts w:ascii="Calibri Light" w:hAnsi="Calibri Light" w:cs="Calibri Light"/>
          <w:sz w:val="18"/>
          <w:szCs w:val="18"/>
          <w:u w:val="single"/>
        </w:rPr>
        <w:t>[</w:t>
      </w:r>
      <w:r>
        <w:rPr>
          <w:rFonts w:ascii="Calibri Light" w:hAnsi="Calibri Light" w:cs="Calibri Light"/>
          <w:sz w:val="18"/>
          <w:szCs w:val="18"/>
        </w:rPr>
        <w:t xml:space="preserve">minutes] of your time on [date] to set up for the assessment.  I will need you to be present or close by for parts of the assessment.  I’ll also need to get some information from you after [child’s name] and I are finished.  This would only be an additional [minutes].  Once you confirm the date and time, I’ll send you an invitation to connect with [web-based conferencing tool] so you and [child’s name] can share my screen at that time and we can get started.  </w:t>
      </w:r>
    </w:p>
    <w:p w14:paraId="66608485" w14:textId="77777777" w:rsidR="00D45159" w:rsidRDefault="00D45159" w:rsidP="00D45159">
      <w:pPr>
        <w:rPr>
          <w:rFonts w:ascii="Calibri Light" w:hAnsi="Calibri Light" w:cs="Calibri Light"/>
          <w:sz w:val="18"/>
          <w:szCs w:val="18"/>
        </w:rPr>
      </w:pPr>
    </w:p>
    <w:p w14:paraId="1FC8DB07" w14:textId="77777777" w:rsidR="00D45159" w:rsidRDefault="00D45159" w:rsidP="00D45159">
      <w:pPr>
        <w:rPr>
          <w:rFonts w:ascii="Calibri Light" w:hAnsi="Calibri Light" w:cs="Calibri Light"/>
          <w:sz w:val="18"/>
          <w:szCs w:val="18"/>
        </w:rPr>
      </w:pPr>
      <w:r>
        <w:rPr>
          <w:rFonts w:ascii="Calibri Light" w:hAnsi="Calibri Light" w:cs="Calibri Light"/>
          <w:sz w:val="18"/>
          <w:szCs w:val="18"/>
        </w:rPr>
        <w:t>Thank you in advance for your help!</w:t>
      </w:r>
    </w:p>
    <w:p w14:paraId="778766EB" w14:textId="77777777" w:rsidR="00D45159" w:rsidRDefault="00D45159" w:rsidP="00D45159">
      <w:pPr>
        <w:rPr>
          <w:rFonts w:ascii="Calibri Light" w:hAnsi="Calibri Light" w:cs="Calibri Light"/>
          <w:sz w:val="18"/>
          <w:szCs w:val="18"/>
        </w:rPr>
      </w:pPr>
    </w:p>
    <w:p w14:paraId="20843B3C" w14:textId="77777777" w:rsidR="00D45159" w:rsidRDefault="00D45159" w:rsidP="00D45159">
      <w:pPr>
        <w:rPr>
          <w:rFonts w:ascii="Calibri Light" w:hAnsi="Calibri Light" w:cs="Calibri Light"/>
          <w:i/>
          <w:iCs/>
          <w:sz w:val="18"/>
          <w:szCs w:val="18"/>
        </w:rPr>
      </w:pPr>
    </w:p>
    <w:p w14:paraId="0BE13C00" w14:textId="77777777" w:rsidR="00D45159" w:rsidRDefault="00D45159" w:rsidP="00D45159">
      <w:pPr>
        <w:rPr>
          <w:rFonts w:ascii="Calibri Light" w:hAnsi="Calibri Light" w:cs="Calibri Light"/>
          <w:i/>
          <w:iCs/>
          <w:sz w:val="18"/>
          <w:szCs w:val="18"/>
        </w:rPr>
      </w:pPr>
      <w:proofErr w:type="spellStart"/>
      <w:r>
        <w:rPr>
          <w:rFonts w:ascii="Calibri Light" w:hAnsi="Calibri Light" w:cs="Calibri Light"/>
          <w:i/>
          <w:iCs/>
          <w:sz w:val="18"/>
          <w:szCs w:val="18"/>
        </w:rPr>
        <w:t>Estimado</w:t>
      </w:r>
      <w:proofErr w:type="spellEnd"/>
      <w:r>
        <w:rPr>
          <w:rFonts w:ascii="Calibri Light" w:hAnsi="Calibri Light" w:cs="Calibri Light"/>
          <w:i/>
          <w:iCs/>
          <w:sz w:val="18"/>
          <w:szCs w:val="18"/>
        </w:rPr>
        <w:t xml:space="preserve"> [padre/</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compañero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aprendiendo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w:t>
      </w:r>
    </w:p>
    <w:p w14:paraId="5AC77F40" w14:textId="77777777" w:rsidR="00D45159" w:rsidRDefault="00D45159" w:rsidP="00D45159">
      <w:pPr>
        <w:rPr>
          <w:rFonts w:ascii="Calibri Light" w:hAnsi="Calibri Light" w:cs="Calibri Light"/>
          <w:i/>
          <w:iCs/>
          <w:sz w:val="18"/>
          <w:szCs w:val="18"/>
        </w:rPr>
      </w:pPr>
    </w:p>
    <w:p w14:paraId="32699D62" w14:textId="77777777" w:rsidR="00D45159" w:rsidRDefault="00D45159" w:rsidP="00D45159">
      <w:pPr>
        <w:rPr>
          <w:rFonts w:ascii="Calibri Light" w:hAnsi="Calibri Light" w:cs="Calibri Light"/>
          <w:i/>
          <w:iCs/>
          <w:sz w:val="18"/>
          <w:szCs w:val="18"/>
        </w:rPr>
      </w:pPr>
      <w:r>
        <w:rPr>
          <w:rFonts w:ascii="Calibri Light" w:hAnsi="Calibri Light" w:cs="Calibri Light"/>
          <w:i/>
          <w:iCs/>
          <w:sz w:val="18"/>
          <w:szCs w:val="18"/>
        </w:rPr>
        <w:t xml:space="preserve">Durante el </w:t>
      </w:r>
      <w:proofErr w:type="spellStart"/>
      <w:r>
        <w:rPr>
          <w:rFonts w:ascii="Calibri Light" w:hAnsi="Calibri Light" w:cs="Calibri Light"/>
          <w:i/>
          <w:iCs/>
          <w:sz w:val="18"/>
          <w:szCs w:val="18"/>
        </w:rPr>
        <w:t>año</w:t>
      </w:r>
      <w:proofErr w:type="spellEnd"/>
      <w:r>
        <w:rPr>
          <w:rFonts w:ascii="Calibri Light" w:hAnsi="Calibri Light" w:cs="Calibri Light"/>
          <w:i/>
          <w:iCs/>
          <w:sz w:val="18"/>
          <w:szCs w:val="18"/>
        </w:rPr>
        <w:t xml:space="preserve"> escolar, </w:t>
      </w:r>
      <w:proofErr w:type="spellStart"/>
      <w:r>
        <w:rPr>
          <w:rFonts w:ascii="Calibri Light" w:hAnsi="Calibri Light" w:cs="Calibri Light"/>
          <w:i/>
          <w:iCs/>
          <w:sz w:val="18"/>
          <w:szCs w:val="18"/>
        </w:rPr>
        <w:t>realizamos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unas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a </w:t>
      </w:r>
      <w:proofErr w:type="spellStart"/>
      <w:r>
        <w:rPr>
          <w:rFonts w:ascii="Calibri Light" w:hAnsi="Calibri Light" w:cs="Calibri Light"/>
          <w:i/>
          <w:iCs/>
          <w:sz w:val="18"/>
          <w:szCs w:val="18"/>
        </w:rPr>
        <w:t>medir</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progreso</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ciertas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w:t>
      </w:r>
      <w:proofErr w:type="gramStart"/>
      <w:r>
        <w:rPr>
          <w:rFonts w:ascii="Calibri Light" w:hAnsi="Calibri Light" w:cs="Calibri Light"/>
          <w:i/>
          <w:iCs/>
          <w:sz w:val="18"/>
          <w:szCs w:val="18"/>
        </w:rPr>
        <w:t>a</w:t>
      </w:r>
      <w:proofErr w:type="gramEnd"/>
      <w:r>
        <w:rPr>
          <w:rFonts w:ascii="Calibri Light" w:hAnsi="Calibri Light" w:cs="Calibri Light"/>
          <w:i/>
          <w:iCs/>
          <w:sz w:val="18"/>
          <w:szCs w:val="18"/>
        </w:rPr>
        <w:t xml:space="preserve"> </w:t>
      </w:r>
      <w:proofErr w:type="spellStart"/>
      <w:r>
        <w:rPr>
          <w:rFonts w:ascii="Calibri Light" w:hAnsi="Calibri Light" w:cs="Calibri Light"/>
          <w:i/>
          <w:iCs/>
          <w:sz w:val="18"/>
          <w:szCs w:val="18"/>
        </w:rPr>
        <w:t>identificar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las que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podría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más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y/o </w:t>
      </w:r>
      <w:proofErr w:type="spellStart"/>
      <w:r>
        <w:rPr>
          <w:rFonts w:ascii="Calibri Light" w:hAnsi="Calibri Light" w:cs="Calibri Light"/>
          <w:i/>
          <w:iCs/>
          <w:sz w:val="18"/>
          <w:szCs w:val="18"/>
        </w:rPr>
        <w:t>práctica</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gustaría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continuar</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ello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mientras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todos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si</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necesita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algún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podré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desarrollar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lecciones</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ayudarle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w:t>
      </w:r>
    </w:p>
    <w:p w14:paraId="18C777FE" w14:textId="77777777" w:rsidR="00D45159" w:rsidRDefault="00D45159" w:rsidP="00D45159">
      <w:pPr>
        <w:rPr>
          <w:rFonts w:ascii="Calibri Light" w:hAnsi="Calibri Light" w:cs="Calibri Light"/>
          <w:i/>
          <w:iCs/>
          <w:sz w:val="18"/>
          <w:szCs w:val="18"/>
        </w:rPr>
      </w:pPr>
    </w:p>
    <w:p w14:paraId="37531860" w14:textId="77777777" w:rsidR="00D45159" w:rsidRDefault="00D45159" w:rsidP="00D45159">
      <w:pPr>
        <w:rPr>
          <w:rFonts w:ascii="Calibri Light" w:hAnsi="Calibri Light" w:cs="Calibri Light"/>
          <w:i/>
          <w:iCs/>
          <w:sz w:val="18"/>
          <w:szCs w:val="18"/>
        </w:rPr>
      </w:pPr>
      <w:r>
        <w:rPr>
          <w:rFonts w:ascii="Calibri Light" w:hAnsi="Calibri Light" w:cs="Calibri Light"/>
          <w:i/>
          <w:iCs/>
          <w:sz w:val="18"/>
          <w:szCs w:val="18"/>
        </w:rPr>
        <w:t xml:space="preserve">Le </w:t>
      </w:r>
      <w:proofErr w:type="spellStart"/>
      <w:r>
        <w:rPr>
          <w:rFonts w:ascii="Calibri Light" w:hAnsi="Calibri Light" w:cs="Calibri Light"/>
          <w:i/>
          <w:iCs/>
          <w:sz w:val="18"/>
          <w:szCs w:val="18"/>
        </w:rPr>
        <w:t>pido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tiempo</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configurar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w:t>
      </w:r>
      <w:proofErr w:type="spellStart"/>
      <w:r>
        <w:rPr>
          <w:rFonts w:ascii="Calibri Light" w:hAnsi="Calibri Light" w:cs="Calibri Light"/>
          <w:i/>
          <w:iCs/>
          <w:sz w:val="18"/>
          <w:szCs w:val="18"/>
        </w:rPr>
        <w:t>esté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presente</w:t>
      </w:r>
      <w:proofErr w:type="spellEnd"/>
      <w:r>
        <w:rPr>
          <w:rFonts w:ascii="Calibri Light" w:hAnsi="Calibri Light" w:cs="Calibri Light"/>
          <w:i/>
          <w:iCs/>
          <w:sz w:val="18"/>
          <w:szCs w:val="18"/>
        </w:rPr>
        <w:t xml:space="preserve"> o </w:t>
      </w:r>
      <w:proofErr w:type="spellStart"/>
      <w:r>
        <w:rPr>
          <w:rFonts w:ascii="Calibri Light" w:hAnsi="Calibri Light" w:cs="Calibri Light"/>
          <w:i/>
          <w:iCs/>
          <w:sz w:val="18"/>
          <w:szCs w:val="18"/>
        </w:rPr>
        <w:t>cerca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para </w:t>
      </w:r>
      <w:proofErr w:type="spellStart"/>
      <w:r>
        <w:rPr>
          <w:rFonts w:ascii="Calibri Light" w:hAnsi="Calibri Light" w:cs="Calibri Light"/>
          <w:i/>
          <w:iCs/>
          <w:sz w:val="18"/>
          <w:szCs w:val="18"/>
        </w:rPr>
        <w:t>llevar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acabo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algunos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aspectos</w:t>
      </w:r>
      <w:proofErr w:type="spellEnd"/>
      <w:r>
        <w:rPr>
          <w:rFonts w:ascii="Calibri Light" w:hAnsi="Calibri Light" w:cs="Calibri Light"/>
          <w:i/>
          <w:iCs/>
          <w:sz w:val="18"/>
          <w:szCs w:val="18"/>
        </w:rPr>
        <w:t xml:space="preserve"> de la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También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proporcione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detalles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de que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hayamos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terminado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Solo </w:t>
      </w:r>
      <w:proofErr w:type="spellStart"/>
      <w:r>
        <w:rPr>
          <w:rFonts w:ascii="Calibri Light" w:hAnsi="Calibri Light" w:cs="Calibri Light"/>
          <w:i/>
          <w:iCs/>
          <w:sz w:val="18"/>
          <w:szCs w:val="18"/>
        </w:rPr>
        <w:t>serían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adicionales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Ya</w:t>
      </w:r>
      <w:proofErr w:type="spellEnd"/>
      <w:r>
        <w:rPr>
          <w:rFonts w:ascii="Calibri Light" w:hAnsi="Calibri Light" w:cs="Calibri Light"/>
          <w:i/>
          <w:iCs/>
          <w:sz w:val="18"/>
          <w:szCs w:val="18"/>
        </w:rPr>
        <w:t xml:space="preserve"> que se </w:t>
      </w:r>
      <w:proofErr w:type="spellStart"/>
      <w:r>
        <w:rPr>
          <w:rFonts w:ascii="Calibri Light" w:hAnsi="Calibri Light" w:cs="Calibri Light"/>
          <w:i/>
          <w:iCs/>
          <w:sz w:val="18"/>
          <w:szCs w:val="18"/>
        </w:rPr>
        <w:t>confirme</w:t>
      </w:r>
      <w:proofErr w:type="spellEnd"/>
      <w:r>
        <w:rPr>
          <w:rFonts w:ascii="Calibri Light" w:hAnsi="Calibri Light" w:cs="Calibri Light"/>
          <w:i/>
          <w:iCs/>
          <w:sz w:val="18"/>
          <w:szCs w:val="18"/>
        </w:rPr>
        <w:t xml:space="preserve"> la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y la hora, le </w:t>
      </w:r>
      <w:proofErr w:type="spellStart"/>
      <w:r>
        <w:rPr>
          <w:rFonts w:ascii="Calibri Light" w:hAnsi="Calibri Light" w:cs="Calibri Light"/>
          <w:i/>
          <w:iCs/>
          <w:sz w:val="18"/>
          <w:szCs w:val="18"/>
        </w:rPr>
        <w:t>enviaré</w:t>
      </w:r>
      <w:proofErr w:type="spellEnd"/>
      <w:r>
        <w:rPr>
          <w:rFonts w:ascii="Calibri Light" w:hAnsi="Calibri Light" w:cs="Calibri Light"/>
          <w:i/>
          <w:iCs/>
          <w:sz w:val="18"/>
          <w:szCs w:val="18"/>
        </w:rPr>
        <w:t xml:space="preserve"> una </w:t>
      </w:r>
      <w:proofErr w:type="spellStart"/>
      <w:r>
        <w:rPr>
          <w:rFonts w:ascii="Calibri Light" w:hAnsi="Calibri Light" w:cs="Calibri Light"/>
          <w:i/>
          <w:iCs/>
          <w:sz w:val="18"/>
          <w:szCs w:val="18"/>
        </w:rPr>
        <w:t>invitación</w:t>
      </w:r>
      <w:proofErr w:type="spellEnd"/>
      <w:r>
        <w:rPr>
          <w:rFonts w:ascii="Calibri Light" w:hAnsi="Calibri Light" w:cs="Calibri Light"/>
          <w:i/>
          <w:iCs/>
          <w:sz w:val="18"/>
          <w:szCs w:val="18"/>
        </w:rPr>
        <w:t xml:space="preserve"> para que se </w:t>
      </w:r>
      <w:proofErr w:type="spellStart"/>
      <w:r>
        <w:rPr>
          <w:rFonts w:ascii="Calibri Light" w:hAnsi="Calibri Light" w:cs="Calibri Light"/>
          <w:i/>
          <w:iCs/>
          <w:sz w:val="18"/>
          <w:szCs w:val="18"/>
        </w:rPr>
        <w:t>conecte</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herramienta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conferencias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línea</w:t>
      </w:r>
      <w:proofErr w:type="spellEnd"/>
      <w:r>
        <w:rPr>
          <w:rFonts w:ascii="Calibri Light" w:hAnsi="Calibri Light" w:cs="Calibri Light"/>
          <w:i/>
          <w:iCs/>
          <w:sz w:val="18"/>
          <w:szCs w:val="18"/>
        </w:rPr>
        <w:t xml:space="preserve">] para que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pueda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compartir</w:t>
      </w:r>
      <w:proofErr w:type="spellEnd"/>
      <w:r>
        <w:rPr>
          <w:rFonts w:ascii="Calibri Light" w:hAnsi="Calibri Light" w:cs="Calibri Light"/>
          <w:i/>
          <w:iCs/>
          <w:sz w:val="18"/>
          <w:szCs w:val="18"/>
        </w:rPr>
        <w:t xml:space="preserve"> mi </w:t>
      </w:r>
      <w:proofErr w:type="spellStart"/>
      <w:r>
        <w:rPr>
          <w:rFonts w:ascii="Calibri Light" w:hAnsi="Calibri Light" w:cs="Calibri Light"/>
          <w:i/>
          <w:iCs/>
          <w:sz w:val="18"/>
          <w:szCs w:val="18"/>
        </w:rPr>
        <w:t>pantalla</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usted</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así</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comenzar</w:t>
      </w:r>
      <w:proofErr w:type="spellEnd"/>
      <w:r>
        <w:rPr>
          <w:rFonts w:ascii="Calibri Light" w:hAnsi="Calibri Light" w:cs="Calibri Light"/>
          <w:i/>
          <w:iCs/>
          <w:sz w:val="18"/>
          <w:szCs w:val="18"/>
        </w:rPr>
        <w:t>.</w:t>
      </w:r>
    </w:p>
    <w:p w14:paraId="09DAF132" w14:textId="77777777" w:rsidR="00D45159" w:rsidRDefault="00D45159" w:rsidP="00D45159">
      <w:pPr>
        <w:rPr>
          <w:rFonts w:ascii="Calibri Light" w:hAnsi="Calibri Light" w:cs="Calibri Light"/>
          <w:i/>
          <w:iCs/>
          <w:sz w:val="18"/>
          <w:szCs w:val="18"/>
        </w:rPr>
      </w:pPr>
    </w:p>
    <w:p w14:paraId="2F63C83B" w14:textId="77777777" w:rsidR="00D45159" w:rsidRDefault="00D45159" w:rsidP="00D45159">
      <w:pPr>
        <w:autoSpaceDE w:val="0"/>
        <w:autoSpaceDN w:val="0"/>
      </w:pPr>
      <w:r>
        <w:rPr>
          <w:rFonts w:ascii="Calibri Light" w:hAnsi="Calibri Light" w:cs="Calibri Light"/>
          <w:i/>
          <w:iCs/>
          <w:sz w:val="18"/>
          <w:szCs w:val="18"/>
        </w:rPr>
        <w:t xml:space="preserve">¡Gracias de </w:t>
      </w:r>
      <w:proofErr w:type="spellStart"/>
      <w:r>
        <w:rPr>
          <w:rFonts w:ascii="Calibri Light" w:hAnsi="Calibri Light" w:cs="Calibri Light"/>
          <w:i/>
          <w:iCs/>
          <w:sz w:val="18"/>
          <w:szCs w:val="18"/>
        </w:rPr>
        <w:t>antemano</w:t>
      </w:r>
      <w:proofErr w:type="spellEnd"/>
      <w:r>
        <w:rPr>
          <w:rFonts w:ascii="Calibri Light" w:hAnsi="Calibri Light" w:cs="Calibri Light"/>
          <w:i/>
          <w:iCs/>
          <w:sz w:val="18"/>
          <w:szCs w:val="18"/>
        </w:rPr>
        <w:t xml:space="preserve"> por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ayuda</w:t>
      </w:r>
      <w:proofErr w:type="spellEnd"/>
      <w:r>
        <w:rPr>
          <w:rFonts w:ascii="Calibri Light" w:hAnsi="Calibri Light" w:cs="Calibri Light"/>
          <w:i/>
          <w:iCs/>
          <w:sz w:val="18"/>
          <w:szCs w:val="18"/>
        </w:rPr>
        <w:t>!</w:t>
      </w:r>
    </w:p>
    <w:p w14:paraId="45FB0818" w14:textId="657404B4" w:rsidR="00E443C5" w:rsidRPr="00C42707" w:rsidRDefault="00E443C5"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lastRenderedPageBreak/>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16F43D34"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033D93">
        <w:rPr>
          <w:rFonts w:eastAsia="Century Gothic" w:cstheme="majorHAnsi"/>
          <w:color w:val="auto"/>
          <w:sz w:val="18"/>
          <w:szCs w:val="18"/>
        </w:rPr>
        <w:t xml:space="preserve"> 1st</w:t>
      </w:r>
      <w:r w:rsidRPr="00C42707">
        <w:rPr>
          <w:rFonts w:eastAsia="Century Gothic" w:cstheme="majorHAnsi"/>
          <w:color w:val="auto"/>
          <w:sz w:val="18"/>
          <w:szCs w:val="18"/>
        </w:rPr>
        <w:t xml:space="preserve"> Assessment </w:t>
      </w:r>
      <w:r w:rsidRPr="003A1C2C">
        <w:rPr>
          <w:rFonts w:eastAsia="Century Gothic" w:cstheme="majorHAnsi"/>
          <w:color w:val="auto"/>
          <w:sz w:val="20"/>
        </w:rPr>
        <w:t xml:space="preserve">Measures:  </w:t>
      </w:r>
      <w:hyperlink r:id="rId11" w:history="1">
        <w:r w:rsidR="003A1C2C" w:rsidRPr="003A1C2C">
          <w:rPr>
            <w:rStyle w:val="Hyperlink"/>
            <w:sz w:val="20"/>
          </w:rPr>
          <w:t>English &amp;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2641A705" w14:textId="22C9E305" w:rsidR="00C16122" w:rsidRDefault="00C16122" w:rsidP="115A77D9">
      <w:pPr>
        <w:rPr>
          <w:rFonts w:asciiTheme="majorHAnsi" w:eastAsia="Century Gothic" w:hAnsiTheme="majorHAnsi" w:cstheme="majorHAnsi"/>
          <w:sz w:val="18"/>
          <w:szCs w:val="18"/>
        </w:rPr>
      </w:pPr>
    </w:p>
    <w:p w14:paraId="3616EFB0" w14:textId="28F6079C" w:rsidR="00D45159" w:rsidRDefault="00D45159" w:rsidP="115A77D9">
      <w:pPr>
        <w:rPr>
          <w:rFonts w:asciiTheme="majorHAnsi" w:eastAsia="Century Gothic" w:hAnsiTheme="majorHAnsi" w:cstheme="majorHAnsi"/>
          <w:color w:val="333333"/>
          <w:sz w:val="18"/>
          <w:szCs w:val="18"/>
        </w:rPr>
      </w:pPr>
    </w:p>
    <w:p w14:paraId="018EA8E4" w14:textId="58F1F5AA" w:rsidR="00D45159" w:rsidRDefault="00D45159" w:rsidP="115A77D9">
      <w:pPr>
        <w:rPr>
          <w:rFonts w:asciiTheme="majorHAnsi" w:eastAsia="Century Gothic" w:hAnsiTheme="majorHAnsi" w:cstheme="majorHAnsi"/>
          <w:color w:val="333333"/>
          <w:sz w:val="18"/>
          <w:szCs w:val="18"/>
        </w:rPr>
      </w:pPr>
    </w:p>
    <w:p w14:paraId="556A557F" w14:textId="77777777" w:rsidR="00D45159" w:rsidRPr="00C42707" w:rsidRDefault="00D45159" w:rsidP="115A77D9">
      <w:pPr>
        <w:rPr>
          <w:rFonts w:asciiTheme="majorHAnsi" w:eastAsia="Century Gothic" w:hAnsiTheme="majorHAnsi" w:cstheme="majorHAnsi"/>
          <w:color w:val="333333"/>
          <w:sz w:val="18"/>
          <w:szCs w:val="18"/>
        </w:rPr>
      </w:pP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7E2D6E85" w14:textId="35CA2F8A"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b/>
                <w:color w:val="00B0F0"/>
                <w:sz w:val="18"/>
                <w:szCs w:val="18"/>
              </w:rPr>
              <w:t>Letter Sound (Screening</w:t>
            </w:r>
            <w:r w:rsidRPr="003A1C2C">
              <w:rPr>
                <w:rFonts w:asciiTheme="majorHAnsi" w:eastAsia="Calibri Light" w:hAnsiTheme="majorHAnsi" w:cstheme="majorHAnsi"/>
                <w:color w:val="333333"/>
                <w:sz w:val="18"/>
                <w:szCs w:val="18"/>
              </w:rPr>
              <w:t>) assesses your child’s ability to</w:t>
            </w:r>
          </w:p>
          <w:p w14:paraId="2FF5E62B"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recognize and name the letters of the alphabet, as well</w:t>
            </w:r>
          </w:p>
          <w:p w14:paraId="078BD139"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as say the sounds the letters make. The ability to identify</w:t>
            </w:r>
          </w:p>
          <w:p w14:paraId="19E623C4"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 letter and say its sound is a strong predictor of reading</w:t>
            </w:r>
          </w:p>
          <w:p w14:paraId="21558968" w14:textId="77777777" w:rsid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 xml:space="preserve">success. </w:t>
            </w:r>
          </w:p>
          <w:p w14:paraId="317520A8" w14:textId="77777777" w:rsidR="003A1C2C" w:rsidRDefault="003A1C2C" w:rsidP="003A1C2C">
            <w:pPr>
              <w:ind w:right="-1480"/>
              <w:rPr>
                <w:rFonts w:asciiTheme="majorHAnsi" w:eastAsia="Calibri Light" w:hAnsiTheme="majorHAnsi" w:cstheme="majorHAnsi"/>
                <w:color w:val="333333"/>
                <w:sz w:val="18"/>
                <w:szCs w:val="18"/>
              </w:rPr>
            </w:pPr>
          </w:p>
          <w:p w14:paraId="2CF6E88D" w14:textId="698514A0"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Example: An uppercase and lowercase letter T</w:t>
            </w:r>
          </w:p>
          <w:p w14:paraId="1744349A"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appear on the screen. Your child identifies the letter</w:t>
            </w:r>
          </w:p>
          <w:p w14:paraId="45263F47" w14:textId="5E758EB9" w:rsidR="00E443C5" w:rsidRPr="00C42707" w:rsidRDefault="003A1C2C" w:rsidP="3E52A5DD">
            <w:pPr>
              <w:ind w:right="45"/>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name by saying “T” and the letter sound by saying “/t/”</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6F75A405" w:rsidR="000F1837" w:rsidRPr="00C42707" w:rsidRDefault="3CE96F8C" w:rsidP="008051E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sidR="008051E4">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w:t>
            </w:r>
            <w:r w:rsidR="00CA00FC" w:rsidRPr="00C42707">
              <w:rPr>
                <w:rFonts w:asciiTheme="majorHAnsi" w:eastAsia="Calibri Light" w:hAnsiTheme="majorHAnsi" w:cstheme="majorHAnsi"/>
                <w:sz w:val="18"/>
                <w:szCs w:val="18"/>
              </w:rPr>
              <w:t xml:space="preserve">the </w:t>
            </w:r>
            <w:r w:rsidRPr="00C42707">
              <w:rPr>
                <w:rFonts w:asciiTheme="majorHAnsi" w:eastAsia="Calibri Light" w:hAnsiTheme="majorHAnsi" w:cstheme="majorHAnsi"/>
                <w:sz w:val="18"/>
                <w:szCs w:val="18"/>
              </w:rPr>
              <w:t>answer is inaudibl</w:t>
            </w:r>
            <w:r w:rsidR="000F1837" w:rsidRPr="00C42707">
              <w:rPr>
                <w:rFonts w:asciiTheme="majorHAnsi" w:eastAsia="Calibri Light" w:hAnsiTheme="majorHAnsi" w:cstheme="majorHAnsi"/>
                <w:sz w:val="18"/>
                <w:szCs w:val="18"/>
              </w:rPr>
              <w:t>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D959C9" w:rsidRPr="00C42707" w14:paraId="678DAC88" w14:textId="77777777" w:rsidTr="115A77D9">
        <w:trPr>
          <w:trHeight w:val="2659"/>
        </w:trPr>
        <w:tc>
          <w:tcPr>
            <w:tcW w:w="5125" w:type="dxa"/>
            <w:vAlign w:val="center"/>
          </w:tcPr>
          <w:p w14:paraId="178D4588" w14:textId="77777777" w:rsidR="00D959C9" w:rsidRPr="003A1C2C"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Word Reading (Screening) </w:t>
            </w:r>
            <w:r w:rsidRPr="003A1C2C">
              <w:rPr>
                <w:rFonts w:asciiTheme="majorHAnsi" w:eastAsia="Calibri Light" w:hAnsiTheme="majorHAnsi" w:cstheme="majorHAnsi"/>
                <w:bCs/>
                <w:sz w:val="18"/>
                <w:szCs w:val="18"/>
              </w:rPr>
              <w:t>assesses your child’s ability to</w:t>
            </w:r>
          </w:p>
          <w:p w14:paraId="21B140EF" w14:textId="77777777" w:rsidR="00D959C9" w:rsidRPr="003A1C2C"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read specially selected words that help identify students</w:t>
            </w:r>
          </w:p>
          <w:p w14:paraId="4443E02F" w14:textId="77777777" w:rsidR="00D959C9"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who may be at risk. </w:t>
            </w:r>
          </w:p>
          <w:p w14:paraId="3D455BA7" w14:textId="77777777" w:rsidR="00D959C9" w:rsidRDefault="00D959C9" w:rsidP="00D959C9">
            <w:pPr>
              <w:ind w:right="-1480"/>
              <w:rPr>
                <w:rFonts w:asciiTheme="majorHAnsi" w:eastAsia="Calibri Light" w:hAnsiTheme="majorHAnsi" w:cstheme="majorHAnsi"/>
                <w:bCs/>
                <w:sz w:val="18"/>
                <w:szCs w:val="18"/>
              </w:rPr>
            </w:pPr>
          </w:p>
          <w:p w14:paraId="6B7751DD" w14:textId="77777777" w:rsidR="00D959C9"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Your child is asked to read</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 word such as home</w:t>
            </w:r>
          </w:p>
          <w:p w14:paraId="400FB805" w14:textId="0EAB8431" w:rsidR="00D959C9" w:rsidRPr="00C42707" w:rsidRDefault="00D959C9" w:rsidP="00D959C9">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during wave 1 or the word these</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during wave 3.</w:t>
            </w:r>
          </w:p>
        </w:tc>
        <w:tc>
          <w:tcPr>
            <w:tcW w:w="4445" w:type="dxa"/>
            <w:vAlign w:val="center"/>
          </w:tcPr>
          <w:p w14:paraId="2F82B8E3" w14:textId="77777777" w:rsidR="00D959C9" w:rsidRPr="00577528" w:rsidRDefault="00D959C9" w:rsidP="00D959C9">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 xml:space="preserve">Assist with attention to task </w:t>
            </w:r>
            <w:r w:rsidRPr="00577528">
              <w:rPr>
                <w:rFonts w:asciiTheme="majorHAnsi" w:hAnsiTheme="majorHAnsi" w:cstheme="majorHAnsi"/>
                <w:sz w:val="18"/>
                <w:szCs w:val="18"/>
              </w:rPr>
              <w:br/>
            </w:r>
          </w:p>
          <w:p w14:paraId="36137541" w14:textId="6B5AABD8" w:rsidR="00D959C9" w:rsidRPr="00577528" w:rsidRDefault="008051E4" w:rsidP="00D959C9">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081799CE" w14:textId="77777777" w:rsidR="00D959C9" w:rsidRPr="00577528" w:rsidRDefault="00D959C9" w:rsidP="00D959C9">
            <w:pPr>
              <w:pStyle w:val="ListParagraph"/>
              <w:numPr>
                <w:ilvl w:val="0"/>
                <w:numId w:val="11"/>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Computer or smartphone</w:t>
            </w:r>
          </w:p>
          <w:p w14:paraId="0C7420DF" w14:textId="77777777" w:rsidR="00D959C9" w:rsidRPr="00577528" w:rsidRDefault="00D959C9" w:rsidP="00D959C9">
            <w:pPr>
              <w:ind w:left="360"/>
              <w:rPr>
                <w:rFonts w:asciiTheme="majorHAnsi" w:eastAsia="Calibri Light" w:hAnsiTheme="majorHAnsi" w:cstheme="majorHAnsi"/>
                <w:sz w:val="18"/>
                <w:szCs w:val="18"/>
              </w:rPr>
            </w:pPr>
          </w:p>
          <w:p w14:paraId="2386057F" w14:textId="5E1DC4DB" w:rsidR="00D959C9" w:rsidRPr="00577528" w:rsidRDefault="00D959C9" w:rsidP="00D959C9">
            <w:pPr>
              <w:pStyle w:val="ListParagraph"/>
              <w:numPr>
                <w:ilvl w:val="0"/>
                <w:numId w:val="11"/>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 xml:space="preserve">Link provided by teacher for web conferencing tool  </w:t>
            </w:r>
          </w:p>
        </w:tc>
      </w:tr>
      <w:tr w:rsidR="00347F0D" w:rsidRPr="00C42707" w14:paraId="39CDA1BA" w14:textId="77777777" w:rsidTr="115A77D9">
        <w:trPr>
          <w:trHeight w:val="2659"/>
        </w:trPr>
        <w:tc>
          <w:tcPr>
            <w:tcW w:w="5125" w:type="dxa"/>
            <w:vAlign w:val="center"/>
          </w:tcPr>
          <w:p w14:paraId="0E5CCD5F" w14:textId="2F6F56A6" w:rsidR="00347F0D" w:rsidRPr="00C42707" w:rsidRDefault="00347F0D" w:rsidP="00347F0D">
            <w:pPr>
              <w:ind w:right="-1480"/>
              <w:rPr>
                <w:rFonts w:asciiTheme="majorHAnsi" w:eastAsia="Calibri Light" w:hAnsiTheme="majorHAnsi" w:cstheme="majorHAnsi"/>
                <w:b/>
                <w:bCs/>
                <w:color w:val="00B0F0"/>
                <w:sz w:val="18"/>
                <w:szCs w:val="18"/>
              </w:rPr>
            </w:pPr>
          </w:p>
          <w:p w14:paraId="35D2B6B5"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Blending Phonemes (Screening) </w:t>
            </w:r>
            <w:r w:rsidRPr="003A1C2C">
              <w:rPr>
                <w:rFonts w:asciiTheme="majorHAnsi" w:eastAsia="Calibri Light" w:hAnsiTheme="majorHAnsi" w:cstheme="majorHAnsi"/>
                <w:bCs/>
                <w:sz w:val="18"/>
                <w:szCs w:val="18"/>
              </w:rPr>
              <w:t>assesses your child’s</w:t>
            </w:r>
          </w:p>
          <w:p w14:paraId="6FB81019"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ability to blend parts of a word or individual sounds to</w:t>
            </w:r>
          </w:p>
          <w:p w14:paraId="034E80D4"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make a word. This skill is important for children when</w:t>
            </w:r>
          </w:p>
          <w:p w14:paraId="42803CF3"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learning to read and write. </w:t>
            </w:r>
          </w:p>
          <w:p w14:paraId="7049E041" w14:textId="77777777" w:rsidR="00347F0D" w:rsidRDefault="00347F0D" w:rsidP="00347F0D">
            <w:pPr>
              <w:ind w:right="-1480"/>
              <w:rPr>
                <w:rFonts w:asciiTheme="majorHAnsi" w:eastAsia="Calibri Light" w:hAnsiTheme="majorHAnsi" w:cstheme="majorHAnsi"/>
                <w:bCs/>
                <w:sz w:val="18"/>
                <w:szCs w:val="18"/>
              </w:rPr>
            </w:pPr>
          </w:p>
          <w:p w14:paraId="61972930"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 xml:space="preserve">your child, “What would the word </w:t>
            </w:r>
          </w:p>
          <w:p w14:paraId="1778E347" w14:textId="3AC7A789" w:rsidR="00347F0D" w:rsidRPr="003A1C2C" w:rsidRDefault="00347F0D" w:rsidP="00347F0D">
            <w:pPr>
              <w:ind w:right="-1480"/>
              <w:rPr>
                <w:rFonts w:asciiTheme="majorHAnsi" w:eastAsia="Calibri Light" w:hAnsiTheme="majorHAnsi" w:cstheme="majorHAnsi"/>
                <w:sz w:val="18"/>
                <w:szCs w:val="18"/>
              </w:rPr>
            </w:pPr>
            <w:r w:rsidRPr="003A1C2C">
              <w:rPr>
                <w:rFonts w:asciiTheme="majorHAnsi" w:eastAsia="Calibri Light" w:hAnsiTheme="majorHAnsi" w:cstheme="majorHAnsi"/>
                <w:bCs/>
                <w:sz w:val="18"/>
                <w:szCs w:val="18"/>
              </w:rPr>
              <w:t>be if I said /s/, /a/, /t/?”</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and your child says, “sat</w:t>
            </w:r>
            <w:r>
              <w:rPr>
                <w:rFonts w:asciiTheme="majorHAnsi" w:eastAsia="Calibri Light" w:hAnsiTheme="majorHAnsi" w:cstheme="majorHAnsi"/>
                <w:bCs/>
                <w:sz w:val="18"/>
                <w:szCs w:val="18"/>
              </w:rPr>
              <w:t>.”</w:t>
            </w:r>
          </w:p>
        </w:tc>
        <w:tc>
          <w:tcPr>
            <w:tcW w:w="4445" w:type="dxa"/>
            <w:vAlign w:val="center"/>
          </w:tcPr>
          <w:p w14:paraId="143F2FA3"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3B3D816" w14:textId="15B0AB21"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198FDDFF"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F4449F7" w14:textId="77777777" w:rsidR="00347F0D" w:rsidRPr="00C42707" w:rsidRDefault="00347F0D" w:rsidP="00347F0D">
            <w:pPr>
              <w:ind w:left="360"/>
              <w:rPr>
                <w:rFonts w:asciiTheme="majorHAnsi" w:eastAsia="Calibri Light" w:hAnsiTheme="majorHAnsi" w:cstheme="majorHAnsi"/>
                <w:sz w:val="18"/>
                <w:szCs w:val="18"/>
              </w:rPr>
            </w:pPr>
          </w:p>
          <w:p w14:paraId="75758DCB" w14:textId="39D669C3"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5C257E94" w14:textId="77777777" w:rsidTr="115A77D9">
        <w:trPr>
          <w:trHeight w:val="2659"/>
        </w:trPr>
        <w:tc>
          <w:tcPr>
            <w:tcW w:w="5125" w:type="dxa"/>
            <w:vAlign w:val="center"/>
          </w:tcPr>
          <w:p w14:paraId="173AE54B"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Blending Word </w:t>
            </w:r>
            <w:r w:rsidRPr="003A1C2C">
              <w:rPr>
                <w:rFonts w:asciiTheme="majorHAnsi" w:eastAsia="Calibri Light" w:hAnsiTheme="majorHAnsi" w:cstheme="majorHAnsi"/>
                <w:bCs/>
                <w:sz w:val="18"/>
                <w:szCs w:val="18"/>
              </w:rPr>
              <w:t>Parts assesses your child’s ability to blend</w:t>
            </w:r>
          </w:p>
          <w:p w14:paraId="497B2C96"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together individual letter sounds or clusters of letter</w:t>
            </w:r>
          </w:p>
          <w:p w14:paraId="156A5521"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sounds to make a word. This skill is important for children</w:t>
            </w:r>
          </w:p>
          <w:p w14:paraId="456F1640"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when learning to read and write. </w:t>
            </w:r>
          </w:p>
          <w:p w14:paraId="3AC3BC63" w14:textId="77777777" w:rsidR="00347F0D" w:rsidRDefault="00347F0D" w:rsidP="00347F0D">
            <w:pPr>
              <w:ind w:right="-1480"/>
              <w:rPr>
                <w:rFonts w:asciiTheme="majorHAnsi" w:eastAsia="Calibri Light" w:hAnsiTheme="majorHAnsi" w:cstheme="majorHAnsi"/>
                <w:bCs/>
                <w:sz w:val="18"/>
                <w:szCs w:val="18"/>
              </w:rPr>
            </w:pPr>
          </w:p>
          <w:p w14:paraId="40F38F7E" w14:textId="18730186"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asks your child, “What would the word be if I</w:t>
            </w:r>
          </w:p>
          <w:p w14:paraId="530CB2B2" w14:textId="29E5A99C" w:rsidR="00347F0D" w:rsidRPr="00C42707" w:rsidRDefault="00347F0D" w:rsidP="00347F0D">
            <w:pPr>
              <w:ind w:right="-1480"/>
              <w:rPr>
                <w:rFonts w:asciiTheme="majorHAnsi" w:eastAsia="Calibri Light" w:hAnsiTheme="majorHAnsi" w:cstheme="majorHAnsi"/>
                <w:sz w:val="18"/>
                <w:szCs w:val="18"/>
              </w:rPr>
            </w:pPr>
            <w:r w:rsidRPr="003A1C2C">
              <w:rPr>
                <w:rFonts w:asciiTheme="majorHAnsi" w:eastAsia="Calibri Light" w:hAnsiTheme="majorHAnsi" w:cstheme="majorHAnsi"/>
                <w:bCs/>
                <w:sz w:val="18"/>
                <w:szCs w:val="18"/>
              </w:rPr>
              <w:t xml:space="preserve"> said /f/,</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/ox/?” and your child says, “fox”.</w:t>
            </w:r>
          </w:p>
        </w:tc>
        <w:tc>
          <w:tcPr>
            <w:tcW w:w="4445" w:type="dxa"/>
            <w:vAlign w:val="center"/>
          </w:tcPr>
          <w:p w14:paraId="500A8359"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9302F88" w14:textId="1A739579"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F7ACB7A"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4DCC8A9" w14:textId="77777777" w:rsidR="00347F0D" w:rsidRPr="00C42707" w:rsidRDefault="00347F0D" w:rsidP="00347F0D">
            <w:pPr>
              <w:ind w:left="360"/>
              <w:rPr>
                <w:rFonts w:asciiTheme="majorHAnsi" w:eastAsia="Calibri Light" w:hAnsiTheme="majorHAnsi" w:cstheme="majorHAnsi"/>
                <w:sz w:val="18"/>
                <w:szCs w:val="18"/>
              </w:rPr>
            </w:pPr>
          </w:p>
          <w:p w14:paraId="389C3838" w14:textId="750ABDDA"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03A7CAD2" w14:textId="77777777" w:rsidTr="115A77D9">
        <w:trPr>
          <w:trHeight w:val="2659"/>
        </w:trPr>
        <w:tc>
          <w:tcPr>
            <w:tcW w:w="5125" w:type="dxa"/>
            <w:vAlign w:val="center"/>
          </w:tcPr>
          <w:p w14:paraId="0719127D"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Blending Phonemes </w:t>
            </w:r>
            <w:r w:rsidRPr="003A1C2C">
              <w:rPr>
                <w:rFonts w:asciiTheme="majorHAnsi" w:eastAsia="Calibri Light" w:hAnsiTheme="majorHAnsi" w:cstheme="majorHAnsi"/>
                <w:bCs/>
                <w:sz w:val="18"/>
                <w:szCs w:val="18"/>
              </w:rPr>
              <w:t>assesses your child’s ability to blend</w:t>
            </w:r>
          </w:p>
          <w:p w14:paraId="67E7003A"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individual sounds to make a word. This skill is important</w:t>
            </w:r>
          </w:p>
          <w:p w14:paraId="3166AFFD"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for children when learning to read and write. </w:t>
            </w:r>
          </w:p>
          <w:p w14:paraId="2F30D77E" w14:textId="77777777" w:rsidR="00347F0D" w:rsidRDefault="00347F0D" w:rsidP="00347F0D">
            <w:pPr>
              <w:ind w:right="-1480"/>
              <w:rPr>
                <w:rFonts w:asciiTheme="majorHAnsi" w:eastAsia="Calibri Light" w:hAnsiTheme="majorHAnsi" w:cstheme="majorHAnsi"/>
                <w:bCs/>
                <w:sz w:val="18"/>
                <w:szCs w:val="18"/>
              </w:rPr>
            </w:pPr>
          </w:p>
          <w:p w14:paraId="473F1764" w14:textId="2ED1EA1B"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The teacher asks your child, “What would the word be if I</w:t>
            </w:r>
          </w:p>
          <w:p w14:paraId="762C3917" w14:textId="5A7123E7"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said /c/, /a/, /t/?” and your child says, “cat”.</w:t>
            </w:r>
          </w:p>
        </w:tc>
        <w:tc>
          <w:tcPr>
            <w:tcW w:w="4445" w:type="dxa"/>
            <w:vAlign w:val="center"/>
          </w:tcPr>
          <w:p w14:paraId="21BA8326"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99728FC" w14:textId="6A53518A"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1B52F523"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892EE8B" w14:textId="77777777" w:rsidR="00347F0D" w:rsidRPr="00C42707" w:rsidRDefault="00347F0D" w:rsidP="00347F0D">
            <w:pPr>
              <w:ind w:left="360"/>
              <w:rPr>
                <w:rFonts w:asciiTheme="majorHAnsi" w:eastAsia="Calibri Light" w:hAnsiTheme="majorHAnsi" w:cstheme="majorHAnsi"/>
                <w:sz w:val="18"/>
                <w:szCs w:val="18"/>
              </w:rPr>
            </w:pPr>
          </w:p>
          <w:p w14:paraId="570C0850" w14:textId="17D6387E"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6D3B5736" w14:textId="77777777" w:rsidTr="115A77D9">
        <w:trPr>
          <w:trHeight w:val="2659"/>
        </w:trPr>
        <w:tc>
          <w:tcPr>
            <w:tcW w:w="5125" w:type="dxa"/>
            <w:vAlign w:val="center"/>
          </w:tcPr>
          <w:p w14:paraId="047ADBC5"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lastRenderedPageBreak/>
              <w:t xml:space="preserve">Deleting Initial Sounds </w:t>
            </w:r>
            <w:r w:rsidRPr="003A1C2C">
              <w:rPr>
                <w:rFonts w:asciiTheme="majorHAnsi" w:eastAsia="Calibri Light" w:hAnsiTheme="majorHAnsi" w:cstheme="majorHAnsi"/>
                <w:bCs/>
                <w:sz w:val="18"/>
                <w:szCs w:val="18"/>
              </w:rPr>
              <w:t>assesses your child’s ability to</w:t>
            </w:r>
          </w:p>
          <w:p w14:paraId="784DD6A6"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manipulate the sounds in a word by taking away the first</w:t>
            </w:r>
          </w:p>
          <w:p w14:paraId="2CFB8386"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sound of a word. </w:t>
            </w:r>
          </w:p>
          <w:p w14:paraId="171AB6D0" w14:textId="77777777" w:rsidR="00347F0D" w:rsidRDefault="00347F0D" w:rsidP="00347F0D">
            <w:pPr>
              <w:ind w:right="-1480"/>
              <w:rPr>
                <w:rFonts w:asciiTheme="majorHAnsi" w:eastAsia="Calibri Light" w:hAnsiTheme="majorHAnsi" w:cstheme="majorHAnsi"/>
                <w:bCs/>
                <w:sz w:val="18"/>
                <w:szCs w:val="18"/>
              </w:rPr>
            </w:pPr>
          </w:p>
          <w:p w14:paraId="5D30A673" w14:textId="47F18226"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 the child to</w:t>
            </w:r>
          </w:p>
          <w:p w14:paraId="5D1C8BD0" w14:textId="2E6E6544"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say “nice” without the /n/ sound. Child says “ice.”</w:t>
            </w:r>
          </w:p>
        </w:tc>
        <w:tc>
          <w:tcPr>
            <w:tcW w:w="4445" w:type="dxa"/>
            <w:vAlign w:val="center"/>
          </w:tcPr>
          <w:p w14:paraId="4D330E74"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B2C8574" w14:textId="63A680CF"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343346A6"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E2A1005" w14:textId="77777777" w:rsidR="00347F0D" w:rsidRPr="00C42707" w:rsidRDefault="00347F0D" w:rsidP="00347F0D">
            <w:pPr>
              <w:ind w:left="360"/>
              <w:rPr>
                <w:rFonts w:asciiTheme="majorHAnsi" w:eastAsia="Calibri Light" w:hAnsiTheme="majorHAnsi" w:cstheme="majorHAnsi"/>
                <w:sz w:val="18"/>
                <w:szCs w:val="18"/>
              </w:rPr>
            </w:pPr>
          </w:p>
          <w:p w14:paraId="66087347" w14:textId="1EB54EC2"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64607A56" w14:textId="77777777" w:rsidTr="115A77D9">
        <w:trPr>
          <w:trHeight w:val="2659"/>
        </w:trPr>
        <w:tc>
          <w:tcPr>
            <w:tcW w:w="5125" w:type="dxa"/>
            <w:vAlign w:val="center"/>
          </w:tcPr>
          <w:p w14:paraId="381655FF"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Deleting Final Sounds </w:t>
            </w:r>
            <w:r w:rsidRPr="003A1C2C">
              <w:rPr>
                <w:rFonts w:asciiTheme="majorHAnsi" w:eastAsia="Calibri Light" w:hAnsiTheme="majorHAnsi" w:cstheme="majorHAnsi"/>
                <w:bCs/>
                <w:sz w:val="18"/>
                <w:szCs w:val="18"/>
              </w:rPr>
              <w:t>assesses your child’s ability to</w:t>
            </w:r>
          </w:p>
          <w:p w14:paraId="4BEDE650"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manipulate the sounds in a word by taking away the last</w:t>
            </w:r>
          </w:p>
          <w:p w14:paraId="5A613AEE"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sound of a word.</w:t>
            </w:r>
          </w:p>
          <w:p w14:paraId="38330333" w14:textId="77777777" w:rsidR="00347F0D" w:rsidRDefault="00347F0D" w:rsidP="00347F0D">
            <w:pPr>
              <w:ind w:right="-1480"/>
              <w:rPr>
                <w:rFonts w:asciiTheme="majorHAnsi" w:eastAsia="Calibri Light" w:hAnsiTheme="majorHAnsi" w:cstheme="majorHAnsi"/>
                <w:bCs/>
                <w:sz w:val="18"/>
                <w:szCs w:val="18"/>
              </w:rPr>
            </w:pPr>
          </w:p>
          <w:p w14:paraId="00A95A44" w14:textId="180E8C4E"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 the child to</w:t>
            </w:r>
          </w:p>
          <w:p w14:paraId="51370E0B" w14:textId="7BF895F3"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say “rain” without the /n/ sound. Child says “ray.”</w:t>
            </w:r>
          </w:p>
        </w:tc>
        <w:tc>
          <w:tcPr>
            <w:tcW w:w="4445" w:type="dxa"/>
            <w:vAlign w:val="center"/>
          </w:tcPr>
          <w:p w14:paraId="75AE521F"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48229F20" w14:textId="29AE7926"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537130F1"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86F7567" w14:textId="77777777" w:rsidR="00347F0D" w:rsidRPr="00C42707" w:rsidRDefault="00347F0D" w:rsidP="00347F0D">
            <w:pPr>
              <w:ind w:left="360"/>
              <w:rPr>
                <w:rFonts w:asciiTheme="majorHAnsi" w:eastAsia="Calibri Light" w:hAnsiTheme="majorHAnsi" w:cstheme="majorHAnsi"/>
                <w:sz w:val="18"/>
                <w:szCs w:val="18"/>
              </w:rPr>
            </w:pPr>
          </w:p>
          <w:p w14:paraId="733F7460" w14:textId="26F7C0D1"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2715F858" w14:textId="77777777" w:rsidTr="115A77D9">
        <w:trPr>
          <w:trHeight w:val="2659"/>
        </w:trPr>
        <w:tc>
          <w:tcPr>
            <w:tcW w:w="5125" w:type="dxa"/>
            <w:vAlign w:val="center"/>
          </w:tcPr>
          <w:p w14:paraId="06C99B8F"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Initial Consonant Substitution </w:t>
            </w:r>
            <w:r w:rsidRPr="003A1C2C">
              <w:rPr>
                <w:rFonts w:asciiTheme="majorHAnsi" w:eastAsia="Calibri Light" w:hAnsiTheme="majorHAnsi" w:cstheme="majorHAnsi"/>
                <w:bCs/>
                <w:sz w:val="18"/>
                <w:szCs w:val="18"/>
              </w:rPr>
              <w:t>assesses your child’s ability</w:t>
            </w:r>
          </w:p>
          <w:p w14:paraId="7F617D89"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to manipulate the first sound in a word to make a new</w:t>
            </w:r>
          </w:p>
          <w:p w14:paraId="3623A529" w14:textId="77777777" w:rsidR="00213F0A"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word.</w:t>
            </w:r>
          </w:p>
          <w:p w14:paraId="2FFB57B2" w14:textId="77777777" w:rsidR="00213F0A" w:rsidRDefault="00213F0A" w:rsidP="00213F0A">
            <w:pPr>
              <w:ind w:right="-1480"/>
              <w:rPr>
                <w:rFonts w:asciiTheme="majorHAnsi" w:eastAsia="Calibri Light" w:hAnsiTheme="majorHAnsi" w:cstheme="majorHAnsi"/>
                <w:bCs/>
                <w:sz w:val="18"/>
                <w:szCs w:val="18"/>
              </w:rPr>
            </w:pPr>
          </w:p>
          <w:p w14:paraId="5A19E0A3" w14:textId="5860112B"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Your child sees “_</w:t>
            </w:r>
            <w:proofErr w:type="spellStart"/>
            <w:r w:rsidRPr="003A1C2C">
              <w:rPr>
                <w:rFonts w:asciiTheme="majorHAnsi" w:eastAsia="Calibri Light" w:hAnsiTheme="majorHAnsi" w:cstheme="majorHAnsi"/>
                <w:bCs/>
                <w:sz w:val="18"/>
                <w:szCs w:val="18"/>
              </w:rPr>
              <w:t>og</w:t>
            </w:r>
            <w:proofErr w:type="spellEnd"/>
            <w:r w:rsidRPr="003A1C2C">
              <w:rPr>
                <w:rFonts w:asciiTheme="majorHAnsi" w:eastAsia="Calibri Light" w:hAnsiTheme="majorHAnsi" w:cstheme="majorHAnsi"/>
                <w:bCs/>
                <w:sz w:val="18"/>
                <w:szCs w:val="18"/>
              </w:rPr>
              <w:t>” and is asked to</w:t>
            </w:r>
          </w:p>
          <w:p w14:paraId="2DCBAE66"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select and place the correct letter in the blank to make</w:t>
            </w:r>
          </w:p>
          <w:p w14:paraId="79EE4915"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the word </w:t>
            </w:r>
            <w:proofErr w:type="gramStart"/>
            <w:r w:rsidRPr="003A1C2C">
              <w:rPr>
                <w:rFonts w:asciiTheme="majorHAnsi" w:eastAsia="Calibri Light" w:hAnsiTheme="majorHAnsi" w:cstheme="majorHAnsi"/>
                <w:bCs/>
                <w:sz w:val="18"/>
                <w:szCs w:val="18"/>
              </w:rPr>
              <w:t>cog</w:t>
            </w:r>
            <w:proofErr w:type="gramEnd"/>
            <w:r w:rsidRPr="003A1C2C">
              <w:rPr>
                <w:rFonts w:asciiTheme="majorHAnsi" w:eastAsia="Calibri Light" w:hAnsiTheme="majorHAnsi" w:cstheme="majorHAnsi"/>
                <w:bCs/>
                <w:sz w:val="18"/>
                <w:szCs w:val="18"/>
              </w:rPr>
              <w:t>. Child moves the letter c to the blank</w:t>
            </w:r>
          </w:p>
          <w:p w14:paraId="411761DA" w14:textId="45769627" w:rsidR="00213F0A" w:rsidRPr="003A1C2C" w:rsidRDefault="00213F0A" w:rsidP="00213F0A">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space.</w:t>
            </w:r>
          </w:p>
        </w:tc>
        <w:tc>
          <w:tcPr>
            <w:tcW w:w="4445" w:type="dxa"/>
            <w:vAlign w:val="center"/>
          </w:tcPr>
          <w:p w14:paraId="54DFB0FA"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335451AF" w14:textId="315119E0" w:rsidR="00213F0A"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sidR="00D432BA">
              <w:rPr>
                <w:rFonts w:asciiTheme="majorHAnsi" w:eastAsia="Calibri Light" w:hAnsiTheme="majorHAnsi" w:cstheme="majorHAnsi"/>
                <w:sz w:val="18"/>
                <w:szCs w:val="18"/>
              </w:rPr>
              <w:t xml:space="preserve">to teacher which item student selects </w:t>
            </w:r>
          </w:p>
          <w:p w14:paraId="3911BB97" w14:textId="0F5A702F" w:rsidR="00577528" w:rsidRPr="00C42707" w:rsidRDefault="00577528" w:rsidP="00577528">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w:t>
            </w:r>
            <w:r w:rsidR="00D432BA">
              <w:rPr>
                <w:rFonts w:asciiTheme="majorHAnsi" w:eastAsia="Calibri Light" w:hAnsiTheme="majorHAnsi" w:cstheme="majorHAnsi"/>
                <w:sz w:val="18"/>
                <w:szCs w:val="18"/>
              </w:rPr>
              <w:t>,</w:t>
            </w:r>
            <w:r>
              <w:rPr>
                <w:rFonts w:asciiTheme="majorHAnsi" w:eastAsia="Calibri Light" w:hAnsiTheme="majorHAnsi" w:cstheme="majorHAnsi"/>
                <w:sz w:val="18"/>
                <w:szCs w:val="18"/>
              </w:rPr>
              <w:t xml:space="preserve"> show results</w:t>
            </w:r>
          </w:p>
        </w:tc>
        <w:tc>
          <w:tcPr>
            <w:tcW w:w="4785" w:type="dxa"/>
            <w:vAlign w:val="center"/>
          </w:tcPr>
          <w:p w14:paraId="10763BAF" w14:textId="03BDB68D"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2DC7394" w14:textId="77777777" w:rsidR="00213F0A" w:rsidRPr="00C42707" w:rsidRDefault="00213F0A" w:rsidP="00213F0A">
            <w:pPr>
              <w:ind w:left="360"/>
              <w:rPr>
                <w:rFonts w:asciiTheme="majorHAnsi" w:eastAsia="Calibri Light" w:hAnsiTheme="majorHAnsi" w:cstheme="majorHAnsi"/>
                <w:sz w:val="18"/>
                <w:szCs w:val="18"/>
              </w:rPr>
            </w:pPr>
          </w:p>
          <w:p w14:paraId="62A01146" w14:textId="77777777" w:rsidR="00213F0A"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31C39A00" w14:textId="77777777" w:rsidR="00577528" w:rsidRPr="00577528" w:rsidRDefault="00577528" w:rsidP="00577528">
            <w:pPr>
              <w:pStyle w:val="ListParagraph"/>
              <w:rPr>
                <w:rFonts w:asciiTheme="majorHAnsi" w:eastAsia="Calibri Light" w:hAnsiTheme="majorHAnsi" w:cstheme="majorHAnsi"/>
                <w:sz w:val="18"/>
                <w:szCs w:val="18"/>
              </w:rPr>
            </w:pPr>
          </w:p>
          <w:p w14:paraId="04BDAFC8" w14:textId="7C0D35D6" w:rsidR="00577528" w:rsidRDefault="00577528" w:rsidP="00577528">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7856700F" w14:textId="1AAC64B4" w:rsidR="00577528" w:rsidRPr="00C42707" w:rsidRDefault="00577528" w:rsidP="00577528">
            <w:pPr>
              <w:pStyle w:val="ListParagraph"/>
              <w:rPr>
                <w:rFonts w:asciiTheme="majorHAnsi" w:eastAsia="Calibri Light" w:hAnsiTheme="majorHAnsi" w:cstheme="majorHAnsi"/>
                <w:sz w:val="18"/>
                <w:szCs w:val="18"/>
              </w:rPr>
            </w:pPr>
          </w:p>
        </w:tc>
      </w:tr>
      <w:tr w:rsidR="00213F0A" w:rsidRPr="00C42707" w14:paraId="23C60ABE" w14:textId="77777777" w:rsidTr="115A77D9">
        <w:trPr>
          <w:trHeight w:val="2659"/>
        </w:trPr>
        <w:tc>
          <w:tcPr>
            <w:tcW w:w="5125" w:type="dxa"/>
            <w:vAlign w:val="center"/>
          </w:tcPr>
          <w:p w14:paraId="7E36E3F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Final Consonant Substitution </w:t>
            </w:r>
            <w:r w:rsidRPr="00D959C9">
              <w:rPr>
                <w:rFonts w:asciiTheme="majorHAnsi" w:eastAsia="Calibri Light" w:hAnsiTheme="majorHAnsi" w:cstheme="majorHAnsi"/>
                <w:bCs/>
                <w:sz w:val="18"/>
                <w:szCs w:val="18"/>
              </w:rPr>
              <w:t>assesses your child’s ability</w:t>
            </w:r>
          </w:p>
          <w:p w14:paraId="1AD4F6B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manipulate the last sound in a word to make a new</w:t>
            </w:r>
          </w:p>
          <w:p w14:paraId="51871C0F"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word.</w:t>
            </w:r>
          </w:p>
          <w:p w14:paraId="56D3D97B" w14:textId="77777777" w:rsidR="00213F0A" w:rsidRDefault="00213F0A" w:rsidP="00213F0A">
            <w:pPr>
              <w:ind w:right="-1480"/>
              <w:rPr>
                <w:rFonts w:asciiTheme="majorHAnsi" w:eastAsia="Calibri Light" w:hAnsiTheme="majorHAnsi" w:cstheme="majorHAnsi"/>
                <w:bCs/>
                <w:sz w:val="18"/>
                <w:szCs w:val="18"/>
              </w:rPr>
            </w:pPr>
          </w:p>
          <w:p w14:paraId="77099EEC" w14:textId="184B2ADD"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“fa_” and is asked to</w:t>
            </w:r>
          </w:p>
          <w:p w14:paraId="4722B8C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select and place the correct letter in the blank to make</w:t>
            </w:r>
          </w:p>
          <w:p w14:paraId="1662D42E" w14:textId="0BE2B259" w:rsidR="00213F0A" w:rsidRPr="003A1C2C"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the word fad. Child moves the letter d to the blank space</w:t>
            </w:r>
            <w:r>
              <w:rPr>
                <w:rFonts w:asciiTheme="majorHAnsi" w:eastAsia="Calibri Light" w:hAnsiTheme="majorHAnsi" w:cstheme="majorHAnsi"/>
                <w:bCs/>
                <w:sz w:val="18"/>
                <w:szCs w:val="18"/>
              </w:rPr>
              <w:t>.</w:t>
            </w:r>
          </w:p>
        </w:tc>
        <w:tc>
          <w:tcPr>
            <w:tcW w:w="4445" w:type="dxa"/>
            <w:vAlign w:val="center"/>
          </w:tcPr>
          <w:p w14:paraId="47A39638"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5524DE96" w14:textId="77777777" w:rsidR="00213F0A" w:rsidRDefault="00D432B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6872A866" w14:textId="027C12C3" w:rsidR="00D432B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298A78D9" w14:textId="77777777" w:rsidR="00006825" w:rsidRPr="00006825" w:rsidRDefault="00006825" w:rsidP="00006825">
            <w:pPr>
              <w:ind w:left="360"/>
              <w:rPr>
                <w:rFonts w:asciiTheme="majorHAnsi" w:eastAsia="Calibri Light" w:hAnsiTheme="majorHAnsi" w:cstheme="majorHAnsi"/>
                <w:sz w:val="18"/>
                <w:szCs w:val="18"/>
              </w:rPr>
            </w:pPr>
          </w:p>
          <w:p w14:paraId="0628C007" w14:textId="674051AE"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645B8C74" w14:textId="77777777" w:rsidR="00213F0A" w:rsidRPr="00C42707" w:rsidRDefault="00213F0A" w:rsidP="00213F0A">
            <w:pPr>
              <w:ind w:left="360"/>
              <w:rPr>
                <w:rFonts w:asciiTheme="majorHAnsi" w:eastAsia="Calibri Light" w:hAnsiTheme="majorHAnsi" w:cstheme="majorHAnsi"/>
                <w:sz w:val="18"/>
                <w:szCs w:val="18"/>
              </w:rPr>
            </w:pPr>
          </w:p>
          <w:p w14:paraId="6AA89BAE" w14:textId="77777777" w:rsidR="00213F0A"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616951A1" w14:textId="77777777" w:rsidR="00D432BA" w:rsidRPr="00D432BA" w:rsidRDefault="00D432BA" w:rsidP="00D432BA">
            <w:pPr>
              <w:pStyle w:val="ListParagraph"/>
              <w:rPr>
                <w:rFonts w:asciiTheme="majorHAnsi" w:eastAsia="Calibri Light" w:hAnsiTheme="majorHAnsi" w:cstheme="majorHAnsi"/>
                <w:sz w:val="18"/>
                <w:szCs w:val="18"/>
              </w:rPr>
            </w:pPr>
          </w:p>
          <w:p w14:paraId="35FDA200"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11B33A08" w14:textId="4168C05E" w:rsidR="00D432BA" w:rsidRPr="00C42707" w:rsidRDefault="00D432BA" w:rsidP="00D432BA">
            <w:pPr>
              <w:pStyle w:val="ListParagraph"/>
              <w:rPr>
                <w:rFonts w:asciiTheme="majorHAnsi" w:eastAsia="Calibri Light" w:hAnsiTheme="majorHAnsi" w:cstheme="majorHAnsi"/>
                <w:sz w:val="18"/>
                <w:szCs w:val="18"/>
              </w:rPr>
            </w:pPr>
          </w:p>
        </w:tc>
      </w:tr>
      <w:tr w:rsidR="00213F0A" w:rsidRPr="00C42707" w14:paraId="3A216789" w14:textId="77777777" w:rsidTr="115A77D9">
        <w:trPr>
          <w:trHeight w:val="2659"/>
        </w:trPr>
        <w:tc>
          <w:tcPr>
            <w:tcW w:w="5125" w:type="dxa"/>
            <w:vAlign w:val="center"/>
          </w:tcPr>
          <w:p w14:paraId="66D03143"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Middle Consonant Substitution </w:t>
            </w:r>
            <w:r w:rsidRPr="00D959C9">
              <w:rPr>
                <w:rFonts w:asciiTheme="majorHAnsi" w:eastAsia="Calibri Light" w:hAnsiTheme="majorHAnsi" w:cstheme="majorHAnsi"/>
                <w:bCs/>
                <w:sz w:val="18"/>
                <w:szCs w:val="18"/>
              </w:rPr>
              <w:t>assesses your child’s</w:t>
            </w:r>
          </w:p>
          <w:p w14:paraId="5BFEBA1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manipulate the middle sound in a word to make</w:t>
            </w:r>
          </w:p>
          <w:p w14:paraId="494AF678"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a new word. </w:t>
            </w:r>
          </w:p>
          <w:p w14:paraId="7916FC16" w14:textId="77777777" w:rsidR="00213F0A" w:rsidRDefault="00213F0A" w:rsidP="00213F0A">
            <w:pPr>
              <w:ind w:right="-1480"/>
              <w:rPr>
                <w:rFonts w:asciiTheme="majorHAnsi" w:eastAsia="Calibri Light" w:hAnsiTheme="majorHAnsi" w:cstheme="majorHAnsi"/>
                <w:bCs/>
                <w:sz w:val="18"/>
                <w:szCs w:val="18"/>
              </w:rPr>
            </w:pPr>
          </w:p>
          <w:p w14:paraId="563613FE" w14:textId="5BDE455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w:t>
            </w:r>
            <w:proofErr w:type="spellStart"/>
            <w:r w:rsidRPr="00D959C9">
              <w:rPr>
                <w:rFonts w:asciiTheme="majorHAnsi" w:eastAsia="Calibri Light" w:hAnsiTheme="majorHAnsi" w:cstheme="majorHAnsi"/>
                <w:bCs/>
                <w:sz w:val="18"/>
                <w:szCs w:val="18"/>
              </w:rPr>
              <w:t>b_g</w:t>
            </w:r>
            <w:proofErr w:type="spellEnd"/>
            <w:r w:rsidRPr="00D959C9">
              <w:rPr>
                <w:rFonts w:asciiTheme="majorHAnsi" w:eastAsia="Calibri Light" w:hAnsiTheme="majorHAnsi" w:cstheme="majorHAnsi"/>
                <w:bCs/>
                <w:sz w:val="18"/>
                <w:szCs w:val="18"/>
              </w:rPr>
              <w:t>” and is asked</w:t>
            </w:r>
          </w:p>
          <w:p w14:paraId="73A9D8F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select and place the correct letter in the blank to make</w:t>
            </w:r>
          </w:p>
          <w:p w14:paraId="55F5E9A0"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the word </w:t>
            </w:r>
            <w:proofErr w:type="gramStart"/>
            <w:r w:rsidRPr="00D959C9">
              <w:rPr>
                <w:rFonts w:asciiTheme="majorHAnsi" w:eastAsia="Calibri Light" w:hAnsiTheme="majorHAnsi" w:cstheme="majorHAnsi"/>
                <w:bCs/>
                <w:sz w:val="18"/>
                <w:szCs w:val="18"/>
              </w:rPr>
              <w:t>bug</w:t>
            </w:r>
            <w:proofErr w:type="gramEnd"/>
            <w:r w:rsidRPr="00D959C9">
              <w:rPr>
                <w:rFonts w:asciiTheme="majorHAnsi" w:eastAsia="Calibri Light" w:hAnsiTheme="majorHAnsi" w:cstheme="majorHAnsi"/>
                <w:bCs/>
                <w:sz w:val="18"/>
                <w:szCs w:val="18"/>
              </w:rPr>
              <w:t>. Child moves the letter u to the blank</w:t>
            </w:r>
          </w:p>
          <w:p w14:paraId="21715A37" w14:textId="5513BE54" w:rsidR="00213F0A" w:rsidRPr="003A1C2C"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space.</w:t>
            </w:r>
          </w:p>
        </w:tc>
        <w:tc>
          <w:tcPr>
            <w:tcW w:w="4445" w:type="dxa"/>
            <w:vAlign w:val="center"/>
          </w:tcPr>
          <w:p w14:paraId="37B2239B"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480CB1AC"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149EC52D" w14:textId="2A08EE73" w:rsidR="00213F0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62328497" w14:textId="77777777" w:rsidR="00D432BA" w:rsidRPr="00C42707" w:rsidRDefault="00213F0A" w:rsidP="00D432B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r w:rsidR="00D432BA" w:rsidRPr="00C42707">
              <w:rPr>
                <w:rFonts w:asciiTheme="majorHAnsi" w:eastAsia="Calibri Light" w:hAnsiTheme="majorHAnsi" w:cstheme="majorHAnsi"/>
                <w:sz w:val="18"/>
                <w:szCs w:val="18"/>
              </w:rPr>
              <w:t>Computer or smartphone</w:t>
            </w:r>
          </w:p>
          <w:p w14:paraId="47157956" w14:textId="77777777" w:rsidR="00D432BA" w:rsidRPr="00C42707" w:rsidRDefault="00D432BA" w:rsidP="00D432BA">
            <w:pPr>
              <w:ind w:left="360"/>
              <w:rPr>
                <w:rFonts w:asciiTheme="majorHAnsi" w:eastAsia="Calibri Light" w:hAnsiTheme="majorHAnsi" w:cstheme="majorHAnsi"/>
                <w:sz w:val="18"/>
                <w:szCs w:val="18"/>
              </w:rPr>
            </w:pPr>
          </w:p>
          <w:p w14:paraId="1DDCA1F9"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343E9D1B" w14:textId="77777777" w:rsidR="00D432BA" w:rsidRPr="00D432BA" w:rsidRDefault="00D432BA" w:rsidP="00D432BA">
            <w:pPr>
              <w:pStyle w:val="ListParagraph"/>
              <w:rPr>
                <w:rFonts w:asciiTheme="majorHAnsi" w:eastAsia="Calibri Light" w:hAnsiTheme="majorHAnsi" w:cstheme="majorHAnsi"/>
                <w:sz w:val="18"/>
                <w:szCs w:val="18"/>
              </w:rPr>
            </w:pPr>
          </w:p>
          <w:p w14:paraId="611DF1DE"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29FF16FB" w14:textId="6853640F" w:rsidR="00213F0A" w:rsidRPr="00C42707" w:rsidRDefault="00213F0A" w:rsidP="00D432BA">
            <w:pPr>
              <w:pStyle w:val="ListParagraph"/>
              <w:rPr>
                <w:rFonts w:asciiTheme="majorHAnsi" w:eastAsia="Calibri Light" w:hAnsiTheme="majorHAnsi" w:cstheme="majorHAnsi"/>
                <w:sz w:val="18"/>
                <w:szCs w:val="18"/>
              </w:rPr>
            </w:pPr>
          </w:p>
        </w:tc>
      </w:tr>
      <w:tr w:rsidR="00213F0A" w:rsidRPr="00C42707" w14:paraId="0B2BD201" w14:textId="77777777" w:rsidTr="115A77D9">
        <w:trPr>
          <w:trHeight w:val="2659"/>
        </w:trPr>
        <w:tc>
          <w:tcPr>
            <w:tcW w:w="5125" w:type="dxa"/>
            <w:vAlign w:val="center"/>
          </w:tcPr>
          <w:p w14:paraId="64FDD62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Initial Blending Substitution </w:t>
            </w:r>
            <w:r w:rsidRPr="00D959C9">
              <w:rPr>
                <w:rFonts w:asciiTheme="majorHAnsi" w:eastAsia="Calibri Light" w:hAnsiTheme="majorHAnsi" w:cstheme="majorHAnsi"/>
                <w:bCs/>
                <w:sz w:val="18"/>
                <w:szCs w:val="18"/>
              </w:rPr>
              <w:t>assesses your child’s ability</w:t>
            </w:r>
          </w:p>
          <w:p w14:paraId="790DABDF"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combine two consonants together at the beginning of</w:t>
            </w:r>
          </w:p>
          <w:p w14:paraId="4EEDF41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a word to make a new word. </w:t>
            </w:r>
          </w:p>
          <w:p w14:paraId="2C1E7C52" w14:textId="77777777" w:rsidR="00213F0A" w:rsidRDefault="00213F0A" w:rsidP="00213F0A">
            <w:pPr>
              <w:ind w:right="-1480"/>
              <w:rPr>
                <w:rFonts w:asciiTheme="majorHAnsi" w:eastAsia="Calibri Light" w:hAnsiTheme="majorHAnsi" w:cstheme="majorHAnsi"/>
                <w:bCs/>
                <w:sz w:val="18"/>
                <w:szCs w:val="18"/>
              </w:rPr>
            </w:pPr>
          </w:p>
          <w:p w14:paraId="6D2E36E3"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Example: Your child sees “_am” and is asked to select and </w:t>
            </w:r>
          </w:p>
          <w:p w14:paraId="19DD0FFE"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place the correct letters in</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the blank space to make the </w:t>
            </w:r>
          </w:p>
          <w:p w14:paraId="24330CCE" w14:textId="3D9CC278"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slam. Child moves the</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letter s and l to the blank space</w:t>
            </w:r>
            <w:r>
              <w:rPr>
                <w:rFonts w:asciiTheme="majorHAnsi" w:eastAsia="Calibri Light" w:hAnsiTheme="majorHAnsi" w:cstheme="majorHAnsi"/>
                <w:bCs/>
                <w:sz w:val="18"/>
                <w:szCs w:val="18"/>
              </w:rPr>
              <w:t>.</w:t>
            </w:r>
          </w:p>
        </w:tc>
        <w:tc>
          <w:tcPr>
            <w:tcW w:w="4445" w:type="dxa"/>
            <w:vAlign w:val="center"/>
          </w:tcPr>
          <w:p w14:paraId="3BC47B30"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7BB6B03C"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557F131A" w14:textId="2A93D8CC" w:rsidR="00213F0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01334483"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6D80D90" w14:textId="77777777" w:rsidR="00D432BA" w:rsidRPr="00C42707" w:rsidRDefault="00D432BA" w:rsidP="00D432BA">
            <w:pPr>
              <w:ind w:left="360"/>
              <w:rPr>
                <w:rFonts w:asciiTheme="majorHAnsi" w:eastAsia="Calibri Light" w:hAnsiTheme="majorHAnsi" w:cstheme="majorHAnsi"/>
                <w:sz w:val="18"/>
                <w:szCs w:val="18"/>
              </w:rPr>
            </w:pPr>
          </w:p>
          <w:p w14:paraId="498D1B17"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4555152A" w14:textId="77777777" w:rsidR="00D432BA" w:rsidRPr="00D432BA" w:rsidRDefault="00D432BA" w:rsidP="00D432BA">
            <w:pPr>
              <w:pStyle w:val="ListParagraph"/>
              <w:rPr>
                <w:rFonts w:asciiTheme="majorHAnsi" w:eastAsia="Calibri Light" w:hAnsiTheme="majorHAnsi" w:cstheme="majorHAnsi"/>
                <w:sz w:val="18"/>
                <w:szCs w:val="18"/>
              </w:rPr>
            </w:pPr>
          </w:p>
          <w:p w14:paraId="6C19B948"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070CA53D" w14:textId="54D4C26A"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213F0A" w:rsidRPr="00C42707" w14:paraId="0F6CFE2D" w14:textId="77777777" w:rsidTr="115A77D9">
        <w:trPr>
          <w:trHeight w:val="2659"/>
        </w:trPr>
        <w:tc>
          <w:tcPr>
            <w:tcW w:w="5125" w:type="dxa"/>
            <w:vAlign w:val="center"/>
          </w:tcPr>
          <w:p w14:paraId="062C2FC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Blends in Final Position </w:t>
            </w:r>
            <w:r w:rsidRPr="00D959C9">
              <w:rPr>
                <w:rFonts w:asciiTheme="majorHAnsi" w:eastAsia="Calibri Light" w:hAnsiTheme="majorHAnsi" w:cstheme="majorHAnsi"/>
                <w:bCs/>
                <w:sz w:val="18"/>
                <w:szCs w:val="18"/>
              </w:rPr>
              <w:t>assesses your child’s ability to</w:t>
            </w:r>
          </w:p>
          <w:p w14:paraId="68317434"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combine two consonants together at the end of a word to</w:t>
            </w:r>
          </w:p>
          <w:p w14:paraId="5F98980E"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make a new word. </w:t>
            </w:r>
          </w:p>
          <w:p w14:paraId="461BBD12" w14:textId="77777777" w:rsidR="00213F0A" w:rsidRDefault="00213F0A" w:rsidP="00213F0A">
            <w:pPr>
              <w:ind w:right="-1480"/>
              <w:rPr>
                <w:rFonts w:asciiTheme="majorHAnsi" w:eastAsia="Calibri Light" w:hAnsiTheme="majorHAnsi" w:cstheme="majorHAnsi"/>
                <w:bCs/>
                <w:sz w:val="18"/>
                <w:szCs w:val="18"/>
              </w:rPr>
            </w:pPr>
          </w:p>
          <w:p w14:paraId="6301577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“be_” and is</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asked to select and </w:t>
            </w:r>
          </w:p>
          <w:p w14:paraId="0650EFD5"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place the correct letters in the blank</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space to make the </w:t>
            </w:r>
          </w:p>
          <w:p w14:paraId="03BA779F" w14:textId="23315513"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belt. Child moves the letter l and</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t to the blank space.</w:t>
            </w:r>
          </w:p>
        </w:tc>
        <w:tc>
          <w:tcPr>
            <w:tcW w:w="4445" w:type="dxa"/>
            <w:vAlign w:val="center"/>
          </w:tcPr>
          <w:p w14:paraId="04308A2C" w14:textId="77777777" w:rsidR="00D432BA" w:rsidRPr="00C42707" w:rsidRDefault="00213F0A" w:rsidP="00D432BA">
            <w:pPr>
              <w:pStyle w:val="ListParagraph"/>
              <w:numPr>
                <w:ilvl w:val="0"/>
                <w:numId w:val="10"/>
              </w:numPr>
              <w:rPr>
                <w:rFonts w:asciiTheme="majorHAnsi" w:eastAsia="Calibri Light" w:hAnsiTheme="majorHAnsi" w:cstheme="majorHAnsi"/>
                <w:sz w:val="18"/>
                <w:szCs w:val="18"/>
              </w:rPr>
            </w:pPr>
            <w:r w:rsidRPr="00D432BA">
              <w:rPr>
                <w:rFonts w:asciiTheme="majorHAnsi" w:eastAsia="Calibri Light" w:hAnsiTheme="majorHAnsi" w:cstheme="majorHAnsi"/>
                <w:sz w:val="18"/>
                <w:szCs w:val="18"/>
              </w:rPr>
              <w:t xml:space="preserve"> </w:t>
            </w:r>
            <w:r w:rsidR="00D432BA" w:rsidRPr="00C42707">
              <w:rPr>
                <w:rFonts w:asciiTheme="majorHAnsi" w:eastAsia="Calibri Light" w:hAnsiTheme="majorHAnsi" w:cstheme="majorHAnsi"/>
                <w:sz w:val="18"/>
                <w:szCs w:val="18"/>
              </w:rPr>
              <w:t>Assist with attention to task</w:t>
            </w:r>
            <w:r w:rsidR="00D432BA" w:rsidRPr="00C42707">
              <w:rPr>
                <w:rFonts w:asciiTheme="majorHAnsi" w:hAnsiTheme="majorHAnsi" w:cstheme="majorHAnsi"/>
                <w:sz w:val="18"/>
                <w:szCs w:val="18"/>
              </w:rPr>
              <w:br/>
            </w:r>
          </w:p>
          <w:p w14:paraId="553169A3" w14:textId="38768419"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0F288E73" w14:textId="77777777" w:rsidR="00D432BA" w:rsidRDefault="00D432BA" w:rsidP="00D432BA">
            <w:p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                 Or optional if parent has paper copy, show </w:t>
            </w:r>
          </w:p>
          <w:p w14:paraId="238BC097" w14:textId="0C5BDA54" w:rsidR="00213F0A" w:rsidRPr="00D432BA" w:rsidRDefault="00D432BA" w:rsidP="00D432BA">
            <w:p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                 results</w:t>
            </w:r>
          </w:p>
        </w:tc>
        <w:tc>
          <w:tcPr>
            <w:tcW w:w="4785" w:type="dxa"/>
            <w:vAlign w:val="center"/>
          </w:tcPr>
          <w:p w14:paraId="5DEFD046"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415EF49" w14:textId="77777777" w:rsidR="00D432BA" w:rsidRPr="00C42707" w:rsidRDefault="00D432BA" w:rsidP="00D432BA">
            <w:pPr>
              <w:ind w:left="360"/>
              <w:rPr>
                <w:rFonts w:asciiTheme="majorHAnsi" w:eastAsia="Calibri Light" w:hAnsiTheme="majorHAnsi" w:cstheme="majorHAnsi"/>
                <w:sz w:val="18"/>
                <w:szCs w:val="18"/>
              </w:rPr>
            </w:pPr>
          </w:p>
          <w:p w14:paraId="6889A5E6"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03AE555B" w14:textId="77777777" w:rsidR="00D432BA" w:rsidRPr="00D432BA" w:rsidRDefault="00D432BA" w:rsidP="00D432BA">
            <w:pPr>
              <w:pStyle w:val="ListParagraph"/>
              <w:rPr>
                <w:rFonts w:asciiTheme="majorHAnsi" w:eastAsia="Calibri Light" w:hAnsiTheme="majorHAnsi" w:cstheme="majorHAnsi"/>
                <w:sz w:val="18"/>
                <w:szCs w:val="18"/>
              </w:rPr>
            </w:pPr>
          </w:p>
          <w:p w14:paraId="520D2DA5"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436832AD" w14:textId="31E5F4DF"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213F0A" w:rsidRPr="00C42707" w14:paraId="0EE7A8B4" w14:textId="77777777" w:rsidTr="115A77D9">
        <w:trPr>
          <w:trHeight w:val="2659"/>
        </w:trPr>
        <w:tc>
          <w:tcPr>
            <w:tcW w:w="5125" w:type="dxa"/>
            <w:vAlign w:val="center"/>
          </w:tcPr>
          <w:p w14:paraId="3474367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Word Reading Sets 1-4 </w:t>
            </w:r>
            <w:r w:rsidRPr="00D959C9">
              <w:rPr>
                <w:rFonts w:asciiTheme="majorHAnsi" w:eastAsia="Calibri Light" w:hAnsiTheme="majorHAnsi" w:cstheme="majorHAnsi"/>
                <w:bCs/>
                <w:sz w:val="18"/>
                <w:szCs w:val="18"/>
              </w:rPr>
              <w:t>assess your child’s ability to read</w:t>
            </w:r>
          </w:p>
          <w:p w14:paraId="6959783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words by sounding them out rather than knowing the</w:t>
            </w:r>
          </w:p>
          <w:p w14:paraId="28650CA1"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whole word from memory. This is a more advanced skill</w:t>
            </w:r>
          </w:p>
          <w:p w14:paraId="47A236A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that leads to reading success. Your child may be given</w:t>
            </w:r>
          </w:p>
          <w:p w14:paraId="3516BCE5"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different sets of words, from easiest (Set 1) to hardest (Set</w:t>
            </w:r>
          </w:p>
          <w:p w14:paraId="462B0359"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4). </w:t>
            </w:r>
          </w:p>
          <w:p w14:paraId="69FE73D2" w14:textId="77777777" w:rsidR="00213F0A" w:rsidRDefault="00213F0A" w:rsidP="00213F0A">
            <w:pPr>
              <w:ind w:right="-1480"/>
              <w:rPr>
                <w:rFonts w:asciiTheme="majorHAnsi" w:eastAsia="Calibri Light" w:hAnsiTheme="majorHAnsi" w:cstheme="majorHAnsi"/>
                <w:bCs/>
                <w:sz w:val="18"/>
                <w:szCs w:val="18"/>
              </w:rPr>
            </w:pPr>
          </w:p>
          <w:p w14:paraId="44596114" w14:textId="7B2C351C"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is asked to read a word such as</w:t>
            </w:r>
          </w:p>
          <w:p w14:paraId="4D28131A" w14:textId="33EE0579"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pet, moth, breed, or cloud.</w:t>
            </w:r>
          </w:p>
        </w:tc>
        <w:tc>
          <w:tcPr>
            <w:tcW w:w="4445" w:type="dxa"/>
            <w:vAlign w:val="center"/>
          </w:tcPr>
          <w:p w14:paraId="49788EC9"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571B712" w14:textId="59A33A0E"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717B0E56" w14:textId="77777777" w:rsidR="00F746A0" w:rsidRPr="00F746A0" w:rsidRDefault="00F746A0" w:rsidP="00F746A0">
            <w:pPr>
              <w:ind w:left="360"/>
              <w:rPr>
                <w:rFonts w:asciiTheme="majorHAnsi" w:eastAsia="Calibri Light" w:hAnsiTheme="majorHAnsi" w:cstheme="majorHAnsi"/>
                <w:sz w:val="18"/>
                <w:szCs w:val="18"/>
              </w:rPr>
            </w:pPr>
          </w:p>
          <w:p w14:paraId="7ED20BAD" w14:textId="5D647220"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B16D6C5" w14:textId="77777777" w:rsidR="00213F0A" w:rsidRPr="00C42707" w:rsidRDefault="00213F0A" w:rsidP="00213F0A">
            <w:pPr>
              <w:ind w:left="360"/>
              <w:rPr>
                <w:rFonts w:asciiTheme="majorHAnsi" w:eastAsia="Calibri Light" w:hAnsiTheme="majorHAnsi" w:cstheme="majorHAnsi"/>
                <w:sz w:val="18"/>
                <w:szCs w:val="18"/>
              </w:rPr>
            </w:pPr>
          </w:p>
          <w:p w14:paraId="4688F339" w14:textId="163A253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6229622D" w14:textId="77777777" w:rsidTr="115A77D9">
        <w:trPr>
          <w:trHeight w:val="2659"/>
        </w:trPr>
        <w:tc>
          <w:tcPr>
            <w:tcW w:w="5125" w:type="dxa"/>
            <w:vAlign w:val="center"/>
          </w:tcPr>
          <w:p w14:paraId="293763D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Reading Fluency Stories 1-6</w:t>
            </w:r>
            <w:r w:rsidRPr="00D959C9">
              <w:rPr>
                <w:rFonts w:asciiTheme="majorHAnsi" w:eastAsia="Calibri Light" w:hAnsiTheme="majorHAnsi" w:cstheme="majorHAnsi"/>
                <w:bCs/>
                <w:color w:val="00B0F0"/>
                <w:sz w:val="18"/>
                <w:szCs w:val="18"/>
              </w:rPr>
              <w:t xml:space="preserve"> </w:t>
            </w:r>
            <w:r w:rsidRPr="00D959C9">
              <w:rPr>
                <w:rFonts w:asciiTheme="majorHAnsi" w:eastAsia="Calibri Light" w:hAnsiTheme="majorHAnsi" w:cstheme="majorHAnsi"/>
                <w:bCs/>
                <w:sz w:val="18"/>
                <w:szCs w:val="18"/>
              </w:rPr>
              <w:t>assess your child’s ability to</w:t>
            </w:r>
          </w:p>
          <w:p w14:paraId="4CFE596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read fluently, which takes into account speed, accuracy,</w:t>
            </w:r>
          </w:p>
          <w:p w14:paraId="54B932B0"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and expression. The ability to read fluently has a great</w:t>
            </w:r>
          </w:p>
          <w:p w14:paraId="2B7FF48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impact on the ability to comprehend text. </w:t>
            </w:r>
          </w:p>
          <w:p w14:paraId="2303650D" w14:textId="77777777" w:rsidR="00213F0A" w:rsidRDefault="00213F0A" w:rsidP="00213F0A">
            <w:pPr>
              <w:ind w:right="-1480"/>
              <w:rPr>
                <w:rFonts w:asciiTheme="majorHAnsi" w:eastAsia="Calibri Light" w:hAnsiTheme="majorHAnsi" w:cstheme="majorHAnsi"/>
                <w:bCs/>
                <w:sz w:val="18"/>
                <w:szCs w:val="18"/>
              </w:rPr>
            </w:pPr>
          </w:p>
          <w:p w14:paraId="15A89BFD"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child is asked to read two stories while the </w:t>
            </w:r>
          </w:p>
          <w:p w14:paraId="5B6DEF6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teacher tracks</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how many correct words your child reads</w:t>
            </w:r>
          </w:p>
          <w:p w14:paraId="508D7C90" w14:textId="2386F374"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per minute.</w:t>
            </w:r>
          </w:p>
        </w:tc>
        <w:tc>
          <w:tcPr>
            <w:tcW w:w="4445" w:type="dxa"/>
            <w:vAlign w:val="center"/>
          </w:tcPr>
          <w:p w14:paraId="67EA07F7" w14:textId="77777777" w:rsidR="00F46A81"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p>
          <w:p w14:paraId="3F5DB8D4" w14:textId="77777777" w:rsidR="006C3EF3" w:rsidRDefault="00F46A81" w:rsidP="00213F0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Help child start to read when teacher prompts ‘start’ since the teacher must also set a timer. </w:t>
            </w:r>
          </w:p>
          <w:p w14:paraId="7267E81B" w14:textId="23D6EDDD" w:rsidR="00213F0A" w:rsidRPr="006C3EF3" w:rsidRDefault="00213F0A" w:rsidP="00577528">
            <w:pPr>
              <w:pStyle w:val="ListParagraph"/>
              <w:rPr>
                <w:rFonts w:asciiTheme="majorHAnsi" w:eastAsia="Calibri Light" w:hAnsiTheme="majorHAnsi" w:cstheme="majorHAnsi"/>
                <w:sz w:val="18"/>
                <w:szCs w:val="18"/>
              </w:rPr>
            </w:pPr>
            <w:r w:rsidRPr="006C3EF3">
              <w:rPr>
                <w:sz w:val="18"/>
                <w:szCs w:val="18"/>
              </w:rPr>
              <w:br/>
            </w:r>
          </w:p>
          <w:p w14:paraId="5EF08D8E" w14:textId="2F89C29D" w:rsidR="00213F0A" w:rsidRPr="00C42707" w:rsidRDefault="00213F0A" w:rsidP="00F46A81">
            <w:pPr>
              <w:pStyle w:val="ListParagraph"/>
              <w:rPr>
                <w:rFonts w:asciiTheme="majorHAnsi" w:eastAsia="Calibri Light" w:hAnsiTheme="majorHAnsi" w:cstheme="majorHAnsi"/>
                <w:sz w:val="18"/>
                <w:szCs w:val="18"/>
              </w:rPr>
            </w:pPr>
          </w:p>
        </w:tc>
        <w:tc>
          <w:tcPr>
            <w:tcW w:w="4785" w:type="dxa"/>
            <w:vAlign w:val="center"/>
          </w:tcPr>
          <w:p w14:paraId="1A2305FE" w14:textId="3A5453E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CA9B3B2" w14:textId="77777777" w:rsidR="00213F0A" w:rsidRPr="00C42707" w:rsidRDefault="00213F0A" w:rsidP="00213F0A">
            <w:pPr>
              <w:ind w:left="360"/>
              <w:rPr>
                <w:rFonts w:asciiTheme="majorHAnsi" w:eastAsia="Calibri Light" w:hAnsiTheme="majorHAnsi" w:cstheme="majorHAnsi"/>
                <w:sz w:val="18"/>
                <w:szCs w:val="18"/>
              </w:rPr>
            </w:pPr>
          </w:p>
          <w:p w14:paraId="4D737A58" w14:textId="255F860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7184D80B" w14:textId="77777777" w:rsidTr="115A77D9">
        <w:trPr>
          <w:trHeight w:val="2659"/>
        </w:trPr>
        <w:tc>
          <w:tcPr>
            <w:tcW w:w="5125" w:type="dxa"/>
            <w:vAlign w:val="center"/>
          </w:tcPr>
          <w:p w14:paraId="20E339B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Reading Comprehension Stories 1-6 </w:t>
            </w:r>
            <w:r w:rsidRPr="00D959C9">
              <w:rPr>
                <w:rFonts w:asciiTheme="majorHAnsi" w:eastAsia="Calibri Light" w:hAnsiTheme="majorHAnsi" w:cstheme="majorHAnsi"/>
                <w:bCs/>
                <w:sz w:val="18"/>
                <w:szCs w:val="18"/>
              </w:rPr>
              <w:t>assess your child’s</w:t>
            </w:r>
          </w:p>
          <w:p w14:paraId="4829CA51"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read and understand text. This includes</w:t>
            </w:r>
          </w:p>
          <w:p w14:paraId="06435F0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understanding words and groups of words, figuring out</w:t>
            </w:r>
          </w:p>
          <w:p w14:paraId="61A1E5C3"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the meaning of what they are reading, and drawing</w:t>
            </w:r>
          </w:p>
          <w:p w14:paraId="7A330F15"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conclusions. </w:t>
            </w:r>
          </w:p>
          <w:p w14:paraId="2AEE5256" w14:textId="77777777" w:rsidR="00213F0A" w:rsidRDefault="00213F0A" w:rsidP="00213F0A">
            <w:pPr>
              <w:ind w:right="-1480"/>
              <w:rPr>
                <w:rFonts w:asciiTheme="majorHAnsi" w:eastAsia="Calibri Light" w:hAnsiTheme="majorHAnsi" w:cstheme="majorHAnsi"/>
                <w:bCs/>
                <w:sz w:val="18"/>
                <w:szCs w:val="18"/>
              </w:rPr>
            </w:pPr>
          </w:p>
          <w:p w14:paraId="1AF84F98" w14:textId="13D69A68"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reads two stories, then</w:t>
            </w:r>
          </w:p>
          <w:p w14:paraId="4312475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is asked to recall details of the story and infer meaning</w:t>
            </w:r>
          </w:p>
          <w:p w14:paraId="2F46EB1C"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about vocabulary words and events, such as “Where</w:t>
            </w:r>
          </w:p>
          <w:p w14:paraId="4EB64E3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does the dog go?” or “When the story says, ‘Julia’s class</w:t>
            </w:r>
          </w:p>
          <w:p w14:paraId="42E4556C"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is collecting money for an animal shelter,’ what does the</w:t>
            </w:r>
          </w:p>
          <w:p w14:paraId="4BE01A56" w14:textId="48A294CF"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collecting mean?</w:t>
            </w:r>
            <w:r>
              <w:rPr>
                <w:rFonts w:asciiTheme="majorHAnsi" w:eastAsia="Calibri Light" w:hAnsiTheme="majorHAnsi" w:cstheme="majorHAnsi"/>
                <w:bCs/>
                <w:sz w:val="18"/>
                <w:szCs w:val="18"/>
              </w:rPr>
              <w:t>”</w:t>
            </w:r>
          </w:p>
        </w:tc>
        <w:tc>
          <w:tcPr>
            <w:tcW w:w="4445" w:type="dxa"/>
            <w:vAlign w:val="center"/>
          </w:tcPr>
          <w:p w14:paraId="08F4CB54"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6F5F3167" w14:textId="525674D1"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69849E60" w14:textId="7777777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FBCC795" w14:textId="77777777" w:rsidR="00213F0A" w:rsidRPr="00C42707" w:rsidRDefault="00213F0A" w:rsidP="00213F0A">
            <w:pPr>
              <w:ind w:left="360"/>
              <w:rPr>
                <w:rFonts w:asciiTheme="majorHAnsi" w:eastAsia="Calibri Light" w:hAnsiTheme="majorHAnsi" w:cstheme="majorHAnsi"/>
                <w:sz w:val="18"/>
                <w:szCs w:val="18"/>
              </w:rPr>
            </w:pPr>
          </w:p>
          <w:p w14:paraId="31F7264B" w14:textId="2841588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65A07422" w14:textId="77777777" w:rsidTr="115A77D9">
        <w:trPr>
          <w:trHeight w:val="2659"/>
        </w:trPr>
        <w:tc>
          <w:tcPr>
            <w:tcW w:w="5125" w:type="dxa"/>
            <w:vAlign w:val="center"/>
          </w:tcPr>
          <w:p w14:paraId="53341C57"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Listening Comprehension Stories 1-6 </w:t>
            </w:r>
            <w:r w:rsidRPr="00D959C9">
              <w:rPr>
                <w:rFonts w:asciiTheme="majorHAnsi" w:eastAsia="Calibri Light" w:hAnsiTheme="majorHAnsi" w:cstheme="majorHAnsi"/>
                <w:bCs/>
                <w:sz w:val="18"/>
                <w:szCs w:val="18"/>
              </w:rPr>
              <w:t>assess your child’s</w:t>
            </w:r>
          </w:p>
          <w:p w14:paraId="1130074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understand a story that is read to them. Strong</w:t>
            </w:r>
          </w:p>
          <w:p w14:paraId="7A94082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listening comprehension is a good predictor of reading</w:t>
            </w:r>
          </w:p>
          <w:p w14:paraId="78917F8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comprehension. </w:t>
            </w:r>
          </w:p>
          <w:p w14:paraId="2A88853F" w14:textId="77777777" w:rsidR="00213F0A" w:rsidRDefault="00213F0A" w:rsidP="00213F0A">
            <w:pPr>
              <w:ind w:right="-1480"/>
              <w:rPr>
                <w:rFonts w:asciiTheme="majorHAnsi" w:eastAsia="Calibri Light" w:hAnsiTheme="majorHAnsi" w:cstheme="majorHAnsi"/>
                <w:bCs/>
                <w:sz w:val="18"/>
                <w:szCs w:val="18"/>
              </w:rPr>
            </w:pPr>
          </w:p>
          <w:p w14:paraId="1C0AC14D" w14:textId="00D5F0EE"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The teacher reads two stories,</w:t>
            </w:r>
          </w:p>
          <w:p w14:paraId="63A672B9"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then asks your child to recall details of the story and infer</w:t>
            </w:r>
          </w:p>
          <w:p w14:paraId="038C158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meaning about vocabulary words and events, such as</w:t>
            </w:r>
          </w:p>
          <w:p w14:paraId="30237CB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“Where does the dog go?” or “When the story says,</w:t>
            </w:r>
          </w:p>
          <w:p w14:paraId="5C75598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‘Julia’s class is collecting money for an animal shelter,’</w:t>
            </w:r>
          </w:p>
          <w:p w14:paraId="396D5B3B" w14:textId="1CF8FF24"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 xml:space="preserve">what does the word </w:t>
            </w:r>
            <w:proofErr w:type="gramStart"/>
            <w:r w:rsidRPr="00D959C9">
              <w:rPr>
                <w:rFonts w:asciiTheme="majorHAnsi" w:eastAsia="Calibri Light" w:hAnsiTheme="majorHAnsi" w:cstheme="majorHAnsi"/>
                <w:bCs/>
                <w:sz w:val="18"/>
                <w:szCs w:val="18"/>
              </w:rPr>
              <w:t>collecting</w:t>
            </w:r>
            <w:proofErr w:type="gramEnd"/>
            <w:r w:rsidRPr="00D959C9">
              <w:rPr>
                <w:rFonts w:asciiTheme="majorHAnsi" w:eastAsia="Calibri Light" w:hAnsiTheme="majorHAnsi" w:cstheme="majorHAnsi"/>
                <w:bCs/>
                <w:sz w:val="18"/>
                <w:szCs w:val="18"/>
              </w:rPr>
              <w:t xml:space="preserve"> mean?”</w:t>
            </w:r>
          </w:p>
        </w:tc>
        <w:tc>
          <w:tcPr>
            <w:tcW w:w="4445" w:type="dxa"/>
            <w:vAlign w:val="center"/>
          </w:tcPr>
          <w:p w14:paraId="03C4E78C"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351C84B" w14:textId="117B3D15"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2349697" w14:textId="7777777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681E61C" w14:textId="77777777" w:rsidR="00213F0A" w:rsidRPr="00C42707" w:rsidRDefault="00213F0A" w:rsidP="00213F0A">
            <w:pPr>
              <w:ind w:left="360"/>
              <w:rPr>
                <w:rFonts w:asciiTheme="majorHAnsi" w:eastAsia="Calibri Light" w:hAnsiTheme="majorHAnsi" w:cstheme="majorHAnsi"/>
                <w:sz w:val="18"/>
                <w:szCs w:val="18"/>
              </w:rPr>
            </w:pPr>
          </w:p>
          <w:p w14:paraId="637DA143" w14:textId="5065B668"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4C7810D6" w14:textId="77777777" w:rsidTr="115A77D9">
        <w:trPr>
          <w:trHeight w:val="2659"/>
        </w:trPr>
        <w:tc>
          <w:tcPr>
            <w:tcW w:w="5125" w:type="dxa"/>
            <w:vAlign w:val="center"/>
          </w:tcPr>
          <w:p w14:paraId="77C3EEB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Reading Accuracy Stories 1-6 </w:t>
            </w:r>
            <w:r w:rsidRPr="00D959C9">
              <w:rPr>
                <w:rFonts w:asciiTheme="majorHAnsi" w:eastAsia="Calibri Light" w:hAnsiTheme="majorHAnsi" w:cstheme="majorHAnsi"/>
                <w:bCs/>
                <w:sz w:val="18"/>
                <w:szCs w:val="18"/>
              </w:rPr>
              <w:t>assess your child’s ability to</w:t>
            </w:r>
          </w:p>
          <w:p w14:paraId="77A2ABF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read text accurately.</w:t>
            </w:r>
          </w:p>
          <w:p w14:paraId="70CE2282" w14:textId="77777777" w:rsidR="00213F0A" w:rsidRDefault="00213F0A" w:rsidP="00213F0A">
            <w:pPr>
              <w:ind w:right="-1480"/>
              <w:rPr>
                <w:rFonts w:asciiTheme="majorHAnsi" w:eastAsia="Calibri Light" w:hAnsiTheme="majorHAnsi" w:cstheme="majorHAnsi"/>
                <w:bCs/>
                <w:sz w:val="18"/>
                <w:szCs w:val="18"/>
              </w:rPr>
            </w:pPr>
          </w:p>
          <w:p w14:paraId="32AADD18" w14:textId="2F0EDBCD"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is asked to read</w:t>
            </w:r>
          </w:p>
          <w:p w14:paraId="5FF0B51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two stories while the teacher notes any errors made</w:t>
            </w:r>
          </w:p>
          <w:p w14:paraId="1F4416FC" w14:textId="3060F9BF"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while reading</w:t>
            </w:r>
          </w:p>
        </w:tc>
        <w:tc>
          <w:tcPr>
            <w:tcW w:w="4445" w:type="dxa"/>
            <w:vAlign w:val="center"/>
          </w:tcPr>
          <w:p w14:paraId="1232971E" w14:textId="45B9A7A0" w:rsidR="00213F0A" w:rsidRPr="00C42707" w:rsidRDefault="00D432BA" w:rsidP="00213F0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This is scored by teacher. Child and parent do not see screen or participate. </w:t>
            </w:r>
          </w:p>
        </w:tc>
        <w:tc>
          <w:tcPr>
            <w:tcW w:w="4785" w:type="dxa"/>
            <w:vAlign w:val="center"/>
          </w:tcPr>
          <w:p w14:paraId="39DC1E02" w14:textId="5F808F52"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bl>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A15C" w14:textId="77777777" w:rsidR="001815E7" w:rsidRDefault="001815E7" w:rsidP="00472262">
      <w:r>
        <w:separator/>
      </w:r>
    </w:p>
  </w:endnote>
  <w:endnote w:type="continuationSeparator" w:id="0">
    <w:p w14:paraId="77511CC5" w14:textId="77777777" w:rsidR="001815E7" w:rsidRDefault="001815E7"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C75C" w14:textId="77777777" w:rsidR="001815E7" w:rsidRDefault="001815E7" w:rsidP="00472262">
      <w:r>
        <w:separator/>
      </w:r>
    </w:p>
  </w:footnote>
  <w:footnote w:type="continuationSeparator" w:id="0">
    <w:p w14:paraId="22A1DC0D" w14:textId="77777777" w:rsidR="001815E7" w:rsidRDefault="001815E7"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44A"/>
    <w:multiLevelType w:val="hybridMultilevel"/>
    <w:tmpl w:val="FAE0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4"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5"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8"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1"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2"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3"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7"/>
  </w:num>
  <w:num w:numId="5">
    <w:abstractNumId w:val="4"/>
  </w:num>
  <w:num w:numId="6">
    <w:abstractNumId w:val="20"/>
  </w:num>
  <w:num w:numId="7">
    <w:abstractNumId w:val="12"/>
  </w:num>
  <w:num w:numId="8">
    <w:abstractNumId w:val="19"/>
  </w:num>
  <w:num w:numId="9">
    <w:abstractNumId w:val="16"/>
  </w:num>
  <w:num w:numId="10">
    <w:abstractNumId w:val="10"/>
  </w:num>
  <w:num w:numId="11">
    <w:abstractNumId w:val="3"/>
  </w:num>
  <w:num w:numId="12">
    <w:abstractNumId w:val="5"/>
  </w:num>
  <w:num w:numId="13">
    <w:abstractNumId w:val="2"/>
  </w:num>
  <w:num w:numId="14">
    <w:abstractNumId w:val="13"/>
  </w:num>
  <w:num w:numId="15">
    <w:abstractNumId w:val="15"/>
  </w:num>
  <w:num w:numId="16">
    <w:abstractNumId w:val="1"/>
  </w:num>
  <w:num w:numId="17">
    <w:abstractNumId w:val="18"/>
  </w:num>
  <w:num w:numId="18">
    <w:abstractNumId w:val="14"/>
  </w:num>
  <w:num w:numId="19">
    <w:abstractNumId w:val="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06825"/>
    <w:rsid w:val="00033D93"/>
    <w:rsid w:val="00072102"/>
    <w:rsid w:val="000F1837"/>
    <w:rsid w:val="00101F8D"/>
    <w:rsid w:val="001815E7"/>
    <w:rsid w:val="00213F0A"/>
    <w:rsid w:val="002E0C43"/>
    <w:rsid w:val="002F6BBD"/>
    <w:rsid w:val="00347F0D"/>
    <w:rsid w:val="003A1C2C"/>
    <w:rsid w:val="003C3D60"/>
    <w:rsid w:val="00472262"/>
    <w:rsid w:val="00532F26"/>
    <w:rsid w:val="00533593"/>
    <w:rsid w:val="00577528"/>
    <w:rsid w:val="005C58A0"/>
    <w:rsid w:val="00600DA0"/>
    <w:rsid w:val="0063147D"/>
    <w:rsid w:val="00683348"/>
    <w:rsid w:val="006C3EF3"/>
    <w:rsid w:val="00720EA9"/>
    <w:rsid w:val="00753BDC"/>
    <w:rsid w:val="007961ED"/>
    <w:rsid w:val="008051E4"/>
    <w:rsid w:val="008465F2"/>
    <w:rsid w:val="008855E4"/>
    <w:rsid w:val="00891227"/>
    <w:rsid w:val="00992449"/>
    <w:rsid w:val="00AA7BB3"/>
    <w:rsid w:val="00B05284"/>
    <w:rsid w:val="00C16122"/>
    <w:rsid w:val="00C42707"/>
    <w:rsid w:val="00CA00FC"/>
    <w:rsid w:val="00CA340F"/>
    <w:rsid w:val="00D1735E"/>
    <w:rsid w:val="00D22AC0"/>
    <w:rsid w:val="00D3EAF2"/>
    <w:rsid w:val="00D432BA"/>
    <w:rsid w:val="00D45159"/>
    <w:rsid w:val="00D959C9"/>
    <w:rsid w:val="00DE478C"/>
    <w:rsid w:val="00E156DC"/>
    <w:rsid w:val="00E443C5"/>
    <w:rsid w:val="00EF038C"/>
    <w:rsid w:val="00EF084C"/>
    <w:rsid w:val="00EF5A54"/>
    <w:rsid w:val="00EF6226"/>
    <w:rsid w:val="00F46A81"/>
    <w:rsid w:val="00F57825"/>
    <w:rsid w:val="00F746A0"/>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1">
    <w:name w:val="Unresolved Mention1"/>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243">
      <w:bodyDiv w:val="1"/>
      <w:marLeft w:val="0"/>
      <w:marRight w:val="0"/>
      <w:marTop w:val="0"/>
      <w:marBottom w:val="0"/>
      <w:divBdr>
        <w:top w:val="none" w:sz="0" w:space="0" w:color="auto"/>
        <w:left w:val="none" w:sz="0" w:space="0" w:color="auto"/>
        <w:bottom w:val="none" w:sz="0" w:space="0" w:color="auto"/>
        <w:right w:val="none" w:sz="0" w:space="0" w:color="auto"/>
      </w:divBdr>
    </w:div>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8/TPRI_Grade1_Combined_Descriptions-of-Assessment-Measures_-EnglishSpanish.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64326-2ACE-4A7D-9040-00193928F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13</cp:revision>
  <dcterms:created xsi:type="dcterms:W3CDTF">2020-08-12T19:33:00Z</dcterms:created>
  <dcterms:modified xsi:type="dcterms:W3CDTF">2020-08-18T12:23:00Z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